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D1A" w:rsidRDefault="00575343" w:rsidP="00713E67">
      <w:pPr>
        <w:spacing w:after="0" w:line="240" w:lineRule="auto"/>
        <w:jc w:val="center"/>
        <w:rPr>
          <w:rFonts w:ascii="Times New Roman" w:eastAsia="DejaVu Sans" w:hAnsi="Times New Roman"/>
          <w:b/>
          <w:kern w:val="28"/>
          <w:lang w:eastAsia="ru-RU"/>
        </w:rPr>
      </w:pPr>
      <w:bookmarkStart w:id="0" w:name="_GoBack"/>
      <w:bookmarkEnd w:id="0"/>
      <w:r w:rsidRPr="00D17154">
        <w:rPr>
          <w:rFonts w:ascii="Times New Roman" w:eastAsia="DejaVu Sans" w:hAnsi="Times New Roman"/>
          <w:b/>
          <w:kern w:val="28"/>
          <w:lang w:eastAsia="ru-RU"/>
        </w:rPr>
        <w:t>КОНТРАКТ №</w:t>
      </w:r>
      <w:r w:rsidR="003E144C">
        <w:rPr>
          <w:rFonts w:ascii="Times New Roman" w:eastAsia="DejaVu Sans" w:hAnsi="Times New Roman"/>
          <w:b/>
          <w:kern w:val="28"/>
          <w:lang w:eastAsia="ru-RU"/>
        </w:rPr>
        <w:t>2024.617</w:t>
      </w:r>
    </w:p>
    <w:p w:rsidR="0087013D" w:rsidRPr="00C75810" w:rsidRDefault="0087013D" w:rsidP="00575343">
      <w:pPr>
        <w:spacing w:after="0" w:line="240" w:lineRule="auto"/>
        <w:jc w:val="center"/>
        <w:rPr>
          <w:rFonts w:ascii="Times New Roman" w:hAnsi="Times New Roman"/>
          <w:b/>
          <w:kern w:val="28"/>
          <w:lang w:eastAsia="ru-RU"/>
        </w:rPr>
      </w:pPr>
    </w:p>
    <w:p w:rsidR="00242D1A" w:rsidRPr="00C75810" w:rsidRDefault="00242D1A" w:rsidP="00544DCE">
      <w:pPr>
        <w:spacing w:after="0" w:line="240" w:lineRule="auto"/>
        <w:rPr>
          <w:rFonts w:ascii="Times New Roman" w:hAnsi="Times New Roman"/>
        </w:rPr>
      </w:pPr>
      <w:r w:rsidRPr="00C75810">
        <w:rPr>
          <w:rFonts w:ascii="Times New Roman" w:hAnsi="Times New Roman"/>
        </w:rPr>
        <w:t xml:space="preserve">г. </w:t>
      </w:r>
      <w:r w:rsidR="00B1624E">
        <w:rPr>
          <w:rFonts w:ascii="Times New Roman" w:hAnsi="Times New Roman"/>
        </w:rPr>
        <w:t>Альметьевск</w:t>
      </w:r>
      <w:r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D17154">
        <w:rPr>
          <w:rFonts w:ascii="Times New Roman" w:hAnsi="Times New Roman"/>
        </w:rPr>
        <w:t xml:space="preserve">   </w:t>
      </w:r>
      <w:r w:rsidR="00A5692C" w:rsidRPr="00C75810">
        <w:rPr>
          <w:rFonts w:ascii="Times New Roman" w:hAnsi="Times New Roman"/>
        </w:rPr>
        <w:tab/>
      </w:r>
      <w:r w:rsidR="00D17154">
        <w:rPr>
          <w:rFonts w:ascii="Times New Roman" w:hAnsi="Times New Roman"/>
        </w:rPr>
        <w:t xml:space="preserve">      </w:t>
      </w:r>
      <w:r w:rsidR="008B4A1F">
        <w:rPr>
          <w:rFonts w:ascii="Times New Roman" w:hAnsi="Times New Roman"/>
        </w:rPr>
        <w:t>«23»декабря</w:t>
      </w:r>
      <w:r w:rsidR="00F66E1D" w:rsidRPr="00C75810">
        <w:rPr>
          <w:rFonts w:ascii="Times New Roman" w:hAnsi="Times New Roman"/>
        </w:rPr>
        <w:t>20</w:t>
      </w:r>
      <w:r w:rsidR="008B4A1F">
        <w:rPr>
          <w:rFonts w:ascii="Times New Roman" w:hAnsi="Times New Roman"/>
        </w:rPr>
        <w:t>23</w:t>
      </w:r>
      <w:r w:rsidR="00D17154">
        <w:rPr>
          <w:rFonts w:ascii="Times New Roman" w:hAnsi="Times New Roman"/>
        </w:rPr>
        <w:t xml:space="preserve"> </w:t>
      </w:r>
      <w:r w:rsidRPr="00C75810">
        <w:rPr>
          <w:rFonts w:ascii="Times New Roman" w:hAnsi="Times New Roman"/>
        </w:rPr>
        <w:t>г.</w:t>
      </w:r>
    </w:p>
    <w:p w:rsidR="00F66E1D" w:rsidRPr="00C75810" w:rsidRDefault="00F66E1D" w:rsidP="00544DCE">
      <w:pPr>
        <w:spacing w:after="0" w:line="240" w:lineRule="auto"/>
        <w:jc w:val="center"/>
        <w:rPr>
          <w:rFonts w:ascii="Times New Roman" w:hAnsi="Times New Roman"/>
        </w:rPr>
      </w:pPr>
    </w:p>
    <w:p w:rsidR="00242D1A" w:rsidRDefault="00134A75"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Муниципальное бюджетное общеобразовательное учреждение "Тайсугановская основная общеобразовательная школа" Альметьевского муниципального района Республики Татарстан, именуемое в дальнейшем «Заказчик», в лице директора Нургалиева Руслана Ришатовича</w:t>
      </w:r>
      <w:r w:rsidR="00242D1A" w:rsidRPr="00C75810">
        <w:rPr>
          <w:rFonts w:ascii="Times New Roman" w:hAnsi="Times New Roman"/>
        </w:rPr>
        <w:t xml:space="preserve">, действующего на основании </w:t>
      </w:r>
      <w:r w:rsidR="00713E67">
        <w:rPr>
          <w:rFonts w:ascii="Times New Roman" w:hAnsi="Times New Roman"/>
        </w:rPr>
        <w:t>Устава</w:t>
      </w:r>
      <w:r w:rsidR="00242D1A" w:rsidRPr="00C75810">
        <w:rPr>
          <w:rFonts w:ascii="Times New Roman" w:hAnsi="Times New Roman"/>
        </w:rPr>
        <w:t xml:space="preserve">, с одной стороны, и </w:t>
      </w:r>
      <w:r w:rsidR="00C72F54" w:rsidRPr="00C72F54">
        <w:rPr>
          <w:rFonts w:ascii="Times New Roman" w:hAnsi="Times New Roman"/>
        </w:rPr>
        <w:t>Общество с ограниченной ответственностью «ФУДСОЦСЕРВИС»</w:t>
      </w:r>
      <w:r w:rsidR="00C72F54">
        <w:rPr>
          <w:rFonts w:ascii="Times New Roman" w:hAnsi="Times New Roman"/>
        </w:rPr>
        <w:t>,</w:t>
      </w:r>
      <w:r w:rsidR="00242D1A" w:rsidRPr="00C75810">
        <w:rPr>
          <w:rFonts w:ascii="Times New Roman" w:hAnsi="Times New Roman"/>
        </w:rPr>
        <w:t xml:space="preserve"> в лице </w:t>
      </w:r>
      <w:r w:rsidR="00C72F54" w:rsidRPr="00C72F54">
        <w:rPr>
          <w:rFonts w:ascii="Times New Roman" w:hAnsi="Times New Roman"/>
        </w:rPr>
        <w:t>директора Харламовой Эльвиры Рашатовны</w:t>
      </w:r>
      <w:r w:rsidR="00242D1A" w:rsidRPr="00C75810">
        <w:rPr>
          <w:rFonts w:ascii="Times New Roman" w:hAnsi="Times New Roman"/>
        </w:rPr>
        <w:t>, действующего на</w:t>
      </w:r>
      <w:r w:rsidR="00C72F54">
        <w:rPr>
          <w:rFonts w:ascii="Times New Roman" w:hAnsi="Times New Roman"/>
        </w:rPr>
        <w:t xml:space="preserve"> основании Устава</w:t>
      </w:r>
      <w:r w:rsidR="00242D1A" w:rsidRPr="00C75810">
        <w:rPr>
          <w:rFonts w:ascii="Times New Roman" w:hAnsi="Times New Roman"/>
        </w:rPr>
        <w:t>, именуемое в дальнейшем «</w:t>
      </w:r>
      <w:r w:rsidR="004904A1" w:rsidRPr="00C75810">
        <w:rPr>
          <w:rFonts w:ascii="Times New Roman" w:hAnsi="Times New Roman"/>
        </w:rPr>
        <w:t>Исполнител</w:t>
      </w:r>
      <w:r w:rsidR="000577A4" w:rsidRPr="00C75810">
        <w:rPr>
          <w:rFonts w:ascii="Times New Roman" w:hAnsi="Times New Roman"/>
        </w:rPr>
        <w:t>ь</w:t>
      </w:r>
      <w:r w:rsidR="00242D1A" w:rsidRPr="00C75810">
        <w:rPr>
          <w:rFonts w:ascii="Times New Roman" w:hAnsi="Times New Roman"/>
        </w:rPr>
        <w:t>», с другой стороны, в дальнейшем совместно именуемые «С</w:t>
      </w:r>
      <w:r w:rsidR="000577A4" w:rsidRPr="00C75810">
        <w:rPr>
          <w:rFonts w:ascii="Times New Roman" w:hAnsi="Times New Roman"/>
        </w:rPr>
        <w:t>тороны</w:t>
      </w:r>
      <w:r w:rsidR="00242D1A" w:rsidRPr="00C75810">
        <w:rPr>
          <w:rFonts w:ascii="Times New Roman" w:hAnsi="Times New Roman"/>
        </w:rPr>
        <w:t xml:space="preserve">», </w:t>
      </w:r>
      <w:r w:rsidR="000577A4" w:rsidRPr="00C75810">
        <w:rPr>
          <w:rFonts w:ascii="Times New Roman" w:hAnsi="Times New Roman"/>
          <w:color w:val="000000"/>
        </w:rPr>
        <w:t xml:space="preserve">в соответствии с результатами закупки, </w:t>
      </w:r>
      <w:r w:rsidR="00B1624E">
        <w:rPr>
          <w:rFonts w:ascii="Times New Roman" w:hAnsi="Times New Roman"/>
          <w:color w:val="000000"/>
        </w:rPr>
        <w:t xml:space="preserve">путем </w:t>
      </w:r>
      <w:r w:rsidR="00B1624E">
        <w:rPr>
          <w:rFonts w:ascii="Times New Roman" w:hAnsi="Times New Roman"/>
        </w:rPr>
        <w:t>проведения конкурса</w:t>
      </w:r>
      <w:r w:rsidR="000577A4" w:rsidRPr="00C75810">
        <w:rPr>
          <w:rFonts w:ascii="Times New Roman" w:hAnsi="Times New Roman"/>
        </w:rPr>
        <w:t xml:space="preserve"> </w:t>
      </w:r>
      <w:r w:rsidR="00B1624E">
        <w:rPr>
          <w:rFonts w:ascii="Times New Roman" w:hAnsi="Times New Roman"/>
        </w:rPr>
        <w:t xml:space="preserve">в электронной форме </w:t>
      </w:r>
      <w:r w:rsidR="00C72F54">
        <w:rPr>
          <w:rFonts w:ascii="Times New Roman" w:hAnsi="Times New Roman"/>
        </w:rPr>
        <w:t xml:space="preserve">протокол </w:t>
      </w:r>
      <w:r w:rsidR="00B1624E">
        <w:rPr>
          <w:rFonts w:ascii="Times New Roman" w:hAnsi="Times New Roman"/>
        </w:rPr>
        <w:t xml:space="preserve">№ </w:t>
      </w:r>
      <w:r w:rsidR="00D202EE" w:rsidRPr="00D202EE">
        <w:rPr>
          <w:rFonts w:ascii="Times New Roman" w:hAnsi="Times New Roman"/>
        </w:rPr>
        <w:t>0111300063223000617</w:t>
      </w:r>
      <w:r w:rsidR="00C72F54">
        <w:rPr>
          <w:rFonts w:ascii="Times New Roman" w:hAnsi="Times New Roman"/>
        </w:rPr>
        <w:t xml:space="preserve"> от 11.12.2023</w:t>
      </w:r>
      <w:r w:rsidR="00B1624E">
        <w:rPr>
          <w:rFonts w:ascii="Times New Roman" w:hAnsi="Times New Roman"/>
        </w:rPr>
        <w:t xml:space="preserve">г. ИКЗ </w:t>
      </w:r>
      <w:r w:rsidRPr="00134A75">
        <w:rPr>
          <w:rFonts w:ascii="Times New Roman" w:hAnsi="Times New Roman"/>
        </w:rPr>
        <w:t>233164402177016440100100180015629000</w:t>
      </w:r>
      <w:r w:rsidR="00B1624E">
        <w:rPr>
          <w:rFonts w:ascii="Times New Roman" w:hAnsi="Times New Roman"/>
        </w:rPr>
        <w:t xml:space="preserve">, </w:t>
      </w:r>
      <w:r w:rsidR="00575343" w:rsidRPr="00575343">
        <w:rPr>
          <w:rFonts w:ascii="Times New Roman" w:hAnsi="Times New Roman"/>
          <w:color w:val="000000"/>
        </w:rPr>
        <w:t xml:space="preserve">заключили </w:t>
      </w:r>
      <w:r w:rsidR="009F1812" w:rsidRPr="00D17154">
        <w:rPr>
          <w:rFonts w:ascii="Times New Roman" w:hAnsi="Times New Roman"/>
          <w:color w:val="000000"/>
        </w:rPr>
        <w:t>к</w:t>
      </w:r>
      <w:r w:rsidR="00575343" w:rsidRPr="00D17154">
        <w:rPr>
          <w:rFonts w:ascii="Times New Roman" w:hAnsi="Times New Roman"/>
          <w:color w:val="000000"/>
        </w:rPr>
        <w:t>онтракт</w:t>
      </w:r>
      <w:r w:rsidR="00242D1A" w:rsidRPr="00C75810">
        <w:rPr>
          <w:rFonts w:ascii="Times New Roman" w:hAnsi="Times New Roman"/>
        </w:rPr>
        <w:t xml:space="preserve"> (далее – </w:t>
      </w:r>
      <w:r w:rsidR="004904A1" w:rsidRPr="00C75810">
        <w:rPr>
          <w:rFonts w:ascii="Times New Roman" w:hAnsi="Times New Roman"/>
        </w:rPr>
        <w:t>Контракт</w:t>
      </w:r>
      <w:r w:rsidR="00242D1A" w:rsidRPr="00C75810">
        <w:rPr>
          <w:rFonts w:ascii="Times New Roman" w:hAnsi="Times New Roman"/>
        </w:rPr>
        <w:t>) о нижеследующем:</w:t>
      </w:r>
    </w:p>
    <w:p w:rsidR="00B1624E" w:rsidRPr="00C75810" w:rsidRDefault="00B1624E"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p>
    <w:p w:rsidR="00242D1A" w:rsidRPr="00C75810" w:rsidRDefault="00242D1A" w:rsidP="00544DCE">
      <w:pPr>
        <w:spacing w:after="0" w:line="240" w:lineRule="auto"/>
        <w:jc w:val="center"/>
        <w:rPr>
          <w:rFonts w:ascii="Times New Roman" w:hAnsi="Times New Roman"/>
          <w:b/>
        </w:rPr>
      </w:pPr>
      <w:r w:rsidRPr="00C75810">
        <w:rPr>
          <w:rFonts w:ascii="Times New Roman" w:hAnsi="Times New Roman"/>
          <w:b/>
        </w:rPr>
        <w:t xml:space="preserve">1. Предмет </w:t>
      </w:r>
      <w:r w:rsidR="004904A1" w:rsidRPr="00C75810">
        <w:rPr>
          <w:rFonts w:ascii="Times New Roman" w:hAnsi="Times New Roman"/>
          <w:b/>
        </w:rPr>
        <w:t>Контракт</w:t>
      </w:r>
      <w:r w:rsidRPr="00C75810">
        <w:rPr>
          <w:rFonts w:ascii="Times New Roman" w:hAnsi="Times New Roman"/>
          <w:b/>
        </w:rPr>
        <w:t>а</w:t>
      </w:r>
    </w:p>
    <w:p w:rsidR="00865FB9" w:rsidRPr="00C75810"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1</w:t>
      </w:r>
      <w:r w:rsidRPr="00C75810">
        <w:rPr>
          <w:rFonts w:ascii="Times New Roman" w:hAnsi="Times New Roman"/>
        </w:rPr>
        <w:t xml:space="preserve">. </w:t>
      </w:r>
      <w:r w:rsidR="0006571A" w:rsidRPr="003332A1">
        <w:rPr>
          <w:rFonts w:ascii="Times New Roman" w:hAnsi="Times New Roman"/>
        </w:rPr>
        <w:t xml:space="preserve">Исполнитель обязуется оказать </w:t>
      </w:r>
      <w:r w:rsidR="002A5FFE" w:rsidRPr="002A5FFE">
        <w:rPr>
          <w:rFonts w:ascii="Times New Roman" w:hAnsi="Times New Roman"/>
        </w:rPr>
        <w:t>услуг</w:t>
      </w:r>
      <w:r w:rsidR="002A5FFE">
        <w:rPr>
          <w:rFonts w:ascii="Times New Roman" w:hAnsi="Times New Roman"/>
        </w:rPr>
        <w:t>и</w:t>
      </w:r>
      <w:r w:rsidR="002A5FFE" w:rsidRPr="002A5FFE">
        <w:rPr>
          <w:rFonts w:ascii="Times New Roman" w:hAnsi="Times New Roman"/>
        </w:rPr>
        <w:t xml:space="preserve"> п</w:t>
      </w:r>
      <w:r w:rsidR="00FA7E3D">
        <w:rPr>
          <w:rFonts w:ascii="Times New Roman" w:hAnsi="Times New Roman"/>
        </w:rPr>
        <w:t>о организации питания</w:t>
      </w:r>
      <w:r w:rsidR="002A5FFE" w:rsidRPr="002A5FFE">
        <w:rPr>
          <w:rFonts w:ascii="Times New Roman" w:hAnsi="Times New Roman"/>
        </w:rPr>
        <w:t xml:space="preserve"> </w:t>
      </w:r>
      <w:r w:rsidR="0006571A" w:rsidRPr="003332A1">
        <w:rPr>
          <w:rFonts w:ascii="Times New Roman" w:hAnsi="Times New Roman"/>
        </w:rPr>
        <w:t>в соответствии с условиями Контракта и Задания (Приложение №1 к Контракту),</w:t>
      </w:r>
      <w:r w:rsidR="0006571A">
        <w:rPr>
          <w:rFonts w:ascii="Times New Roman" w:hAnsi="Times New Roman"/>
        </w:rPr>
        <w:t xml:space="preserve"> </w:t>
      </w:r>
      <w:r w:rsidR="0006571A" w:rsidRPr="00E64A85">
        <w:rPr>
          <w:rFonts w:ascii="Times New Roman" w:hAnsi="Times New Roman"/>
        </w:rPr>
        <w:t>являющегося неотъемлемой частью К</w:t>
      </w:r>
      <w:r w:rsidR="00182451">
        <w:rPr>
          <w:rFonts w:ascii="Times New Roman" w:hAnsi="Times New Roman"/>
        </w:rPr>
        <w:t>онтракта и согласно</w:t>
      </w:r>
      <w:r w:rsidR="0006571A" w:rsidRPr="00E64A85">
        <w:rPr>
          <w:rFonts w:ascii="Times New Roman" w:hAnsi="Times New Roman"/>
        </w:rPr>
        <w:t xml:space="preserve"> меню на основании суточной нормы потребления (Приложение №</w:t>
      </w:r>
      <w:r w:rsidR="00320F5A">
        <w:rPr>
          <w:rFonts w:ascii="Times New Roman" w:hAnsi="Times New Roman"/>
        </w:rPr>
        <w:t>2</w:t>
      </w:r>
      <w:r w:rsidR="0006571A" w:rsidRPr="00E64A85">
        <w:rPr>
          <w:rFonts w:ascii="Times New Roman" w:hAnsi="Times New Roman"/>
        </w:rPr>
        <w:t xml:space="preserve">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w:t>
      </w:r>
      <w:r w:rsidR="0006571A" w:rsidRPr="003332A1">
        <w:rPr>
          <w:rFonts w:ascii="Times New Roman" w:hAnsi="Times New Roman"/>
        </w:rPr>
        <w:t xml:space="preserve"> (далее – Управление Роспотребнадзора по РТ), а Заказчик обязуется принять их и оплатить</w:t>
      </w:r>
      <w:r w:rsidRPr="00C75810">
        <w:rPr>
          <w:rFonts w:ascii="Times New Roman" w:hAnsi="Times New Roman"/>
        </w:rPr>
        <w:t>.</w:t>
      </w:r>
    </w:p>
    <w:p w:rsidR="00242D1A"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2</w:t>
      </w:r>
      <w:r w:rsidRPr="00C75810">
        <w:rPr>
          <w:rFonts w:ascii="Times New Roman" w:hAnsi="Times New Roman"/>
        </w:rPr>
        <w:t xml:space="preserve">. </w:t>
      </w:r>
      <w:r w:rsidR="003C4274" w:rsidRPr="00C75810">
        <w:rPr>
          <w:rFonts w:ascii="Times New Roman" w:hAnsi="Times New Roman"/>
        </w:rPr>
        <w:t>Х</w:t>
      </w:r>
      <w:r w:rsidRPr="00C75810">
        <w:rPr>
          <w:rFonts w:ascii="Times New Roman" w:hAnsi="Times New Roman"/>
        </w:rPr>
        <w:t>арактеристики</w:t>
      </w:r>
      <w:r w:rsidR="003C4274" w:rsidRPr="00C75810">
        <w:rPr>
          <w:rFonts w:ascii="Times New Roman" w:hAnsi="Times New Roman"/>
        </w:rPr>
        <w:t>, место, срок</w:t>
      </w:r>
      <w:r w:rsidR="0044000C" w:rsidRPr="00C75810">
        <w:rPr>
          <w:rFonts w:ascii="Times New Roman" w:hAnsi="Times New Roman"/>
        </w:rPr>
        <w:t>,</w:t>
      </w:r>
      <w:r w:rsidRPr="00C75810">
        <w:rPr>
          <w:rFonts w:ascii="Times New Roman" w:hAnsi="Times New Roman"/>
        </w:rPr>
        <w:t xml:space="preserve"> объем оказываемых услуг</w:t>
      </w:r>
      <w:r w:rsidR="0044000C" w:rsidRPr="00C75810">
        <w:rPr>
          <w:rFonts w:ascii="Times New Roman" w:hAnsi="Times New Roman"/>
        </w:rPr>
        <w:t xml:space="preserve">, </w:t>
      </w:r>
      <w:r w:rsidR="0044000C" w:rsidRPr="0006571A">
        <w:rPr>
          <w:rFonts w:ascii="Times New Roman" w:hAnsi="Times New Roman"/>
        </w:rPr>
        <w:t xml:space="preserve">а также информация о стране происхождения </w:t>
      </w:r>
      <w:r w:rsidR="009174A5" w:rsidRPr="0006571A">
        <w:rPr>
          <w:rFonts w:ascii="Times New Roman" w:hAnsi="Times New Roman"/>
        </w:rPr>
        <w:t xml:space="preserve">товаров, поставляемых </w:t>
      </w:r>
      <w:r w:rsidR="003058F2" w:rsidRPr="0006571A">
        <w:rPr>
          <w:rFonts w:ascii="Times New Roman" w:hAnsi="Times New Roman"/>
        </w:rPr>
        <w:t>при оказании услуг</w:t>
      </w:r>
      <w:r w:rsidR="00944C05" w:rsidRPr="0006571A">
        <w:rPr>
          <w:rFonts w:ascii="Times New Roman" w:hAnsi="Times New Roman"/>
        </w:rPr>
        <w:t>,</w:t>
      </w:r>
      <w:r w:rsidR="0006571A">
        <w:rPr>
          <w:rFonts w:ascii="Times New Roman" w:hAnsi="Times New Roman"/>
        </w:rPr>
        <w:t xml:space="preserve"> </w:t>
      </w:r>
      <w:r w:rsidRPr="00C75810">
        <w:rPr>
          <w:rFonts w:ascii="Times New Roman" w:hAnsi="Times New Roman"/>
        </w:rPr>
        <w:t>установлены в Задании (</w:t>
      </w:r>
      <w:r w:rsidR="003C4274" w:rsidRPr="00C75810">
        <w:rPr>
          <w:rFonts w:ascii="Times New Roman" w:hAnsi="Times New Roman"/>
        </w:rPr>
        <w:t xml:space="preserve">Приложение №1 к </w:t>
      </w:r>
      <w:r w:rsidR="004904A1" w:rsidRPr="00C75810">
        <w:rPr>
          <w:rFonts w:ascii="Times New Roman" w:hAnsi="Times New Roman"/>
        </w:rPr>
        <w:t>Контракт</w:t>
      </w:r>
      <w:r w:rsidR="003C4274" w:rsidRPr="00C75810">
        <w:rPr>
          <w:rFonts w:ascii="Times New Roman" w:hAnsi="Times New Roman"/>
        </w:rPr>
        <w:t>у)</w:t>
      </w:r>
      <w:r w:rsidRPr="00C75810">
        <w:rPr>
          <w:rFonts w:ascii="Times New Roman" w:hAnsi="Times New Roman"/>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1.3. </w:t>
      </w:r>
      <w:r w:rsidR="00FB056C">
        <w:rPr>
          <w:rFonts w:ascii="Times New Roman" w:hAnsi="Times New Roman"/>
          <w:color w:val="000000"/>
          <w:kern w:val="16"/>
          <w:lang w:eastAsia="ru-RU"/>
        </w:rPr>
        <w:t>Исполнитель обязуется о</w:t>
      </w:r>
      <w:r w:rsidRPr="0006571A">
        <w:rPr>
          <w:rFonts w:ascii="Times New Roman" w:hAnsi="Times New Roman"/>
          <w:color w:val="000000"/>
          <w:kern w:val="16"/>
          <w:lang w:eastAsia="ru-RU"/>
        </w:rPr>
        <w:t>р</w:t>
      </w:r>
      <w:r w:rsidR="00FB056C">
        <w:rPr>
          <w:rFonts w:ascii="Times New Roman" w:hAnsi="Times New Roman"/>
          <w:color w:val="000000"/>
          <w:kern w:val="16"/>
          <w:lang w:eastAsia="ru-RU"/>
        </w:rPr>
        <w:t>ганизовать питание воспитанников</w:t>
      </w:r>
      <w:r w:rsidRPr="0006571A">
        <w:rPr>
          <w:rFonts w:ascii="Times New Roman" w:hAnsi="Times New Roman"/>
          <w:color w:val="000000"/>
          <w:kern w:val="16"/>
          <w:lang w:eastAsia="ru-RU"/>
        </w:rPr>
        <w:t xml:space="preserve"> в сроки</w:t>
      </w:r>
      <w:r w:rsidR="00FB056C">
        <w:rPr>
          <w:rFonts w:ascii="Times New Roman" w:hAnsi="Times New Roman"/>
          <w:color w:val="000000"/>
          <w:kern w:val="16"/>
          <w:lang w:eastAsia="ru-RU"/>
        </w:rPr>
        <w:t>, указанные в</w:t>
      </w:r>
      <w:r w:rsidRPr="0006571A">
        <w:rPr>
          <w:rFonts w:ascii="Times New Roman" w:hAnsi="Times New Roman"/>
          <w:color w:val="000000"/>
          <w:kern w:val="16"/>
          <w:lang w:eastAsia="ru-RU"/>
        </w:rPr>
        <w:t xml:space="preserve"> п.4.1. Контракта, качественно и в соответствии с действующим</w:t>
      </w:r>
      <w:r w:rsidR="00FB056C">
        <w:rPr>
          <w:rFonts w:ascii="Times New Roman" w:hAnsi="Times New Roman"/>
          <w:color w:val="000000"/>
          <w:kern w:val="16"/>
          <w:lang w:eastAsia="ru-RU"/>
        </w:rPr>
        <w:t xml:space="preserve">и </w:t>
      </w:r>
      <w:r w:rsidR="00FB056C" w:rsidRPr="00FB056C">
        <w:rPr>
          <w:rFonts w:ascii="Times New Roman" w:hAnsi="Times New Roman"/>
          <w:color w:val="000000"/>
          <w:kern w:val="16"/>
          <w:lang w:eastAsia="ru-RU"/>
        </w:rPr>
        <w:t>санитарно-эпидемиологическими правилами и нормативами</w:t>
      </w:r>
      <w:r w:rsidRPr="0006571A">
        <w:rPr>
          <w:rFonts w:ascii="Times New Roman" w:hAnsi="Times New Roman"/>
          <w:color w:val="000000"/>
          <w:kern w:val="16"/>
          <w:lang w:eastAsia="ru-RU"/>
        </w:rPr>
        <w:t xml:space="preserve"> </w:t>
      </w:r>
      <w:r w:rsidR="00FB056C">
        <w:rPr>
          <w:rFonts w:ascii="Times New Roman" w:hAnsi="Times New Roman"/>
          <w:color w:val="000000"/>
          <w:kern w:val="16"/>
          <w:lang w:eastAsia="ru-RU"/>
        </w:rPr>
        <w:t>(</w:t>
      </w:r>
      <w:r w:rsidRPr="0006571A">
        <w:rPr>
          <w:rFonts w:ascii="Times New Roman" w:hAnsi="Times New Roman"/>
          <w:color w:val="000000"/>
          <w:kern w:val="16"/>
          <w:lang w:eastAsia="ru-RU"/>
        </w:rPr>
        <w:t xml:space="preserve">СанПиН </w:t>
      </w:r>
      <w:r w:rsidR="00182451">
        <w:rPr>
          <w:rFonts w:ascii="Times New Roman" w:eastAsia="Calibri" w:hAnsi="Times New Roman"/>
        </w:rPr>
        <w:t>2.3/2.4.</w:t>
      </w:r>
      <w:r w:rsidRPr="0006571A">
        <w:rPr>
          <w:rFonts w:ascii="Times New Roman" w:eastAsia="Calibri" w:hAnsi="Times New Roman"/>
        </w:rPr>
        <w:t>3590-20</w:t>
      </w:r>
      <w:r w:rsidR="00FB056C">
        <w:rPr>
          <w:rFonts w:ascii="Times New Roman" w:eastAsia="Calibri" w:hAnsi="Times New Roman"/>
        </w:rPr>
        <w:t>)</w:t>
      </w:r>
      <w:r w:rsidRPr="0006571A">
        <w:rPr>
          <w:rFonts w:ascii="Times New Roman" w:hAnsi="Times New Roman"/>
          <w:color w:val="000000"/>
          <w:kern w:val="16"/>
          <w:lang w:eastAsia="ru-RU"/>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06571A" w:rsidRPr="0006571A" w:rsidRDefault="007772C1" w:rsidP="0006571A">
      <w:pPr>
        <w:pStyle w:val="3"/>
        <w:spacing w:after="0" w:line="240" w:lineRule="auto"/>
        <w:ind w:firstLine="709"/>
        <w:jc w:val="both"/>
        <w:rPr>
          <w:rFonts w:ascii="Times New Roman" w:hAnsi="Times New Roman"/>
          <w:color w:val="000000"/>
          <w:kern w:val="16"/>
          <w:sz w:val="22"/>
          <w:szCs w:val="22"/>
          <w:lang w:eastAsia="ru-RU"/>
        </w:rPr>
      </w:pPr>
      <w:r>
        <w:rPr>
          <w:rFonts w:ascii="Times New Roman" w:hAnsi="Times New Roman"/>
          <w:color w:val="000000"/>
          <w:kern w:val="16"/>
          <w:sz w:val="22"/>
          <w:szCs w:val="22"/>
          <w:lang w:eastAsia="ru-RU"/>
        </w:rPr>
        <w:t>1.3.1. О</w:t>
      </w:r>
      <w:r w:rsidR="0006571A" w:rsidRPr="0006571A">
        <w:rPr>
          <w:rFonts w:ascii="Times New Roman" w:hAnsi="Times New Roman"/>
          <w:color w:val="000000"/>
          <w:kern w:val="16"/>
          <w:sz w:val="22"/>
          <w:szCs w:val="22"/>
          <w:lang w:eastAsia="ru-RU"/>
        </w:rPr>
        <w:t>беспечение технической документацией (технологические карты).</w:t>
      </w:r>
    </w:p>
    <w:p w:rsidR="0006571A" w:rsidRPr="0006571A" w:rsidRDefault="007772C1" w:rsidP="0006571A">
      <w:pPr>
        <w:pStyle w:val="3"/>
        <w:spacing w:after="0" w:line="240" w:lineRule="auto"/>
        <w:ind w:firstLine="709"/>
        <w:jc w:val="both"/>
        <w:rPr>
          <w:rFonts w:ascii="Times New Roman" w:hAnsi="Times New Roman"/>
          <w:color w:val="000000"/>
          <w:kern w:val="16"/>
          <w:sz w:val="22"/>
          <w:szCs w:val="22"/>
          <w:lang w:eastAsia="ru-RU"/>
        </w:rPr>
      </w:pPr>
      <w:r>
        <w:rPr>
          <w:rFonts w:ascii="Times New Roman" w:hAnsi="Times New Roman"/>
          <w:color w:val="000000"/>
          <w:kern w:val="16"/>
          <w:sz w:val="22"/>
          <w:szCs w:val="22"/>
          <w:lang w:eastAsia="ru-RU"/>
        </w:rPr>
        <w:t>1.3.2. Д</w:t>
      </w:r>
      <w:r w:rsidR="0006571A" w:rsidRPr="0006571A">
        <w:rPr>
          <w:rFonts w:ascii="Times New Roman" w:hAnsi="Times New Roman"/>
          <w:color w:val="000000"/>
          <w:kern w:val="16"/>
          <w:sz w:val="22"/>
          <w:szCs w:val="22"/>
          <w:lang w:eastAsia="ru-RU"/>
        </w:rPr>
        <w:t xml:space="preserve">оставка кулинарной продукции, продуктов питания и полуфабрикатов в соответствии с требованиями нормативно-технической документации и </w:t>
      </w:r>
      <w:r>
        <w:rPr>
          <w:rFonts w:ascii="Times New Roman" w:hAnsi="Times New Roman"/>
          <w:color w:val="000000"/>
          <w:kern w:val="16"/>
          <w:sz w:val="22"/>
          <w:szCs w:val="22"/>
          <w:lang w:eastAsia="ru-RU"/>
        </w:rPr>
        <w:t xml:space="preserve">действующими </w:t>
      </w:r>
      <w:r w:rsidR="00FB056C">
        <w:rPr>
          <w:rFonts w:ascii="Times New Roman" w:hAnsi="Times New Roman"/>
          <w:color w:val="000000"/>
          <w:kern w:val="16"/>
          <w:sz w:val="22"/>
          <w:szCs w:val="22"/>
          <w:lang w:eastAsia="ru-RU"/>
        </w:rPr>
        <w:t>санитарно</w:t>
      </w:r>
      <w:r w:rsidR="00FB056C">
        <w:t>-</w:t>
      </w:r>
      <w:r w:rsidR="00FB056C" w:rsidRPr="00FB056C">
        <w:rPr>
          <w:rFonts w:ascii="Times New Roman" w:hAnsi="Times New Roman"/>
          <w:color w:val="000000"/>
          <w:kern w:val="16"/>
          <w:sz w:val="22"/>
          <w:szCs w:val="22"/>
          <w:lang w:eastAsia="ru-RU"/>
        </w:rPr>
        <w:t xml:space="preserve">эпидемиологическими правилами и нормативами </w:t>
      </w:r>
      <w:r w:rsidR="00FB056C">
        <w:rPr>
          <w:rFonts w:ascii="Times New Roman" w:hAnsi="Times New Roman"/>
          <w:color w:val="000000"/>
          <w:kern w:val="16"/>
          <w:sz w:val="22"/>
          <w:szCs w:val="22"/>
          <w:lang w:eastAsia="ru-RU"/>
        </w:rPr>
        <w:t>(</w:t>
      </w:r>
      <w:r w:rsidR="0006571A" w:rsidRPr="0006571A">
        <w:rPr>
          <w:rFonts w:ascii="Times New Roman" w:hAnsi="Times New Roman"/>
          <w:color w:val="000000"/>
          <w:kern w:val="16"/>
          <w:sz w:val="22"/>
          <w:szCs w:val="22"/>
          <w:lang w:eastAsia="ru-RU"/>
        </w:rPr>
        <w:t xml:space="preserve">СанПиН </w:t>
      </w:r>
      <w:r w:rsidR="00182451">
        <w:rPr>
          <w:rFonts w:ascii="Times New Roman" w:eastAsia="Calibri" w:hAnsi="Times New Roman"/>
          <w:sz w:val="22"/>
          <w:szCs w:val="22"/>
        </w:rPr>
        <w:t>2.3/2.4.</w:t>
      </w:r>
      <w:r w:rsidR="0006571A" w:rsidRPr="0006571A">
        <w:rPr>
          <w:rFonts w:ascii="Times New Roman" w:eastAsia="Calibri" w:hAnsi="Times New Roman"/>
          <w:sz w:val="22"/>
          <w:szCs w:val="22"/>
        </w:rPr>
        <w:t>3590-20</w:t>
      </w:r>
      <w:r w:rsidR="00FB056C">
        <w:rPr>
          <w:rFonts w:ascii="Times New Roman" w:eastAsia="Calibri" w:hAnsi="Times New Roman"/>
          <w:sz w:val="22"/>
          <w:szCs w:val="22"/>
        </w:rPr>
        <w:t>)</w:t>
      </w:r>
      <w:r w:rsidR="0006571A" w:rsidRPr="0006571A">
        <w:rPr>
          <w:rFonts w:ascii="Times New Roman" w:hAnsi="Times New Roman"/>
          <w:color w:val="000000"/>
          <w:kern w:val="16"/>
          <w:sz w:val="22"/>
          <w:szCs w:val="22"/>
          <w:lang w:eastAsia="ru-RU"/>
        </w:rPr>
        <w:t>;</w:t>
      </w:r>
    </w:p>
    <w:p w:rsidR="0006571A" w:rsidRPr="00134A75" w:rsidRDefault="007772C1" w:rsidP="0006571A">
      <w:pPr>
        <w:pStyle w:val="3"/>
        <w:spacing w:after="0" w:line="240" w:lineRule="auto"/>
        <w:ind w:firstLine="709"/>
        <w:jc w:val="both"/>
        <w:rPr>
          <w:rFonts w:ascii="Times New Roman" w:hAnsi="Times New Roman"/>
          <w:color w:val="000000"/>
          <w:kern w:val="16"/>
          <w:sz w:val="22"/>
          <w:szCs w:val="22"/>
          <w:lang w:eastAsia="ru-RU"/>
        </w:rPr>
      </w:pPr>
      <w:r>
        <w:rPr>
          <w:rFonts w:ascii="Times New Roman" w:hAnsi="Times New Roman"/>
          <w:color w:val="000000"/>
          <w:kern w:val="16"/>
          <w:sz w:val="22"/>
          <w:szCs w:val="22"/>
          <w:lang w:eastAsia="ru-RU"/>
        </w:rPr>
        <w:t>1.3.3. О</w:t>
      </w:r>
      <w:r w:rsidR="0006571A" w:rsidRPr="00F75870">
        <w:rPr>
          <w:rFonts w:ascii="Times New Roman" w:hAnsi="Times New Roman"/>
          <w:color w:val="000000"/>
          <w:kern w:val="16"/>
          <w:sz w:val="22"/>
          <w:szCs w:val="22"/>
          <w:lang w:eastAsia="ru-RU"/>
        </w:rPr>
        <w:t>существление технологического и санитарно-врачебного контроля за соблюдением санитарных норм в столовой</w:t>
      </w:r>
      <w:r w:rsidR="0006571A" w:rsidRPr="00134A75">
        <w:rPr>
          <w:rFonts w:ascii="Times New Roman" w:hAnsi="Times New Roman"/>
          <w:color w:val="000000"/>
          <w:kern w:val="16"/>
          <w:sz w:val="22"/>
          <w:szCs w:val="22"/>
          <w:lang w:eastAsia="ru-RU"/>
        </w:rPr>
        <w:t>, а также производить отбор проб для проведения анализов в технологической пищевой лаборатории.</w:t>
      </w:r>
    </w:p>
    <w:p w:rsidR="0006571A" w:rsidRPr="00134A75" w:rsidRDefault="0006571A" w:rsidP="004835E4">
      <w:pPr>
        <w:pStyle w:val="3"/>
        <w:spacing w:after="0" w:line="240" w:lineRule="auto"/>
        <w:ind w:firstLine="709"/>
        <w:jc w:val="both"/>
        <w:rPr>
          <w:rFonts w:ascii="Times New Roman" w:hAnsi="Times New Roman"/>
          <w:color w:val="000000"/>
          <w:kern w:val="16"/>
          <w:sz w:val="22"/>
          <w:szCs w:val="22"/>
          <w:lang w:eastAsia="ru-RU"/>
        </w:rPr>
      </w:pPr>
      <w:r w:rsidRPr="00134A75">
        <w:rPr>
          <w:rFonts w:ascii="Times New Roman" w:hAnsi="Times New Roman"/>
          <w:color w:val="000000"/>
          <w:kern w:val="16"/>
          <w:sz w:val="22"/>
          <w:szCs w:val="22"/>
          <w:lang w:eastAsia="ru-RU"/>
        </w:rPr>
        <w:t>1.3.</w:t>
      </w:r>
      <w:r w:rsidR="00F8116A" w:rsidRPr="00134A75">
        <w:rPr>
          <w:rFonts w:ascii="Times New Roman" w:hAnsi="Times New Roman"/>
          <w:color w:val="000000"/>
          <w:kern w:val="16"/>
          <w:sz w:val="22"/>
          <w:szCs w:val="22"/>
          <w:lang w:eastAsia="ru-RU"/>
        </w:rPr>
        <w:t xml:space="preserve">4. </w:t>
      </w:r>
      <w:r w:rsidR="007772C1" w:rsidRPr="00134A75">
        <w:rPr>
          <w:rFonts w:ascii="Times New Roman" w:hAnsi="Times New Roman"/>
          <w:color w:val="000000"/>
          <w:kern w:val="16"/>
          <w:sz w:val="22"/>
          <w:szCs w:val="22"/>
          <w:lang w:eastAsia="ru-RU"/>
        </w:rPr>
        <w:t>О</w:t>
      </w:r>
      <w:r w:rsidR="00F8116A" w:rsidRPr="00134A75">
        <w:rPr>
          <w:rFonts w:ascii="Times New Roman" w:hAnsi="Times New Roman"/>
          <w:color w:val="000000"/>
          <w:kern w:val="16"/>
          <w:sz w:val="22"/>
          <w:szCs w:val="22"/>
          <w:lang w:eastAsia="ru-RU"/>
        </w:rPr>
        <w:t>беспечение</w:t>
      </w:r>
      <w:r w:rsidRPr="00134A75">
        <w:rPr>
          <w:rFonts w:ascii="Times New Roman" w:hAnsi="Times New Roman"/>
          <w:color w:val="000000"/>
          <w:kern w:val="16"/>
          <w:sz w:val="22"/>
          <w:szCs w:val="22"/>
          <w:lang w:eastAsia="ru-RU"/>
        </w:rPr>
        <w:t xml:space="preserve"> контроля входящего сырья: качеств</w:t>
      </w:r>
      <w:r w:rsidR="004835E4" w:rsidRPr="00134A75">
        <w:rPr>
          <w:rFonts w:ascii="Times New Roman" w:hAnsi="Times New Roman"/>
          <w:color w:val="000000"/>
          <w:kern w:val="16"/>
          <w:sz w:val="22"/>
          <w:szCs w:val="22"/>
          <w:lang w:eastAsia="ru-RU"/>
        </w:rPr>
        <w:t>о</w:t>
      </w:r>
      <w:r w:rsidRPr="00134A75">
        <w:rPr>
          <w:rFonts w:ascii="Times New Roman" w:hAnsi="Times New Roman"/>
          <w:color w:val="000000"/>
          <w:kern w:val="16"/>
          <w:sz w:val="22"/>
          <w:szCs w:val="22"/>
          <w:lang w:eastAsia="ru-RU"/>
        </w:rPr>
        <w:t>, наличие сертификатов соответствия, качественных</w:t>
      </w:r>
      <w:r w:rsidR="002538F8" w:rsidRPr="00134A75">
        <w:rPr>
          <w:rFonts w:ascii="Times New Roman" w:hAnsi="Times New Roman"/>
          <w:color w:val="000000"/>
          <w:kern w:val="16"/>
          <w:sz w:val="22"/>
          <w:szCs w:val="22"/>
          <w:lang w:eastAsia="ru-RU"/>
        </w:rPr>
        <w:t xml:space="preserve"> удостоверений</w:t>
      </w:r>
      <w:r w:rsidR="004835E4" w:rsidRPr="00134A75">
        <w:rPr>
          <w:rFonts w:ascii="Times New Roman" w:hAnsi="Times New Roman"/>
          <w:color w:val="000000"/>
          <w:kern w:val="16"/>
          <w:sz w:val="22"/>
          <w:szCs w:val="22"/>
          <w:lang w:eastAsia="ru-RU"/>
        </w:rPr>
        <w:t xml:space="preserve"> и</w:t>
      </w:r>
      <w:r w:rsidRPr="00134A75">
        <w:rPr>
          <w:rFonts w:ascii="Times New Roman" w:hAnsi="Times New Roman"/>
          <w:color w:val="000000"/>
          <w:kern w:val="16"/>
          <w:sz w:val="22"/>
          <w:szCs w:val="22"/>
          <w:lang w:eastAsia="ru-RU"/>
        </w:rPr>
        <w:t xml:space="preserve"> ведением технологической документации, за соответствием ассортимента реализуемых блюд утвержденному меню (Приложение №</w:t>
      </w:r>
      <w:r w:rsidR="004D5814" w:rsidRPr="00134A75">
        <w:rPr>
          <w:rFonts w:ascii="Times New Roman" w:hAnsi="Times New Roman"/>
          <w:color w:val="000000"/>
          <w:kern w:val="16"/>
          <w:sz w:val="22"/>
          <w:szCs w:val="22"/>
          <w:lang w:eastAsia="ru-RU"/>
        </w:rPr>
        <w:t>2</w:t>
      </w:r>
      <w:r w:rsidRPr="00134A75">
        <w:rPr>
          <w:rFonts w:ascii="Times New Roman" w:hAnsi="Times New Roman"/>
          <w:color w:val="000000"/>
          <w:kern w:val="16"/>
          <w:sz w:val="22"/>
          <w:szCs w:val="22"/>
          <w:lang w:eastAsia="ru-RU"/>
        </w:rPr>
        <w:t xml:space="preserve"> к Контракту).</w:t>
      </w:r>
    </w:p>
    <w:p w:rsidR="00DB2C5F" w:rsidRPr="00134A75" w:rsidRDefault="00FA2E0A" w:rsidP="00766646">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134A75">
        <w:rPr>
          <w:rFonts w:ascii="Times New Roman" w:hAnsi="Times New Roman"/>
          <w:color w:val="000000"/>
          <w:kern w:val="16"/>
          <w:lang w:eastAsia="ru-RU"/>
        </w:rPr>
        <w:t>1.3.5</w:t>
      </w:r>
      <w:r w:rsidR="007772C1" w:rsidRPr="00134A75">
        <w:rPr>
          <w:rFonts w:ascii="Times New Roman" w:hAnsi="Times New Roman"/>
          <w:color w:val="000000"/>
          <w:kern w:val="16"/>
          <w:lang w:eastAsia="ru-RU"/>
        </w:rPr>
        <w:t>. О</w:t>
      </w:r>
      <w:r w:rsidR="0006571A" w:rsidRPr="00134A75">
        <w:rPr>
          <w:rFonts w:ascii="Times New Roman" w:hAnsi="Times New Roman"/>
          <w:color w:val="000000"/>
          <w:kern w:val="16"/>
          <w:lang w:eastAsia="ru-RU"/>
        </w:rPr>
        <w:t>существление отбора проб и проведения лабораторных исследований в лаборатории на полноту вложений, микробиологические и санитарно-химические показатели за свой счет.</w:t>
      </w:r>
    </w:p>
    <w:p w:rsidR="00DB2C5F" w:rsidRPr="00134A75" w:rsidRDefault="00DB2C5F"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p>
    <w:p w:rsidR="00242D1A" w:rsidRPr="00134A75" w:rsidRDefault="00242D1A" w:rsidP="00F928B5">
      <w:pPr>
        <w:tabs>
          <w:tab w:val="left" w:pos="2896"/>
        </w:tabs>
        <w:spacing w:after="0" w:line="240" w:lineRule="auto"/>
        <w:ind w:firstLine="709"/>
        <w:jc w:val="center"/>
        <w:rPr>
          <w:rFonts w:ascii="Times New Roman" w:hAnsi="Times New Roman"/>
          <w:b/>
        </w:rPr>
      </w:pPr>
      <w:r w:rsidRPr="00134A75">
        <w:rPr>
          <w:rFonts w:ascii="Times New Roman" w:hAnsi="Times New Roman"/>
          <w:b/>
        </w:rPr>
        <w:t xml:space="preserve">2. Цена </w:t>
      </w:r>
      <w:r w:rsidR="004904A1" w:rsidRPr="00134A75">
        <w:rPr>
          <w:rFonts w:ascii="Times New Roman" w:hAnsi="Times New Roman"/>
          <w:b/>
        </w:rPr>
        <w:t>Контракт</w:t>
      </w:r>
      <w:r w:rsidRPr="00134A75">
        <w:rPr>
          <w:rFonts w:ascii="Times New Roman" w:hAnsi="Times New Roman"/>
          <w:b/>
        </w:rPr>
        <w:t xml:space="preserve">а и порядок </w:t>
      </w:r>
      <w:r w:rsidR="003C4274" w:rsidRPr="00134A75">
        <w:rPr>
          <w:rFonts w:ascii="Times New Roman" w:hAnsi="Times New Roman"/>
          <w:b/>
        </w:rPr>
        <w:t>оплаты</w:t>
      </w:r>
    </w:p>
    <w:p w:rsidR="009C3380" w:rsidRPr="00134A75" w:rsidRDefault="00242D1A" w:rsidP="00F928B5">
      <w:pPr>
        <w:widowControl w:val="0"/>
        <w:spacing w:after="0" w:line="240" w:lineRule="auto"/>
        <w:ind w:firstLine="709"/>
        <w:jc w:val="both"/>
        <w:rPr>
          <w:rFonts w:ascii="Times New Roman" w:hAnsi="Times New Roman"/>
          <w:bCs/>
          <w:color w:val="000000"/>
          <w:shd w:val="clear" w:color="auto" w:fill="FFFFFF"/>
        </w:rPr>
      </w:pPr>
      <w:r w:rsidRPr="00134A75">
        <w:rPr>
          <w:rFonts w:ascii="Times New Roman" w:hAnsi="Times New Roman"/>
        </w:rPr>
        <w:t xml:space="preserve">2.1. </w:t>
      </w:r>
      <w:r w:rsidR="009C3380" w:rsidRPr="00134A75">
        <w:rPr>
          <w:rFonts w:ascii="Times New Roman" w:hAnsi="Times New Roman"/>
        </w:rPr>
        <w:t xml:space="preserve">Цена Контракта составляет: </w:t>
      </w:r>
      <w:r w:rsidR="00134A75">
        <w:rPr>
          <w:rFonts w:ascii="Times New Roman" w:hAnsi="Times New Roman"/>
        </w:rPr>
        <w:t>2 245 024,92</w:t>
      </w:r>
      <w:r w:rsidR="009C3380" w:rsidRPr="00134A75">
        <w:rPr>
          <w:rFonts w:ascii="Times New Roman" w:hAnsi="Times New Roman"/>
        </w:rPr>
        <w:t xml:space="preserve"> </w:t>
      </w:r>
      <w:r w:rsidR="00D202EE" w:rsidRPr="00134A75">
        <w:rPr>
          <w:rFonts w:ascii="Times New Roman" w:hAnsi="Times New Roman"/>
        </w:rPr>
        <w:t>(</w:t>
      </w:r>
      <w:r w:rsidR="00134A75" w:rsidRPr="00134A75">
        <w:rPr>
          <w:rFonts w:ascii="Times New Roman" w:hAnsi="Times New Roman"/>
        </w:rPr>
        <w:t>два миллиона двести сорок пять тысяч двадцать четыре рубля девяносто две копейки</w:t>
      </w:r>
      <w:r w:rsidR="00D202EE" w:rsidRPr="00134A75">
        <w:rPr>
          <w:rFonts w:ascii="Times New Roman" w:hAnsi="Times New Roman"/>
        </w:rPr>
        <w:t>,</w:t>
      </w:r>
      <w:r w:rsidR="002710E6" w:rsidRPr="00134A75">
        <w:rPr>
          <w:rFonts w:ascii="Times New Roman" w:hAnsi="Times New Roman"/>
          <w:bCs/>
          <w:color w:val="000000"/>
          <w:shd w:val="clear" w:color="auto" w:fill="FFFFFF"/>
        </w:rPr>
        <w:t xml:space="preserve"> «НДС не облагается»</w:t>
      </w:r>
      <w:r w:rsidR="00685EAB" w:rsidRPr="00134A75">
        <w:rPr>
          <w:rFonts w:ascii="Times New Roman" w:hAnsi="Times New Roman"/>
          <w:bCs/>
          <w:color w:val="000000"/>
          <w:shd w:val="clear" w:color="auto" w:fill="FFFFFF"/>
        </w:rPr>
        <w:t>.</w:t>
      </w:r>
    </w:p>
    <w:p w:rsidR="00551C90" w:rsidRPr="00134A75"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 xml:space="preserve">2.2. </w:t>
      </w:r>
      <w:r w:rsidR="00551C90" w:rsidRPr="00134A75">
        <w:rPr>
          <w:rFonts w:ascii="Times New Roman" w:hAnsi="Times New Roman"/>
        </w:rPr>
        <w:t xml:space="preserve">Цена </w:t>
      </w:r>
      <w:r w:rsidR="004904A1" w:rsidRPr="00134A75">
        <w:rPr>
          <w:rFonts w:ascii="Times New Roman" w:hAnsi="Times New Roman"/>
        </w:rPr>
        <w:t>Контракт</w:t>
      </w:r>
      <w:r w:rsidR="00551C90" w:rsidRPr="00134A75">
        <w:rPr>
          <w:rFonts w:ascii="Times New Roman" w:hAnsi="Times New Roman"/>
        </w:rPr>
        <w:t xml:space="preserve">а является твердой и определяется на весь срок исполнения </w:t>
      </w:r>
      <w:r w:rsidR="004904A1" w:rsidRPr="00134A75">
        <w:rPr>
          <w:rFonts w:ascii="Times New Roman" w:hAnsi="Times New Roman"/>
        </w:rPr>
        <w:t>Контракт</w:t>
      </w:r>
      <w:r w:rsidR="00551C90" w:rsidRPr="00134A75">
        <w:rPr>
          <w:rFonts w:ascii="Times New Roman" w:hAnsi="Times New Roman"/>
        </w:rPr>
        <w:t xml:space="preserve">а, при этом может быть изменена </w:t>
      </w:r>
      <w:r w:rsidR="001138B0" w:rsidRPr="00134A75">
        <w:rPr>
          <w:rFonts w:ascii="Times New Roman" w:hAnsi="Times New Roman"/>
        </w:rPr>
        <w:t>в случаях</w:t>
      </w:r>
      <w:r w:rsidR="00BD5BFF" w:rsidRPr="00134A75">
        <w:rPr>
          <w:rFonts w:ascii="Times New Roman" w:hAnsi="Times New Roman"/>
        </w:rPr>
        <w:t>,</w:t>
      </w:r>
      <w:r w:rsidR="001138B0" w:rsidRPr="00134A75">
        <w:rPr>
          <w:rFonts w:ascii="Times New Roman" w:hAnsi="Times New Roman"/>
        </w:rPr>
        <w:t xml:space="preserve"> предусмотренных разделом </w:t>
      </w:r>
      <w:r w:rsidR="004D06BC" w:rsidRPr="00134A75">
        <w:rPr>
          <w:rFonts w:ascii="Times New Roman" w:hAnsi="Times New Roman"/>
        </w:rPr>
        <w:t>15</w:t>
      </w:r>
      <w:r w:rsidR="0006571A" w:rsidRPr="00134A75">
        <w:rPr>
          <w:rFonts w:ascii="Times New Roman" w:hAnsi="Times New Roman"/>
        </w:rPr>
        <w:t xml:space="preserve"> </w:t>
      </w:r>
      <w:r w:rsidR="004904A1" w:rsidRPr="00134A75">
        <w:rPr>
          <w:rFonts w:ascii="Times New Roman" w:hAnsi="Times New Roman"/>
        </w:rPr>
        <w:t>Контракт</w:t>
      </w:r>
      <w:r w:rsidR="001138B0" w:rsidRPr="00134A75">
        <w:rPr>
          <w:rFonts w:ascii="Times New Roman" w:hAnsi="Times New Roman"/>
        </w:rPr>
        <w:t>а</w:t>
      </w:r>
      <w:r w:rsidR="00551C90" w:rsidRPr="00134A75">
        <w:rPr>
          <w:rFonts w:ascii="Times New Roman" w:hAnsi="Times New Roman"/>
        </w:rPr>
        <w:t>.</w:t>
      </w:r>
    </w:p>
    <w:p w:rsidR="00242D1A" w:rsidRPr="00134A75"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2.</w:t>
      </w:r>
      <w:r w:rsidR="000048C1" w:rsidRPr="00134A75">
        <w:rPr>
          <w:rFonts w:ascii="Times New Roman" w:hAnsi="Times New Roman"/>
        </w:rPr>
        <w:t>3</w:t>
      </w:r>
      <w:r w:rsidRPr="00134A75">
        <w:rPr>
          <w:rFonts w:ascii="Times New Roman" w:hAnsi="Times New Roman"/>
        </w:rPr>
        <w:t>.</w:t>
      </w:r>
      <w:r w:rsidR="00242D1A" w:rsidRPr="00134A75">
        <w:rPr>
          <w:rFonts w:ascii="Times New Roman" w:hAnsi="Times New Roman"/>
        </w:rPr>
        <w:t xml:space="preserve"> Цена </w:t>
      </w:r>
      <w:r w:rsidR="004904A1" w:rsidRPr="00134A75">
        <w:rPr>
          <w:rFonts w:ascii="Times New Roman" w:hAnsi="Times New Roman"/>
        </w:rPr>
        <w:t>Контракт</w:t>
      </w:r>
      <w:r w:rsidR="00242D1A" w:rsidRPr="00134A75">
        <w:rPr>
          <w:rFonts w:ascii="Times New Roman" w:hAnsi="Times New Roman"/>
        </w:rPr>
        <w:t xml:space="preserve">а формируется с учетом расходов </w:t>
      </w:r>
      <w:r w:rsidR="004904A1" w:rsidRPr="00134A75">
        <w:rPr>
          <w:rFonts w:ascii="Times New Roman" w:hAnsi="Times New Roman"/>
        </w:rPr>
        <w:t>Исполнител</w:t>
      </w:r>
      <w:r w:rsidR="00242D1A" w:rsidRPr="00134A75">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1E63AC" w:rsidRPr="00134A75" w:rsidRDefault="001E63AC" w:rsidP="001E63AC">
      <w:pPr>
        <w:pStyle w:val="a0"/>
        <w:widowControl w:val="0"/>
        <w:suppressAutoHyphens w:val="0"/>
        <w:spacing w:after="0" w:line="240" w:lineRule="auto"/>
        <w:ind w:firstLine="709"/>
        <w:jc w:val="both"/>
        <w:rPr>
          <w:rFonts w:ascii="Times New Roman" w:hAnsi="Times New Roman"/>
        </w:rPr>
      </w:pPr>
      <w:r w:rsidRPr="00134A75">
        <w:rPr>
          <w:rFonts w:ascii="Times New Roman" w:hAnsi="Times New Roman"/>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w:t>
      </w:r>
      <w:r w:rsidR="00C05E66" w:rsidRPr="00134A75">
        <w:rPr>
          <w:rFonts w:ascii="Times New Roman" w:hAnsi="Times New Roman"/>
        </w:rPr>
        <w:t>в течение</w:t>
      </w:r>
      <w:r w:rsidR="0006571A" w:rsidRPr="00134A75">
        <w:rPr>
          <w:rFonts w:ascii="Times New Roman" w:hAnsi="Times New Roman"/>
        </w:rPr>
        <w:t xml:space="preserve"> </w:t>
      </w:r>
      <w:r w:rsidR="0006571A" w:rsidRPr="00134A75">
        <w:rPr>
          <w:rFonts w:ascii="Times New Roman" w:hAnsi="Times New Roman"/>
          <w:b/>
        </w:rPr>
        <w:t>7</w:t>
      </w:r>
      <w:r w:rsidR="00C05E66" w:rsidRPr="00134A75">
        <w:rPr>
          <w:rFonts w:ascii="Times New Roman" w:hAnsi="Times New Roman"/>
          <w:b/>
        </w:rPr>
        <w:t xml:space="preserve"> </w:t>
      </w:r>
      <w:r w:rsidRPr="00134A75">
        <w:rPr>
          <w:rFonts w:ascii="Times New Roman" w:hAnsi="Times New Roman"/>
          <w:b/>
        </w:rPr>
        <w:t>(</w:t>
      </w:r>
      <w:r w:rsidR="0006571A" w:rsidRPr="00134A75">
        <w:rPr>
          <w:rFonts w:ascii="Times New Roman" w:hAnsi="Times New Roman"/>
          <w:b/>
        </w:rPr>
        <w:t>семи</w:t>
      </w:r>
      <w:r w:rsidRPr="00134A75">
        <w:rPr>
          <w:rFonts w:ascii="Times New Roman" w:hAnsi="Times New Roman"/>
          <w:b/>
        </w:rPr>
        <w:t>) рабочих дней</w:t>
      </w:r>
      <w:r w:rsidR="0006571A" w:rsidRPr="00134A75">
        <w:rPr>
          <w:rFonts w:ascii="Times New Roman" w:hAnsi="Times New Roman"/>
          <w:b/>
        </w:rPr>
        <w:t xml:space="preserve"> </w:t>
      </w:r>
      <w:r w:rsidR="00A307EC" w:rsidRPr="00134A75">
        <w:rPr>
          <w:rFonts w:ascii="Times New Roman" w:hAnsi="Times New Roman"/>
        </w:rPr>
        <w:t>с даты</w:t>
      </w:r>
      <w:r w:rsidRPr="00134A75">
        <w:rPr>
          <w:rFonts w:ascii="Times New Roman" w:hAnsi="Times New Roman"/>
        </w:rPr>
        <w:t xml:space="preserve"> подписания Заказчиком</w:t>
      </w:r>
      <w:r w:rsidR="0006571A" w:rsidRPr="00134A75">
        <w:rPr>
          <w:rFonts w:ascii="Times New Roman" w:hAnsi="Times New Roman"/>
        </w:rPr>
        <w:t xml:space="preserve"> </w:t>
      </w:r>
      <w:r w:rsidRPr="00134A75">
        <w:rPr>
          <w:rFonts w:ascii="Times New Roman" w:hAnsi="Times New Roman"/>
        </w:rPr>
        <w:t>документа о приемке</w:t>
      </w:r>
      <w:r w:rsidR="00B90134" w:rsidRPr="00134A75">
        <w:rPr>
          <w:rFonts w:ascii="Times New Roman" w:hAnsi="Times New Roman"/>
        </w:rPr>
        <w:t>.</w:t>
      </w:r>
    </w:p>
    <w:p w:rsidR="000048C1" w:rsidRPr="00134A75" w:rsidRDefault="000048C1" w:rsidP="00F928B5">
      <w:pPr>
        <w:widowControl w:val="0"/>
        <w:spacing w:after="0" w:line="240" w:lineRule="auto"/>
        <w:ind w:firstLine="709"/>
        <w:jc w:val="both"/>
        <w:rPr>
          <w:rFonts w:ascii="Times New Roman" w:hAnsi="Times New Roman"/>
          <w:color w:val="000000"/>
        </w:rPr>
      </w:pPr>
      <w:r w:rsidRPr="00134A75">
        <w:rPr>
          <w:rFonts w:ascii="Times New Roman" w:hAnsi="Times New Roman"/>
          <w:color w:val="000000"/>
        </w:rPr>
        <w:t>2.</w:t>
      </w:r>
      <w:r w:rsidR="004470D1" w:rsidRPr="00134A75">
        <w:rPr>
          <w:rFonts w:ascii="Times New Roman" w:hAnsi="Times New Roman"/>
          <w:color w:val="000000"/>
        </w:rPr>
        <w:t>5</w:t>
      </w:r>
      <w:r w:rsidRPr="00134A75">
        <w:rPr>
          <w:rFonts w:ascii="Times New Roman" w:hAnsi="Times New Roman"/>
          <w:color w:val="000000"/>
        </w:rPr>
        <w:t xml:space="preserve">. Оплата расходов по </w:t>
      </w:r>
      <w:r w:rsidR="004904A1" w:rsidRPr="00134A75">
        <w:rPr>
          <w:rFonts w:ascii="Times New Roman" w:hAnsi="Times New Roman"/>
          <w:color w:val="000000"/>
        </w:rPr>
        <w:t>Контракт</w:t>
      </w:r>
      <w:r w:rsidRPr="00134A75">
        <w:rPr>
          <w:rFonts w:ascii="Times New Roman" w:hAnsi="Times New Roman"/>
          <w:color w:val="000000"/>
        </w:rPr>
        <w:t xml:space="preserve">у производится с лицевых счетов </w:t>
      </w:r>
      <w:r w:rsidR="004904A1" w:rsidRPr="00134A75">
        <w:rPr>
          <w:rFonts w:ascii="Times New Roman" w:hAnsi="Times New Roman"/>
          <w:color w:val="000000"/>
        </w:rPr>
        <w:t>Заказчик</w:t>
      </w:r>
      <w:r w:rsidRPr="00134A75">
        <w:rPr>
          <w:rFonts w:ascii="Times New Roman" w:hAnsi="Times New Roman"/>
          <w:color w:val="000000"/>
        </w:rPr>
        <w:t>а.</w:t>
      </w:r>
    </w:p>
    <w:p w:rsidR="00242D1A" w:rsidRPr="00134A75" w:rsidRDefault="00242D1A" w:rsidP="00F928B5">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w:t>
      </w:r>
      <w:r w:rsidR="004470D1" w:rsidRPr="00134A75">
        <w:rPr>
          <w:rFonts w:ascii="Times New Roman" w:hAnsi="Times New Roman"/>
          <w:color w:val="000000"/>
        </w:rPr>
        <w:t>6</w:t>
      </w:r>
      <w:r w:rsidRPr="00134A75">
        <w:rPr>
          <w:rFonts w:ascii="Times New Roman" w:hAnsi="Times New Roman"/>
          <w:color w:val="000000"/>
        </w:rPr>
        <w:t xml:space="preserve">. Оплата услуг по настоящему </w:t>
      </w:r>
      <w:r w:rsidR="004904A1" w:rsidRPr="00134A75">
        <w:rPr>
          <w:rFonts w:ascii="Times New Roman" w:hAnsi="Times New Roman"/>
          <w:color w:val="000000"/>
        </w:rPr>
        <w:t>Контракт</w:t>
      </w:r>
      <w:r w:rsidRPr="00134A75">
        <w:rPr>
          <w:rFonts w:ascii="Times New Roman" w:hAnsi="Times New Roman"/>
          <w:color w:val="000000"/>
        </w:rPr>
        <w:t>у осуществляется в рублях.</w:t>
      </w:r>
    </w:p>
    <w:p w:rsidR="00242D1A" w:rsidRPr="00134A75" w:rsidRDefault="00242D1A" w:rsidP="00F928B5">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w:t>
      </w:r>
      <w:r w:rsidR="004470D1" w:rsidRPr="00134A75">
        <w:rPr>
          <w:rFonts w:ascii="Times New Roman" w:hAnsi="Times New Roman"/>
          <w:color w:val="000000"/>
        </w:rPr>
        <w:t>7</w:t>
      </w:r>
      <w:r w:rsidRPr="00134A75">
        <w:rPr>
          <w:rFonts w:ascii="Times New Roman" w:hAnsi="Times New Roman"/>
          <w:color w:val="000000"/>
        </w:rPr>
        <w:t xml:space="preserve">. </w:t>
      </w:r>
      <w:r w:rsidR="00E25ABE" w:rsidRPr="00134A75">
        <w:rPr>
          <w:rFonts w:ascii="Times New Roman" w:hAnsi="Times New Roman"/>
          <w:color w:val="000000"/>
        </w:rPr>
        <w:t>Финансирование закупки осуществляется</w:t>
      </w:r>
      <w:r w:rsidR="00E205BE" w:rsidRPr="00134A75">
        <w:rPr>
          <w:rFonts w:ascii="Times New Roman" w:hAnsi="Times New Roman"/>
          <w:color w:val="000000"/>
        </w:rPr>
        <w:t xml:space="preserve"> из</w:t>
      </w:r>
      <w:r w:rsidR="00E25ABE" w:rsidRPr="00134A75">
        <w:rPr>
          <w:rFonts w:ascii="Times New Roman" w:hAnsi="Times New Roman"/>
          <w:color w:val="000000"/>
        </w:rPr>
        <w:t xml:space="preserve"> </w:t>
      </w:r>
      <w:r w:rsidR="00E205BE" w:rsidRPr="00134A75">
        <w:rPr>
          <w:rFonts w:ascii="Times New Roman" w:hAnsi="Times New Roman"/>
          <w:color w:val="000000"/>
        </w:rPr>
        <w:t>бюджетных/внебюджетных средств</w:t>
      </w:r>
      <w:r w:rsidR="00E25ABE" w:rsidRPr="00134A75">
        <w:rPr>
          <w:rFonts w:ascii="Times New Roman" w:hAnsi="Times New Roman"/>
          <w:color w:val="000000"/>
        </w:rPr>
        <w:t>.</w:t>
      </w:r>
    </w:p>
    <w:p w:rsidR="004D5814" w:rsidRPr="00134A75" w:rsidRDefault="004D5814" w:rsidP="00F928B5">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2.7.1. Лимит финансир</w:t>
      </w:r>
      <w:r w:rsidR="002710E6" w:rsidRPr="00134A75">
        <w:rPr>
          <w:rFonts w:ascii="Times New Roman" w:hAnsi="Times New Roman"/>
          <w:color w:val="000000"/>
        </w:rPr>
        <w:t xml:space="preserve">ования: </w:t>
      </w:r>
      <w:r w:rsidR="00134A75">
        <w:rPr>
          <w:rFonts w:ascii="Times New Roman" w:hAnsi="Times New Roman"/>
          <w:color w:val="000000"/>
        </w:rPr>
        <w:t xml:space="preserve">2 245 024,92 </w:t>
      </w:r>
      <w:r w:rsidR="002710E6" w:rsidRPr="00134A75">
        <w:rPr>
          <w:rFonts w:ascii="Times New Roman" w:hAnsi="Times New Roman"/>
          <w:color w:val="000000"/>
        </w:rPr>
        <w:t>рублей</w:t>
      </w:r>
      <w:r w:rsidRPr="00134A75">
        <w:rPr>
          <w:rFonts w:ascii="Times New Roman" w:hAnsi="Times New Roman"/>
          <w:color w:val="000000"/>
        </w:rPr>
        <w:t>.</w:t>
      </w:r>
    </w:p>
    <w:p w:rsidR="00242D1A" w:rsidRPr="00134A75" w:rsidRDefault="00673837" w:rsidP="00F928B5">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w:t>
      </w:r>
      <w:r w:rsidR="004470D1" w:rsidRPr="00134A75">
        <w:rPr>
          <w:rFonts w:ascii="Times New Roman" w:hAnsi="Times New Roman"/>
          <w:color w:val="000000"/>
        </w:rPr>
        <w:t>8</w:t>
      </w:r>
      <w:r w:rsidR="00242D1A" w:rsidRPr="00134A75">
        <w:rPr>
          <w:rFonts w:ascii="Times New Roman" w:hAnsi="Times New Roman"/>
          <w:color w:val="000000"/>
        </w:rPr>
        <w:t xml:space="preserve">. Оплата оказанных услуг по настоящему </w:t>
      </w:r>
      <w:r w:rsidR="004904A1" w:rsidRPr="00134A75">
        <w:rPr>
          <w:rFonts w:ascii="Times New Roman" w:hAnsi="Times New Roman"/>
          <w:color w:val="000000"/>
        </w:rPr>
        <w:t>Контракт</w:t>
      </w:r>
      <w:r w:rsidR="00242D1A" w:rsidRPr="00134A75">
        <w:rPr>
          <w:rFonts w:ascii="Times New Roman" w:hAnsi="Times New Roman"/>
          <w:color w:val="000000"/>
        </w:rPr>
        <w:t>у осуществляется безналичным расчетом.</w:t>
      </w:r>
    </w:p>
    <w:p w:rsidR="000048C1" w:rsidRPr="00134A75" w:rsidRDefault="000048C1" w:rsidP="00F928B5">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w:t>
      </w:r>
      <w:r w:rsidR="004470D1" w:rsidRPr="00134A75">
        <w:rPr>
          <w:rFonts w:ascii="Times New Roman" w:hAnsi="Times New Roman"/>
          <w:color w:val="000000"/>
        </w:rPr>
        <w:t>9</w:t>
      </w:r>
      <w:r w:rsidRPr="00134A75">
        <w:rPr>
          <w:rFonts w:ascii="Times New Roman" w:hAnsi="Times New Roman"/>
          <w:color w:val="000000"/>
        </w:rPr>
        <w:t xml:space="preserve">. Днем осуществления </w:t>
      </w:r>
      <w:r w:rsidR="004904A1" w:rsidRPr="00134A75">
        <w:rPr>
          <w:rFonts w:ascii="Times New Roman" w:hAnsi="Times New Roman"/>
          <w:color w:val="000000"/>
        </w:rPr>
        <w:t>Заказчик</w:t>
      </w:r>
      <w:r w:rsidRPr="00134A75">
        <w:rPr>
          <w:rFonts w:ascii="Times New Roman" w:hAnsi="Times New Roman"/>
          <w:color w:val="000000"/>
        </w:rPr>
        <w:t xml:space="preserve">ом оплаты за услуги является день списания денежных средств со счетов </w:t>
      </w:r>
      <w:r w:rsidR="004904A1" w:rsidRPr="00134A75">
        <w:rPr>
          <w:rFonts w:ascii="Times New Roman" w:hAnsi="Times New Roman"/>
          <w:color w:val="000000"/>
        </w:rPr>
        <w:t>Заказчик</w:t>
      </w:r>
      <w:r w:rsidRPr="00134A75">
        <w:rPr>
          <w:rFonts w:ascii="Times New Roman" w:hAnsi="Times New Roman"/>
          <w:color w:val="000000"/>
        </w:rPr>
        <w:t>а.</w:t>
      </w:r>
    </w:p>
    <w:p w:rsidR="00E205BE" w:rsidRPr="00134A75" w:rsidRDefault="000048C1" w:rsidP="00F928B5">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2.1</w:t>
      </w:r>
      <w:r w:rsidR="004470D1" w:rsidRPr="00134A75">
        <w:rPr>
          <w:rFonts w:ascii="Times New Roman" w:hAnsi="Times New Roman"/>
          <w:color w:val="000000"/>
        </w:rPr>
        <w:t>0</w:t>
      </w:r>
      <w:r w:rsidRPr="00134A75">
        <w:rPr>
          <w:rFonts w:ascii="Times New Roman" w:hAnsi="Times New Roman"/>
          <w:color w:val="000000"/>
        </w:rPr>
        <w:t xml:space="preserve">. </w:t>
      </w:r>
      <w:r w:rsidR="00E205BE" w:rsidRPr="00134A75">
        <w:rPr>
          <w:rFonts w:ascii="Times New Roman" w:hAnsi="Times New Roman"/>
          <w:color w:val="000000"/>
        </w:rPr>
        <w:t xml:space="preserve">Условия оплаты услуг: оплата производится на основании документа о приемке. </w:t>
      </w:r>
    </w:p>
    <w:p w:rsidR="00551C90" w:rsidRPr="00134A75" w:rsidRDefault="00551C90" w:rsidP="00F928B5">
      <w:pPr>
        <w:pStyle w:val="a0"/>
        <w:widowControl w:val="0"/>
        <w:suppressAutoHyphens w:val="0"/>
        <w:spacing w:after="0" w:line="240" w:lineRule="auto"/>
        <w:ind w:firstLine="709"/>
        <w:jc w:val="both"/>
        <w:rPr>
          <w:rFonts w:ascii="Times New Roman" w:hAnsi="Times New Roman"/>
        </w:rPr>
      </w:pPr>
      <w:r w:rsidRPr="00134A75">
        <w:rPr>
          <w:rFonts w:ascii="Times New Roman" w:hAnsi="Times New Roman"/>
          <w:color w:val="000000"/>
        </w:rPr>
        <w:t>2.1</w:t>
      </w:r>
      <w:r w:rsidR="004470D1" w:rsidRPr="00134A75">
        <w:rPr>
          <w:rFonts w:ascii="Times New Roman" w:hAnsi="Times New Roman"/>
          <w:color w:val="000000"/>
        </w:rPr>
        <w:t>1</w:t>
      </w:r>
      <w:r w:rsidRPr="00134A75">
        <w:rPr>
          <w:rFonts w:ascii="Times New Roman" w:hAnsi="Times New Roman"/>
          <w:color w:val="000000"/>
        </w:rPr>
        <w:t xml:space="preserve">. </w:t>
      </w:r>
      <w:r w:rsidR="00647C7F" w:rsidRPr="00134A75">
        <w:rPr>
          <w:rFonts w:ascii="Times New Roman" w:hAnsi="Times New Roman"/>
        </w:rPr>
        <w:t xml:space="preserve">Сумма, подлежащая уплате </w:t>
      </w:r>
      <w:r w:rsidR="004904A1" w:rsidRPr="00134A75">
        <w:rPr>
          <w:rFonts w:ascii="Times New Roman" w:hAnsi="Times New Roman"/>
        </w:rPr>
        <w:t>Заказчик</w:t>
      </w:r>
      <w:r w:rsidR="00647C7F" w:rsidRPr="00134A75">
        <w:rPr>
          <w:rFonts w:ascii="Times New Roman" w:hAnsi="Times New Roman"/>
        </w:rPr>
        <w:t xml:space="preserve">ом </w:t>
      </w:r>
      <w:r w:rsidR="004904A1" w:rsidRPr="00134A75">
        <w:rPr>
          <w:rFonts w:ascii="Times New Roman" w:hAnsi="Times New Roman"/>
        </w:rPr>
        <w:t>Исполнител</w:t>
      </w:r>
      <w:r w:rsidR="00647C7F" w:rsidRPr="00134A75">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134A75">
        <w:rPr>
          <w:rFonts w:ascii="Times New Roman" w:hAnsi="Times New Roman"/>
        </w:rPr>
        <w:t xml:space="preserve">Федерации, связанных с оплатой </w:t>
      </w:r>
      <w:r w:rsidR="004904A1" w:rsidRPr="00134A75">
        <w:rPr>
          <w:rFonts w:ascii="Times New Roman" w:hAnsi="Times New Roman"/>
        </w:rPr>
        <w:lastRenderedPageBreak/>
        <w:t>Контракт</w:t>
      </w:r>
      <w:r w:rsidR="00647C7F" w:rsidRPr="00134A75">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134A75">
        <w:rPr>
          <w:rFonts w:ascii="Times New Roman" w:hAnsi="Times New Roman"/>
        </w:rPr>
        <w:t>Заказчик</w:t>
      </w:r>
      <w:r w:rsidR="00647C7F" w:rsidRPr="00134A75">
        <w:rPr>
          <w:rFonts w:ascii="Times New Roman" w:hAnsi="Times New Roman"/>
        </w:rPr>
        <w:t>ом.</w:t>
      </w:r>
    </w:p>
    <w:p w:rsidR="00C77019" w:rsidRPr="00134A75" w:rsidRDefault="00C77019" w:rsidP="00C77019">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 xml:space="preserve">2.12. В случае начисления Заказчиком Исполнителю неустойки (штрафа, пени) и (или) предъявления требования о возмещении убытков, Стороны подписывают Акт взаимосверки обязательств по Контракту, в котором, в том числе, указываются: сведения о фактически исполненных обязательствах по Контракту, сумма, подлежащая оплате в соответствии с условиями Контракта, размер неустойки (штрафа, пени) и (или) убытков, подлежащей взысканию, основания применения и порядок расчета неустойки (штрафа, пени) и (или) убытков, итоговая сумма, подлежащая оплате Исполнителю по Контракту. </w:t>
      </w:r>
    </w:p>
    <w:p w:rsidR="00C77019" w:rsidRPr="00C77019" w:rsidRDefault="00C77019" w:rsidP="00C77019">
      <w:pPr>
        <w:pStyle w:val="a0"/>
        <w:widowControl w:val="0"/>
        <w:suppressAutoHyphens w:val="0"/>
        <w:spacing w:after="0" w:line="240" w:lineRule="auto"/>
        <w:ind w:firstLine="709"/>
        <w:jc w:val="both"/>
        <w:rPr>
          <w:rFonts w:ascii="Times New Roman" w:hAnsi="Times New Roman"/>
          <w:color w:val="000000"/>
        </w:rPr>
      </w:pPr>
      <w:r w:rsidRPr="00134A75">
        <w:rPr>
          <w:rFonts w:ascii="Times New Roman" w:hAnsi="Times New Roman"/>
          <w:color w:val="000000"/>
        </w:rPr>
        <w:t>2.13. В случае подписания Сторонами Акта взаимосверки обязательств по Контракту оплата оказанной услуги осуществляется Исполнителю за вычетом соответствующего размера неустойки (штрафа, пени) и (или) убытков согласно указанному Акту и на основании представленного Исполнителем с</w:t>
      </w:r>
      <w:r w:rsidRPr="00C77019">
        <w:rPr>
          <w:rFonts w:ascii="Times New Roman" w:hAnsi="Times New Roman"/>
          <w:color w:val="000000"/>
        </w:rPr>
        <w:t>чета. При этом исполнение обязательства Исполнителя по перечислению неустойки (штрафа, пени) и (или) убытков в доход бюджета возлагается на Заказчика.</w:t>
      </w:r>
    </w:p>
    <w:p w:rsidR="00C77019" w:rsidRPr="00C77019" w:rsidRDefault="00C77019" w:rsidP="00C77019">
      <w:pPr>
        <w:pStyle w:val="a0"/>
        <w:widowControl w:val="0"/>
        <w:suppressAutoHyphens w:val="0"/>
        <w:spacing w:after="0" w:line="240" w:lineRule="auto"/>
        <w:ind w:firstLine="709"/>
        <w:jc w:val="both"/>
        <w:rPr>
          <w:rFonts w:ascii="Times New Roman" w:hAnsi="Times New Roman"/>
          <w:color w:val="000000"/>
        </w:rPr>
      </w:pPr>
      <w:r w:rsidRPr="00C77019">
        <w:rPr>
          <w:rFonts w:ascii="Times New Roman" w:hAnsi="Times New Roman"/>
          <w:color w:val="000000"/>
        </w:rPr>
        <w:t>2.14. В случае, если при начислении Заказчиком Исполнителю неустойки (штрафа, пени) и (или) предъявления требования о возмещении убытков, Стороны не подписали Акт взаимосверки обязательств по Контракту, указанный в п. 2.13 Контракта, Заказчик оплачивает фактически исполненные обязательства и вправе по своему выбору наложить взыскание на обеспечение исполнения Контракта или представить требование Гаранту по независимой гарантии (в случае предоставления в качестве обеспечения исполнения Контракта независимой гарантии), при условии что сумма обеспечения исполнения Контракта достаточна для погашения всех взысканий.</w:t>
      </w:r>
    </w:p>
    <w:p w:rsidR="00C77019" w:rsidRDefault="00C77019" w:rsidP="00C77019">
      <w:pPr>
        <w:pStyle w:val="a0"/>
        <w:widowControl w:val="0"/>
        <w:suppressAutoHyphens w:val="0"/>
        <w:spacing w:after="0" w:line="240" w:lineRule="auto"/>
        <w:ind w:firstLine="709"/>
        <w:jc w:val="both"/>
        <w:rPr>
          <w:rFonts w:ascii="Times New Roman" w:hAnsi="Times New Roman"/>
          <w:color w:val="000000"/>
        </w:rPr>
      </w:pPr>
      <w:r w:rsidRPr="00C77019">
        <w:rPr>
          <w:rFonts w:ascii="Times New Roman" w:hAnsi="Times New Roman"/>
          <w:color w:val="000000"/>
        </w:rPr>
        <w:t>2.15. Порядок, предусмотренный п.2.14 Контракта, исключается в случае полного, либо частичного несогласия Исполнителя по Контракту, выраженного документарно. В таком случае Стороны решают противоречия в рамках раздела 10 настоящего Контракта.</w:t>
      </w:r>
    </w:p>
    <w:p w:rsidR="00C77019" w:rsidRPr="00C75810" w:rsidRDefault="00C77019" w:rsidP="00C77019">
      <w:pPr>
        <w:pStyle w:val="a0"/>
        <w:widowControl w:val="0"/>
        <w:suppressAutoHyphens w:val="0"/>
        <w:spacing w:after="0" w:line="240" w:lineRule="auto"/>
        <w:ind w:firstLine="709"/>
        <w:jc w:val="both"/>
        <w:rPr>
          <w:rFonts w:ascii="Times New Roman" w:hAnsi="Times New Roman"/>
          <w:color w:val="000000"/>
        </w:rPr>
      </w:pPr>
    </w:p>
    <w:p w:rsidR="00242D1A" w:rsidRPr="00C75810" w:rsidRDefault="00242D1A" w:rsidP="00F928B5">
      <w:pPr>
        <w:pStyle w:val="21"/>
        <w:keepNext w:val="0"/>
        <w:widowControl w:val="0"/>
        <w:suppressAutoHyphens w:val="0"/>
        <w:autoSpaceDE/>
        <w:autoSpaceDN/>
        <w:ind w:firstLine="709"/>
        <w:rPr>
          <w:b/>
          <w:sz w:val="22"/>
          <w:szCs w:val="22"/>
        </w:rPr>
      </w:pPr>
      <w:r w:rsidRPr="00C75810">
        <w:rPr>
          <w:b/>
          <w:sz w:val="22"/>
          <w:szCs w:val="22"/>
        </w:rPr>
        <w:t>3. Права и обязанности сторон</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3.1. </w:t>
      </w:r>
      <w:r w:rsidR="004904A1" w:rsidRPr="00C75810">
        <w:rPr>
          <w:rFonts w:ascii="Times New Roman" w:hAnsi="Times New Roman"/>
          <w:b/>
        </w:rPr>
        <w:t>Заказчик</w:t>
      </w:r>
      <w:r w:rsidRPr="00C75810">
        <w:rPr>
          <w:rFonts w:ascii="Times New Roman" w:hAnsi="Times New Roman"/>
          <w:b/>
        </w:rPr>
        <w:t xml:space="preserve"> обязан:</w:t>
      </w:r>
    </w:p>
    <w:p w:rsidR="00242D1A" w:rsidRDefault="006950B0" w:rsidP="00F928B5">
      <w:pPr>
        <w:shd w:val="clear" w:color="auto" w:fill="FFFFFF"/>
        <w:spacing w:after="0" w:line="240" w:lineRule="auto"/>
        <w:ind w:firstLine="709"/>
        <w:jc w:val="both"/>
        <w:rPr>
          <w:rFonts w:ascii="Times New Roman" w:hAnsi="Times New Roman"/>
        </w:rPr>
      </w:pPr>
      <w:r>
        <w:rPr>
          <w:rFonts w:ascii="Times New Roman" w:hAnsi="Times New Roman"/>
        </w:rPr>
        <w:t>3.1.1. П</w:t>
      </w:r>
      <w:r w:rsidR="00242D1A" w:rsidRPr="00C75810">
        <w:rPr>
          <w:rFonts w:ascii="Times New Roman" w:hAnsi="Times New Roman"/>
        </w:rPr>
        <w:t xml:space="preserve">ринимать по </w:t>
      </w:r>
      <w:r w:rsidR="00941F78">
        <w:rPr>
          <w:rFonts w:ascii="Times New Roman" w:hAnsi="Times New Roman"/>
        </w:rPr>
        <w:t>акту</w:t>
      </w:r>
      <w:r w:rsidR="00242D1A" w:rsidRPr="00C75810">
        <w:rPr>
          <w:rFonts w:ascii="Times New Roman" w:hAnsi="Times New Roman"/>
        </w:rPr>
        <w:t xml:space="preserve"> оказанные </w:t>
      </w:r>
      <w:r w:rsidR="004904A1" w:rsidRPr="00C75810">
        <w:rPr>
          <w:rFonts w:ascii="Times New Roman" w:hAnsi="Times New Roman"/>
        </w:rPr>
        <w:t>Исполнител</w:t>
      </w:r>
      <w:r w:rsidR="00242D1A" w:rsidRPr="00C75810">
        <w:rPr>
          <w:rFonts w:ascii="Times New Roman" w:hAnsi="Times New Roman"/>
        </w:rPr>
        <w:t xml:space="preserve">ем </w:t>
      </w:r>
      <w:r w:rsidR="00BD5BFF" w:rsidRPr="00C75810">
        <w:rPr>
          <w:rFonts w:ascii="Times New Roman" w:hAnsi="Times New Roman"/>
        </w:rPr>
        <w:t>у</w:t>
      </w:r>
      <w:r w:rsidR="00242D1A" w:rsidRPr="00C75810">
        <w:rPr>
          <w:rFonts w:ascii="Times New Roman" w:hAnsi="Times New Roman"/>
        </w:rPr>
        <w:t xml:space="preserve">слуги или направлять в адрес </w:t>
      </w:r>
      <w:r w:rsidR="004904A1" w:rsidRPr="00C75810">
        <w:rPr>
          <w:rFonts w:ascii="Times New Roman" w:hAnsi="Times New Roman"/>
        </w:rPr>
        <w:t>Исполнител</w:t>
      </w:r>
      <w:r w:rsidR="00242D1A" w:rsidRPr="00C75810">
        <w:rPr>
          <w:rFonts w:ascii="Times New Roman" w:hAnsi="Times New Roman"/>
        </w:rPr>
        <w:t>я мотивированный отказ от их приемки;</w:t>
      </w:r>
    </w:p>
    <w:p w:rsidR="00B90134" w:rsidRPr="00C75810" w:rsidRDefault="00B90134" w:rsidP="00F928B5">
      <w:pPr>
        <w:shd w:val="clear" w:color="auto" w:fill="FFFFFF"/>
        <w:spacing w:after="0" w:line="240" w:lineRule="auto"/>
        <w:ind w:firstLine="709"/>
        <w:jc w:val="both"/>
        <w:rPr>
          <w:rFonts w:ascii="Times New Roman" w:hAnsi="Times New Roman"/>
        </w:rPr>
      </w:pPr>
      <w:r>
        <w:rPr>
          <w:rFonts w:ascii="Times New Roman" w:hAnsi="Times New Roman"/>
        </w:rPr>
        <w:t xml:space="preserve">3.1.2. </w:t>
      </w:r>
      <w:r w:rsidR="006950B0">
        <w:rPr>
          <w:rFonts w:ascii="Times New Roman" w:hAnsi="Times New Roman"/>
        </w:rPr>
        <w:t>П</w:t>
      </w:r>
      <w:r w:rsidRPr="00B90134">
        <w:rPr>
          <w:rFonts w:ascii="Times New Roman" w:hAnsi="Times New Roman"/>
        </w:rPr>
        <w:t>ередавать Исполнителю необходимую для оказания услуг информацию;</w:t>
      </w:r>
    </w:p>
    <w:p w:rsidR="00865FB9" w:rsidRPr="00C75810" w:rsidRDefault="00865FB9"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3.1.</w:t>
      </w:r>
      <w:r w:rsidR="00B90134">
        <w:rPr>
          <w:rFonts w:ascii="Times New Roman" w:hAnsi="Times New Roman"/>
        </w:rPr>
        <w:t>3</w:t>
      </w:r>
      <w:r w:rsidR="006950B0">
        <w:rPr>
          <w:rFonts w:ascii="Times New Roman" w:hAnsi="Times New Roman"/>
        </w:rPr>
        <w:t>. С</w:t>
      </w:r>
      <w:r w:rsidRPr="00C75810">
        <w:rPr>
          <w:rFonts w:ascii="Times New Roman" w:hAnsi="Times New Roman"/>
        </w:rPr>
        <w:t xml:space="preserve">воевременно оплачивать услуги </w:t>
      </w:r>
      <w:r w:rsidR="004904A1" w:rsidRPr="00C75810">
        <w:rPr>
          <w:rFonts w:ascii="Times New Roman" w:hAnsi="Times New Roman"/>
        </w:rPr>
        <w:t>Исполнител</w:t>
      </w:r>
      <w:r w:rsidRPr="00C75810">
        <w:rPr>
          <w:rFonts w:ascii="Times New Roman" w:hAnsi="Times New Roman"/>
        </w:rPr>
        <w:t xml:space="preserve">я в порядке, предусмотренным настоящим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16717D" w:rsidRPr="00C75810" w:rsidRDefault="00B90134" w:rsidP="00F928B5">
      <w:pPr>
        <w:spacing w:after="0" w:line="240" w:lineRule="auto"/>
        <w:ind w:firstLine="709"/>
        <w:jc w:val="both"/>
        <w:rPr>
          <w:rFonts w:ascii="Times New Roman" w:hAnsi="Times New Roman"/>
        </w:rPr>
      </w:pPr>
      <w:r>
        <w:rPr>
          <w:rFonts w:ascii="Times New Roman" w:hAnsi="Times New Roman"/>
        </w:rPr>
        <w:t>3.1.4</w:t>
      </w:r>
      <w:r w:rsidR="00A413FB" w:rsidRPr="00C75810">
        <w:rPr>
          <w:rFonts w:ascii="Times New Roman" w:hAnsi="Times New Roman"/>
        </w:rPr>
        <w:t xml:space="preserve">. </w:t>
      </w:r>
      <w:r w:rsidR="006950B0">
        <w:rPr>
          <w:rFonts w:ascii="Times New Roman" w:hAnsi="Times New Roman"/>
        </w:rPr>
        <w:t>С</w:t>
      </w:r>
      <w:r w:rsidR="00865FB9" w:rsidRPr="00C75810">
        <w:rPr>
          <w:rFonts w:ascii="Times New Roman" w:hAnsi="Times New Roman"/>
        </w:rPr>
        <w:t>озда</w:t>
      </w:r>
      <w:r w:rsidR="00BD5BFF" w:rsidRPr="00C75810">
        <w:rPr>
          <w:rFonts w:ascii="Times New Roman" w:hAnsi="Times New Roman"/>
        </w:rPr>
        <w:t>ва</w:t>
      </w:r>
      <w:r w:rsidR="00865FB9" w:rsidRPr="00C75810">
        <w:rPr>
          <w:rFonts w:ascii="Times New Roman" w:hAnsi="Times New Roman"/>
        </w:rPr>
        <w:t xml:space="preserve">ть </w:t>
      </w:r>
      <w:r w:rsidR="004904A1" w:rsidRPr="00C75810">
        <w:rPr>
          <w:rFonts w:ascii="Times New Roman" w:hAnsi="Times New Roman"/>
        </w:rPr>
        <w:t>Исполнител</w:t>
      </w:r>
      <w:r w:rsidR="00865FB9" w:rsidRPr="00C75810">
        <w:rPr>
          <w:rFonts w:ascii="Times New Roman" w:hAnsi="Times New Roman"/>
        </w:rPr>
        <w:t xml:space="preserve">ю необходимые для исполнения настоящего </w:t>
      </w:r>
      <w:r w:rsidR="004904A1" w:rsidRPr="00C75810">
        <w:rPr>
          <w:rFonts w:ascii="Times New Roman" w:hAnsi="Times New Roman"/>
        </w:rPr>
        <w:t>Контракт</w:t>
      </w:r>
      <w:r w:rsidR="00865FB9" w:rsidRPr="00C75810">
        <w:rPr>
          <w:rFonts w:ascii="Times New Roman" w:hAnsi="Times New Roman"/>
        </w:rPr>
        <w:t>а условия;</w:t>
      </w:r>
    </w:p>
    <w:p w:rsidR="00242D1A" w:rsidRPr="00C75810" w:rsidRDefault="00B90134" w:rsidP="00F928B5">
      <w:pPr>
        <w:spacing w:after="0" w:line="240" w:lineRule="auto"/>
        <w:ind w:firstLine="709"/>
        <w:jc w:val="both"/>
        <w:rPr>
          <w:rFonts w:ascii="Times New Roman" w:hAnsi="Times New Roman"/>
        </w:rPr>
      </w:pPr>
      <w:r>
        <w:rPr>
          <w:rFonts w:ascii="Times New Roman" w:hAnsi="Times New Roman"/>
        </w:rPr>
        <w:t>3.1.5</w:t>
      </w:r>
      <w:r w:rsidR="00E62C88" w:rsidRPr="00C75810">
        <w:rPr>
          <w:rFonts w:ascii="Times New Roman" w:hAnsi="Times New Roman"/>
        </w:rPr>
        <w:t>.</w:t>
      </w:r>
      <w:r w:rsidR="00C63779">
        <w:rPr>
          <w:rFonts w:ascii="Times New Roman" w:hAnsi="Times New Roman"/>
        </w:rPr>
        <w:t xml:space="preserve"> </w:t>
      </w:r>
      <w:r w:rsidR="006950B0">
        <w:rPr>
          <w:rFonts w:ascii="Times New Roman" w:hAnsi="Times New Roman"/>
        </w:rPr>
        <w:t>П</w:t>
      </w:r>
      <w:r w:rsidR="00865FB9" w:rsidRPr="00C75810">
        <w:rPr>
          <w:rFonts w:ascii="Times New Roman" w:hAnsi="Times New Roman"/>
        </w:rPr>
        <w:t xml:space="preserve">редоставлять </w:t>
      </w:r>
      <w:r w:rsidR="004904A1" w:rsidRPr="00C75810">
        <w:rPr>
          <w:rFonts w:ascii="Times New Roman" w:hAnsi="Times New Roman"/>
        </w:rPr>
        <w:t>Исполнител</w:t>
      </w:r>
      <w:r w:rsidR="00865FB9" w:rsidRPr="00C75810">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C75810">
        <w:rPr>
          <w:rFonts w:ascii="Times New Roman" w:hAnsi="Times New Roman"/>
        </w:rPr>
        <w:t>Контракт</w:t>
      </w:r>
      <w:r w:rsidR="00865FB9" w:rsidRPr="00C75810">
        <w:rPr>
          <w:rFonts w:ascii="Times New Roman" w:hAnsi="Times New Roman"/>
        </w:rPr>
        <w:t>у</w:t>
      </w:r>
      <w:r w:rsidR="00C21C41">
        <w:rPr>
          <w:rFonts w:ascii="Times New Roman" w:hAnsi="Times New Roman"/>
        </w:rPr>
        <w:t>, а также заявку на адрес эл.почты с указанием наименования, состава и объема услуг</w:t>
      </w:r>
      <w:r w:rsidR="00CC09BA" w:rsidRPr="00C75810">
        <w:rPr>
          <w:rFonts w:ascii="Times New Roman" w:hAnsi="Times New Roman"/>
        </w:rPr>
        <w:t>;</w:t>
      </w:r>
    </w:p>
    <w:p w:rsidR="002C7C4A" w:rsidRDefault="0077200A" w:rsidP="00C21C41">
      <w:pPr>
        <w:spacing w:after="0" w:line="240" w:lineRule="auto"/>
        <w:ind w:firstLine="709"/>
        <w:jc w:val="both"/>
        <w:rPr>
          <w:rFonts w:ascii="Times New Roman" w:hAnsi="Times New Roman"/>
        </w:rPr>
      </w:pPr>
      <w:r w:rsidRPr="00C75810">
        <w:rPr>
          <w:rFonts w:ascii="Times New Roman" w:hAnsi="Times New Roman"/>
        </w:rPr>
        <w:t>3.1.</w:t>
      </w:r>
      <w:r w:rsidR="00C21C41">
        <w:rPr>
          <w:rFonts w:ascii="Times New Roman" w:hAnsi="Times New Roman"/>
        </w:rPr>
        <w:t>6</w:t>
      </w:r>
      <w:r w:rsidRPr="00C75810">
        <w:rPr>
          <w:rFonts w:ascii="Times New Roman" w:hAnsi="Times New Roman"/>
        </w:rPr>
        <w:t xml:space="preserve">. </w:t>
      </w:r>
      <w:r w:rsidR="006950B0">
        <w:rPr>
          <w:rFonts w:ascii="Times New Roman" w:hAnsi="Times New Roman"/>
        </w:rPr>
        <w:t>В</w:t>
      </w:r>
      <w:r w:rsidRPr="00C75810">
        <w:rPr>
          <w:rFonts w:ascii="Times New Roman" w:hAnsi="Times New Roman"/>
        </w:rPr>
        <w:t xml:space="preserve">ернуть обеспечение исполнения </w:t>
      </w:r>
      <w:r w:rsidR="004904A1" w:rsidRPr="00C75810">
        <w:rPr>
          <w:rFonts w:ascii="Times New Roman" w:hAnsi="Times New Roman"/>
        </w:rPr>
        <w:t>Контракт</w:t>
      </w:r>
      <w:r w:rsidRPr="00C75810">
        <w:rPr>
          <w:rFonts w:ascii="Times New Roman" w:hAnsi="Times New Roman"/>
        </w:rPr>
        <w:t xml:space="preserve">а </w:t>
      </w:r>
      <w:r w:rsidR="004904A1" w:rsidRPr="00C75810">
        <w:rPr>
          <w:rFonts w:ascii="Times New Roman" w:hAnsi="Times New Roman"/>
        </w:rPr>
        <w:t>Исполнител</w:t>
      </w:r>
      <w:r w:rsidRPr="00C75810">
        <w:rPr>
          <w:rFonts w:ascii="Times New Roman" w:hAnsi="Times New Roman"/>
        </w:rPr>
        <w:t xml:space="preserve">ю в срок предусмотренные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3C5EB9" w:rsidRDefault="003C5EB9" w:rsidP="00F928B5">
      <w:pPr>
        <w:spacing w:after="0" w:line="240" w:lineRule="auto"/>
        <w:ind w:firstLine="709"/>
        <w:jc w:val="both"/>
        <w:rPr>
          <w:rFonts w:ascii="Times New Roman" w:hAnsi="Times New Roman"/>
        </w:rPr>
      </w:pPr>
      <w:r>
        <w:rPr>
          <w:rFonts w:ascii="Times New Roman" w:hAnsi="Times New Roman"/>
        </w:rPr>
        <w:t xml:space="preserve">3.1.7. </w:t>
      </w:r>
      <w:r w:rsidR="006950B0">
        <w:rPr>
          <w:rFonts w:ascii="Times New Roman" w:hAnsi="Times New Roman"/>
        </w:rPr>
        <w:t>О</w:t>
      </w:r>
      <w:r w:rsidRPr="003C5EB9">
        <w:rPr>
          <w:rFonts w:ascii="Times New Roman" w:hAnsi="Times New Roman"/>
        </w:rPr>
        <w:t>беспечить хранение и сохранность продукции в соответствии с температурным режимом, реализацию производить в соответствии со сроками хранения.</w:t>
      </w:r>
    </w:p>
    <w:p w:rsidR="002538F8" w:rsidRPr="002538F8" w:rsidRDefault="001E2DD0" w:rsidP="002538F8">
      <w:pPr>
        <w:spacing w:after="0" w:line="240" w:lineRule="auto"/>
        <w:ind w:firstLine="709"/>
        <w:jc w:val="both"/>
        <w:rPr>
          <w:rFonts w:ascii="Times New Roman" w:hAnsi="Times New Roman"/>
        </w:rPr>
      </w:pPr>
      <w:r>
        <w:rPr>
          <w:rFonts w:ascii="Times New Roman" w:hAnsi="Times New Roman"/>
        </w:rPr>
        <w:t>3.1.8</w:t>
      </w:r>
      <w:r w:rsidR="006950B0">
        <w:rPr>
          <w:rFonts w:ascii="Times New Roman" w:hAnsi="Times New Roman"/>
        </w:rPr>
        <w:t>. Д</w:t>
      </w:r>
      <w:r w:rsidR="002538F8" w:rsidRPr="002538F8">
        <w:rPr>
          <w:rFonts w:ascii="Times New Roman" w:hAnsi="Times New Roman"/>
        </w:rPr>
        <w:t>ля хранения суточного запаса продукции содержать имеющееся торгово-технологическое, холодильное, весоизмерительное и другое оборудование в рабочем состоянии в соответствии с установленными правилами.</w:t>
      </w:r>
    </w:p>
    <w:p w:rsidR="002538F8" w:rsidRPr="002538F8" w:rsidRDefault="001E2DD0" w:rsidP="002538F8">
      <w:pPr>
        <w:spacing w:after="0" w:line="240" w:lineRule="auto"/>
        <w:ind w:firstLine="709"/>
        <w:jc w:val="both"/>
        <w:rPr>
          <w:rFonts w:ascii="Times New Roman" w:hAnsi="Times New Roman"/>
        </w:rPr>
      </w:pPr>
      <w:r>
        <w:rPr>
          <w:rFonts w:ascii="Times New Roman" w:hAnsi="Times New Roman"/>
        </w:rPr>
        <w:t>3.1.9</w:t>
      </w:r>
      <w:r w:rsidR="006950B0">
        <w:rPr>
          <w:rFonts w:ascii="Times New Roman" w:hAnsi="Times New Roman"/>
        </w:rPr>
        <w:t>. Е</w:t>
      </w:r>
      <w:r w:rsidR="002538F8" w:rsidRPr="002538F8">
        <w:rPr>
          <w:rFonts w:ascii="Times New Roman" w:hAnsi="Times New Roman"/>
        </w:rPr>
        <w:t>жедневно проводить бракераж продукции с участием медицинского работника Заказчика в соответствии с действующим «Положением о бракераже».</w:t>
      </w:r>
    </w:p>
    <w:p w:rsidR="002538F8" w:rsidRDefault="001E2DD0" w:rsidP="001E2DD0">
      <w:pPr>
        <w:spacing w:after="0" w:line="240" w:lineRule="auto"/>
        <w:ind w:firstLine="709"/>
        <w:jc w:val="both"/>
        <w:rPr>
          <w:rFonts w:ascii="Times New Roman" w:hAnsi="Times New Roman"/>
        </w:rPr>
      </w:pPr>
      <w:r>
        <w:rPr>
          <w:rFonts w:ascii="Times New Roman" w:hAnsi="Times New Roman"/>
        </w:rPr>
        <w:t>3.1.10</w:t>
      </w:r>
      <w:r w:rsidR="006950B0">
        <w:rPr>
          <w:rFonts w:ascii="Times New Roman" w:hAnsi="Times New Roman"/>
        </w:rPr>
        <w:t>. О</w:t>
      </w:r>
      <w:r w:rsidR="002538F8" w:rsidRPr="002538F8">
        <w:rPr>
          <w:rFonts w:ascii="Times New Roman" w:hAnsi="Times New Roman"/>
        </w:rPr>
        <w:t>беспечить наличие личных медицинских книжек на своих работников, связанных с производством, и хранением пищевых продуктов, в соответствии с требованиями действующего законодательства. Обеспечить своевременность прохождения медосмотров этими работниками</w:t>
      </w:r>
      <w:r w:rsidR="00C21C41">
        <w:rPr>
          <w:rFonts w:ascii="Times New Roman" w:hAnsi="Times New Roman"/>
        </w:rPr>
        <w:t>.</w:t>
      </w:r>
    </w:p>
    <w:p w:rsidR="00941F78" w:rsidRDefault="00941F78" w:rsidP="001E2DD0">
      <w:pPr>
        <w:spacing w:after="0" w:line="240" w:lineRule="auto"/>
        <w:ind w:firstLine="709"/>
        <w:jc w:val="both"/>
        <w:rPr>
          <w:rFonts w:ascii="Times New Roman" w:hAnsi="Times New Roman"/>
        </w:rPr>
      </w:pPr>
      <w:r>
        <w:rPr>
          <w:rFonts w:ascii="Times New Roman" w:hAnsi="Times New Roman"/>
        </w:rPr>
        <w:t xml:space="preserve">3.1.11. </w:t>
      </w:r>
      <w:r w:rsidR="006950B0">
        <w:rPr>
          <w:rFonts w:ascii="Times New Roman" w:hAnsi="Times New Roman"/>
        </w:rPr>
        <w:t>И</w:t>
      </w:r>
      <w:r w:rsidRPr="00941F78">
        <w:rPr>
          <w:rFonts w:ascii="Times New Roman" w:hAnsi="Times New Roman"/>
        </w:rPr>
        <w:t>меть утвержденную программу производственного контроля.</w:t>
      </w:r>
    </w:p>
    <w:p w:rsidR="00C21C41" w:rsidRPr="00C75810" w:rsidRDefault="00941F78" w:rsidP="001E2DD0">
      <w:pPr>
        <w:spacing w:after="0" w:line="240" w:lineRule="auto"/>
        <w:ind w:firstLine="709"/>
        <w:jc w:val="both"/>
        <w:rPr>
          <w:rFonts w:ascii="Times New Roman" w:hAnsi="Times New Roman"/>
        </w:rPr>
      </w:pPr>
      <w:r>
        <w:rPr>
          <w:rFonts w:ascii="Times New Roman" w:hAnsi="Times New Roman"/>
        </w:rPr>
        <w:t>3.1.12</w:t>
      </w:r>
      <w:r w:rsidR="00C21C41">
        <w:rPr>
          <w:rFonts w:ascii="Times New Roman" w:hAnsi="Times New Roman"/>
        </w:rPr>
        <w:t xml:space="preserve">. </w:t>
      </w:r>
      <w:r w:rsidR="006950B0">
        <w:rPr>
          <w:rFonts w:ascii="Times New Roman" w:hAnsi="Times New Roman"/>
        </w:rPr>
        <w:t>Т</w:t>
      </w:r>
      <w:r w:rsidR="00C21C41" w:rsidRPr="00C21C41">
        <w:rPr>
          <w:rFonts w:ascii="Times New Roman" w:hAnsi="Times New Roman"/>
        </w:rPr>
        <w:t>ребовать возмещения неустойки и (или) убытков, причиненных по вине Исполнителя;</w:t>
      </w:r>
    </w:p>
    <w:p w:rsidR="002057F5" w:rsidRDefault="00941F78" w:rsidP="002057F5">
      <w:pPr>
        <w:spacing w:after="0" w:line="240" w:lineRule="auto"/>
        <w:ind w:firstLine="709"/>
        <w:jc w:val="both"/>
        <w:rPr>
          <w:rFonts w:ascii="Times New Roman" w:hAnsi="Times New Roman"/>
          <w:color w:val="000000"/>
        </w:rPr>
      </w:pPr>
      <w:r>
        <w:rPr>
          <w:rFonts w:ascii="Times New Roman" w:hAnsi="Times New Roman"/>
          <w:color w:val="000000"/>
        </w:rPr>
        <w:t>3.1.13</w:t>
      </w:r>
      <w:r w:rsidR="006B4378">
        <w:rPr>
          <w:rFonts w:ascii="Times New Roman" w:hAnsi="Times New Roman"/>
          <w:color w:val="000000"/>
        </w:rPr>
        <w:t xml:space="preserve">. </w:t>
      </w:r>
      <w:r w:rsidR="006950B0">
        <w:rPr>
          <w:rFonts w:ascii="Times New Roman" w:hAnsi="Times New Roman"/>
          <w:color w:val="000000"/>
        </w:rPr>
        <w:t>П</w:t>
      </w:r>
      <w:r w:rsidR="002057F5" w:rsidRPr="00E9325D">
        <w:rPr>
          <w:rFonts w:ascii="Times New Roman" w:hAnsi="Times New Roman"/>
          <w:color w:val="000000"/>
        </w:rPr>
        <w:t>ринять решение об одностороннем отказе от исполнения Контракта в случае, если в ходе исполнения Контракта устано</w:t>
      </w:r>
      <w:r w:rsidR="00C63779">
        <w:rPr>
          <w:rFonts w:ascii="Times New Roman" w:hAnsi="Times New Roman"/>
          <w:color w:val="000000"/>
        </w:rPr>
        <w:t>влено, что Исполнитель перестал</w:t>
      </w:r>
      <w:r w:rsidR="002057F5" w:rsidRPr="00E9325D">
        <w:rPr>
          <w:rFonts w:ascii="Times New Roman" w:hAnsi="Times New Roman"/>
          <w:color w:val="000000"/>
        </w:rPr>
        <w:t xml:space="preserve"> соответствовать установленным извещением об осуществлении закупки требованиям к участникам закупки </w:t>
      </w:r>
      <w:r w:rsidR="002057F5" w:rsidRPr="00E9325D">
        <w:rPr>
          <w:rFonts w:ascii="Times New Roman" w:hAnsi="Times New Roman"/>
        </w:rPr>
        <w:t xml:space="preserve">(за исключением требования, предусмотренного частью 1.1 (при наличии такого требования) статьи 31 </w:t>
      </w:r>
      <w:r w:rsidR="002057F5" w:rsidRPr="00E9325D">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2057F5" w:rsidRPr="00E9325D">
        <w:rPr>
          <w:rFonts w:ascii="Times New Roman" w:hAnsi="Times New Roman"/>
        </w:rPr>
        <w:t>)</w:t>
      </w:r>
      <w:r w:rsidR="002057F5" w:rsidRPr="00E9325D">
        <w:rPr>
          <w:rFonts w:ascii="Times New Roman" w:hAnsi="Times New Roman"/>
          <w:color w:val="000000"/>
        </w:rPr>
        <w:t xml:space="preserve"> 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C75810" w:rsidRDefault="00941F78" w:rsidP="002057F5">
      <w:pPr>
        <w:spacing w:after="0" w:line="240" w:lineRule="auto"/>
        <w:ind w:firstLine="709"/>
        <w:jc w:val="both"/>
        <w:rPr>
          <w:rFonts w:ascii="Times New Roman" w:hAnsi="Times New Roman"/>
          <w:color w:val="000000"/>
        </w:rPr>
      </w:pPr>
      <w:r>
        <w:rPr>
          <w:rFonts w:ascii="Times New Roman" w:hAnsi="Times New Roman"/>
          <w:color w:val="000000"/>
        </w:rPr>
        <w:t>3.1.14</w:t>
      </w:r>
      <w:r w:rsidR="006950B0">
        <w:rPr>
          <w:rFonts w:ascii="Times New Roman" w:hAnsi="Times New Roman"/>
          <w:color w:val="000000"/>
        </w:rPr>
        <w:t>. В</w:t>
      </w:r>
      <w:r w:rsidR="007A75CA" w:rsidRPr="00C75810">
        <w:rPr>
          <w:rFonts w:ascii="Times New Roman" w:hAnsi="Times New Roman"/>
          <w:color w:val="000000"/>
        </w:rPr>
        <w:t xml:space="preserve">ыполнять иные обязанности, предусмотренные Контрактом. </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3.2. </w:t>
      </w:r>
      <w:r w:rsidR="004904A1" w:rsidRPr="00C75810">
        <w:rPr>
          <w:rFonts w:ascii="Times New Roman" w:hAnsi="Times New Roman"/>
          <w:b/>
        </w:rPr>
        <w:t>Заказчик</w:t>
      </w:r>
      <w:r w:rsidRPr="00C75810">
        <w:rPr>
          <w:rFonts w:ascii="Times New Roman" w:hAnsi="Times New Roman"/>
          <w:b/>
        </w:rPr>
        <w:t xml:space="preserve"> вправе:</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 xml:space="preserve">.1. </w:t>
      </w:r>
      <w:r w:rsidR="006950B0">
        <w:rPr>
          <w:sz w:val="22"/>
          <w:szCs w:val="22"/>
        </w:rPr>
        <w:t>Д</w:t>
      </w:r>
      <w:r w:rsidRPr="00C75810">
        <w:rPr>
          <w:sz w:val="22"/>
          <w:szCs w:val="22"/>
        </w:rPr>
        <w:t xml:space="preserve">осрочно принять и оплатить услуги в соответствии с условиями </w:t>
      </w:r>
      <w:r w:rsidR="004904A1" w:rsidRPr="00C75810">
        <w:rPr>
          <w:sz w:val="22"/>
          <w:szCs w:val="22"/>
        </w:rPr>
        <w:t>Контракт</w:t>
      </w:r>
      <w:r w:rsidRPr="00C75810">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 xml:space="preserve">.2. </w:t>
      </w:r>
      <w:r w:rsidR="006950B0">
        <w:rPr>
          <w:sz w:val="22"/>
          <w:szCs w:val="22"/>
        </w:rPr>
        <w:t>П</w:t>
      </w:r>
      <w:r w:rsidRPr="00C75810">
        <w:rPr>
          <w:sz w:val="22"/>
          <w:szCs w:val="22"/>
        </w:rPr>
        <w:t xml:space="preserve">о согласованию с </w:t>
      </w:r>
      <w:r w:rsidR="004904A1" w:rsidRPr="00C75810">
        <w:rPr>
          <w:sz w:val="22"/>
          <w:szCs w:val="22"/>
        </w:rPr>
        <w:t>Исполнител</w:t>
      </w:r>
      <w:r w:rsidRPr="00C75810">
        <w:rPr>
          <w:sz w:val="22"/>
          <w:szCs w:val="22"/>
        </w:rPr>
        <w:t xml:space="preserve">ем изменить объем услуг в соответствии с </w:t>
      </w:r>
      <w:r w:rsidRPr="00E6347B">
        <w:rPr>
          <w:sz w:val="22"/>
          <w:szCs w:val="22"/>
        </w:rPr>
        <w:t xml:space="preserve">пунктом </w:t>
      </w:r>
      <w:r w:rsidR="004D06BC">
        <w:rPr>
          <w:sz w:val="22"/>
          <w:szCs w:val="22"/>
        </w:rPr>
        <w:t>15</w:t>
      </w:r>
      <w:r w:rsidR="00B52889" w:rsidRPr="00E6347B">
        <w:rPr>
          <w:sz w:val="22"/>
          <w:szCs w:val="22"/>
        </w:rPr>
        <w:t>.1</w:t>
      </w:r>
      <w:r w:rsidR="00022FE5" w:rsidRPr="00E6347B">
        <w:rPr>
          <w:sz w:val="22"/>
          <w:szCs w:val="22"/>
        </w:rPr>
        <w:t>.</w:t>
      </w:r>
      <w:r w:rsidR="0006571A" w:rsidRPr="00E6347B">
        <w:rPr>
          <w:sz w:val="22"/>
          <w:szCs w:val="22"/>
        </w:rPr>
        <w:t xml:space="preserve"> </w:t>
      </w:r>
      <w:r w:rsidR="004904A1" w:rsidRPr="00E6347B">
        <w:rPr>
          <w:sz w:val="22"/>
          <w:szCs w:val="22"/>
        </w:rPr>
        <w:t>Контракт</w:t>
      </w:r>
      <w:r w:rsidRPr="00E6347B">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lastRenderedPageBreak/>
        <w:t>3.</w:t>
      </w:r>
      <w:r w:rsidR="00E62C88" w:rsidRPr="00C75810">
        <w:rPr>
          <w:sz w:val="22"/>
          <w:szCs w:val="22"/>
        </w:rPr>
        <w:t>2</w:t>
      </w:r>
      <w:r w:rsidRPr="00C75810">
        <w:rPr>
          <w:sz w:val="22"/>
          <w:szCs w:val="22"/>
        </w:rPr>
        <w:t>.3. </w:t>
      </w:r>
      <w:r w:rsidR="006950B0">
        <w:rPr>
          <w:sz w:val="22"/>
          <w:szCs w:val="22"/>
        </w:rPr>
        <w:t>П</w:t>
      </w:r>
      <w:r w:rsidRPr="00C75810">
        <w:rPr>
          <w:sz w:val="22"/>
          <w:szCs w:val="22"/>
        </w:rPr>
        <w:t xml:space="preserve">ривлекать экспертов, экспертные организации для проверки соответствия качества оказываемых услуг требованиям, установленным </w:t>
      </w:r>
      <w:r w:rsidR="004904A1" w:rsidRPr="00C75810">
        <w:rPr>
          <w:sz w:val="22"/>
          <w:szCs w:val="22"/>
        </w:rPr>
        <w:t>Контракт</w:t>
      </w:r>
      <w:r w:rsidRPr="00C75810">
        <w:rPr>
          <w:sz w:val="22"/>
          <w:szCs w:val="22"/>
        </w:rPr>
        <w:t>о</w:t>
      </w:r>
      <w:r w:rsidR="00E62C88" w:rsidRPr="00C75810">
        <w:rPr>
          <w:sz w:val="22"/>
          <w:szCs w:val="22"/>
        </w:rPr>
        <w:t>м;</w:t>
      </w:r>
    </w:p>
    <w:p w:rsidR="002209CA" w:rsidRPr="00C75810" w:rsidRDefault="002209CA"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w:t>
      </w:r>
      <w:r w:rsidR="00E62C88" w:rsidRPr="00C75810">
        <w:rPr>
          <w:rFonts w:ascii="Times New Roman" w:hAnsi="Times New Roman" w:cs="Times New Roman"/>
          <w:sz w:val="22"/>
          <w:szCs w:val="22"/>
        </w:rPr>
        <w:t>2</w:t>
      </w:r>
      <w:r w:rsidRPr="00C75810">
        <w:rPr>
          <w:rFonts w:ascii="Times New Roman" w:hAnsi="Times New Roman" w:cs="Times New Roman"/>
          <w:sz w:val="22"/>
          <w:szCs w:val="22"/>
        </w:rPr>
        <w:t>.</w:t>
      </w:r>
      <w:r w:rsidR="002C7C4A" w:rsidRPr="00C75810">
        <w:rPr>
          <w:rFonts w:ascii="Times New Roman" w:hAnsi="Times New Roman" w:cs="Times New Roman"/>
          <w:sz w:val="22"/>
          <w:szCs w:val="22"/>
        </w:rPr>
        <w:t>4</w:t>
      </w:r>
      <w:r w:rsidRPr="00C75810">
        <w:rPr>
          <w:rFonts w:ascii="Times New Roman" w:hAnsi="Times New Roman" w:cs="Times New Roman"/>
          <w:sz w:val="22"/>
          <w:szCs w:val="22"/>
        </w:rPr>
        <w:t>. </w:t>
      </w:r>
      <w:r w:rsidR="006950B0">
        <w:rPr>
          <w:rFonts w:ascii="Times New Roman" w:hAnsi="Times New Roman" w:cs="Times New Roman"/>
          <w:sz w:val="22"/>
          <w:szCs w:val="22"/>
        </w:rPr>
        <w:t>О</w:t>
      </w:r>
      <w:r w:rsidR="00DE59BB" w:rsidRPr="00C75810">
        <w:rPr>
          <w:rFonts w:ascii="Times New Roman" w:hAnsi="Times New Roman" w:cs="Times New Roman"/>
          <w:sz w:val="22"/>
          <w:szCs w:val="22"/>
        </w:rPr>
        <w:t xml:space="preserve">тказаться (полностью или частично) от оплаты оказываемых </w:t>
      </w:r>
      <w:r w:rsidR="00BD5BFF" w:rsidRPr="00C75810">
        <w:rPr>
          <w:rFonts w:ascii="Times New Roman" w:hAnsi="Times New Roman" w:cs="Times New Roman"/>
          <w:sz w:val="22"/>
          <w:szCs w:val="22"/>
        </w:rPr>
        <w:t>у</w:t>
      </w:r>
      <w:r w:rsidR="00DE59BB" w:rsidRPr="00C75810">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C75810">
        <w:rPr>
          <w:rFonts w:ascii="Times New Roman" w:hAnsi="Times New Roman" w:cs="Times New Roman"/>
          <w:sz w:val="22"/>
          <w:szCs w:val="22"/>
        </w:rPr>
        <w:t>Контракт</w:t>
      </w:r>
      <w:r w:rsidR="00DE59BB" w:rsidRPr="00C75810">
        <w:rPr>
          <w:rFonts w:ascii="Times New Roman" w:hAnsi="Times New Roman" w:cs="Times New Roman"/>
          <w:sz w:val="22"/>
          <w:szCs w:val="22"/>
        </w:rPr>
        <w:t>ом;</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5</w:t>
      </w:r>
      <w:r w:rsidRPr="00C75810">
        <w:rPr>
          <w:rFonts w:ascii="Times New Roman" w:hAnsi="Times New Roman"/>
        </w:rPr>
        <w:t xml:space="preserve">. </w:t>
      </w:r>
      <w:r w:rsidR="006950B0">
        <w:rPr>
          <w:rFonts w:ascii="Times New Roman" w:hAnsi="Times New Roman"/>
        </w:rPr>
        <w:t>К</w:t>
      </w:r>
      <w:r w:rsidR="000454B8">
        <w:rPr>
          <w:rFonts w:ascii="Times New Roman" w:hAnsi="Times New Roman"/>
        </w:rPr>
        <w:t>онтролировать процесс оказания у</w:t>
      </w:r>
      <w:r w:rsidRPr="00C75810">
        <w:rPr>
          <w:rFonts w:ascii="Times New Roman" w:hAnsi="Times New Roman"/>
        </w:rPr>
        <w:t xml:space="preserve">слуг в течение всего срока действия настоящего </w:t>
      </w:r>
      <w:r w:rsidR="004904A1" w:rsidRPr="00C75810">
        <w:rPr>
          <w:rFonts w:ascii="Times New Roman" w:hAnsi="Times New Roman"/>
        </w:rPr>
        <w:t>Контракт</w:t>
      </w:r>
      <w:r w:rsidRPr="00C75810">
        <w:rPr>
          <w:rFonts w:ascii="Times New Roman" w:hAnsi="Times New Roman"/>
        </w:rPr>
        <w:t>а;</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6</w:t>
      </w:r>
      <w:r w:rsidRPr="00C75810">
        <w:rPr>
          <w:rFonts w:ascii="Times New Roman" w:hAnsi="Times New Roman"/>
        </w:rPr>
        <w:t xml:space="preserve">. </w:t>
      </w:r>
      <w:r w:rsidR="006950B0">
        <w:rPr>
          <w:rFonts w:ascii="Times New Roman" w:hAnsi="Times New Roman"/>
        </w:rPr>
        <w:t>Т</w:t>
      </w:r>
      <w:r w:rsidRPr="00C75810">
        <w:rPr>
          <w:rFonts w:ascii="Times New Roman" w:hAnsi="Times New Roman"/>
        </w:rPr>
        <w:t xml:space="preserve">ребовать устранения </w:t>
      </w:r>
      <w:r w:rsidR="004904A1" w:rsidRPr="00C75810">
        <w:rPr>
          <w:rFonts w:ascii="Times New Roman" w:hAnsi="Times New Roman"/>
        </w:rPr>
        <w:t>Исполнител</w:t>
      </w:r>
      <w:r w:rsidRPr="00C75810">
        <w:rPr>
          <w:rFonts w:ascii="Times New Roman" w:hAnsi="Times New Roman"/>
        </w:rPr>
        <w:t>ем недостатков о</w:t>
      </w:r>
      <w:r w:rsidR="00865FB9" w:rsidRPr="00C75810">
        <w:rPr>
          <w:rFonts w:ascii="Times New Roman" w:hAnsi="Times New Roman"/>
        </w:rPr>
        <w:t xml:space="preserve">казанных </w:t>
      </w:r>
      <w:r w:rsidR="00BD5BFF" w:rsidRPr="00C75810">
        <w:rPr>
          <w:rFonts w:ascii="Times New Roman" w:hAnsi="Times New Roman"/>
        </w:rPr>
        <w:t>у</w:t>
      </w:r>
      <w:r w:rsidR="00865FB9" w:rsidRPr="00C75810">
        <w:rPr>
          <w:rFonts w:ascii="Times New Roman" w:hAnsi="Times New Roman"/>
        </w:rPr>
        <w:t>слуг;</w:t>
      </w:r>
    </w:p>
    <w:p w:rsidR="00865FB9" w:rsidRPr="00C75810" w:rsidRDefault="00865FB9"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3.2.</w:t>
      </w:r>
      <w:r w:rsidR="002C7C4A" w:rsidRPr="00C75810">
        <w:rPr>
          <w:rFonts w:ascii="Times New Roman" w:hAnsi="Times New Roman" w:cs="Times New Roman"/>
          <w:sz w:val="22"/>
          <w:szCs w:val="22"/>
        </w:rPr>
        <w:t>7</w:t>
      </w:r>
      <w:r w:rsidRPr="00C75810">
        <w:rPr>
          <w:rFonts w:ascii="Times New Roman" w:hAnsi="Times New Roman" w:cs="Times New Roman"/>
          <w:sz w:val="22"/>
          <w:szCs w:val="22"/>
        </w:rPr>
        <w:t xml:space="preserve">. </w:t>
      </w:r>
      <w:r w:rsidR="006950B0">
        <w:rPr>
          <w:rFonts w:ascii="Times New Roman" w:hAnsi="Times New Roman" w:cs="Times New Roman"/>
          <w:sz w:val="22"/>
          <w:szCs w:val="22"/>
        </w:rPr>
        <w:t>О</w:t>
      </w:r>
      <w:r w:rsidR="00E62C88" w:rsidRPr="00C75810">
        <w:rPr>
          <w:rFonts w:ascii="Times New Roman" w:hAnsi="Times New Roman" w:cs="Times New Roman"/>
          <w:sz w:val="22"/>
          <w:szCs w:val="22"/>
        </w:rPr>
        <w:t xml:space="preserve">существлять иные права, предусмотренные </w:t>
      </w:r>
      <w:r w:rsidR="004904A1" w:rsidRPr="00C75810">
        <w:rPr>
          <w:rFonts w:ascii="Times New Roman" w:hAnsi="Times New Roman" w:cs="Times New Roman"/>
          <w:sz w:val="22"/>
          <w:szCs w:val="22"/>
        </w:rPr>
        <w:t>Контракт</w:t>
      </w:r>
      <w:r w:rsidR="00E62C88" w:rsidRPr="00C75810">
        <w:rPr>
          <w:rFonts w:ascii="Times New Roman" w:hAnsi="Times New Roman" w:cs="Times New Roman"/>
          <w:sz w:val="22"/>
          <w:szCs w:val="22"/>
        </w:rPr>
        <w:t>ом и (или) законодательством Российской Федерации.</w:t>
      </w:r>
    </w:p>
    <w:p w:rsidR="0016717D"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b/>
        </w:rPr>
        <w:t xml:space="preserve">3.3. </w:t>
      </w:r>
      <w:r w:rsidR="004904A1" w:rsidRPr="00C75810">
        <w:rPr>
          <w:rFonts w:ascii="Times New Roman" w:hAnsi="Times New Roman"/>
          <w:b/>
        </w:rPr>
        <w:t>Исполнител</w:t>
      </w:r>
      <w:r w:rsidRPr="00C75810">
        <w:rPr>
          <w:rFonts w:ascii="Times New Roman" w:hAnsi="Times New Roman"/>
          <w:b/>
        </w:rPr>
        <w:t>ь обязан:</w:t>
      </w:r>
      <w:r w:rsidR="00697A84" w:rsidRPr="00C75810">
        <w:rPr>
          <w:rFonts w:ascii="Times New Roman" w:hAnsi="Times New Roman"/>
        </w:rPr>
        <w:tab/>
      </w:r>
    </w:p>
    <w:p w:rsidR="00941F78" w:rsidRDefault="00941F78" w:rsidP="00F928B5">
      <w:pPr>
        <w:shd w:val="clear" w:color="auto" w:fill="FFFFFF"/>
        <w:spacing w:after="0" w:line="240" w:lineRule="auto"/>
        <w:ind w:firstLine="709"/>
        <w:jc w:val="both"/>
        <w:rPr>
          <w:rFonts w:ascii="Times New Roman" w:hAnsi="Times New Roman"/>
        </w:rPr>
      </w:pPr>
      <w:r>
        <w:rPr>
          <w:rFonts w:ascii="Times New Roman" w:hAnsi="Times New Roman"/>
        </w:rPr>
        <w:t xml:space="preserve">3.3.1. </w:t>
      </w:r>
      <w:r w:rsidR="006950B0">
        <w:rPr>
          <w:rFonts w:ascii="Times New Roman" w:hAnsi="Times New Roman"/>
        </w:rPr>
        <w:t>О</w:t>
      </w:r>
      <w:r w:rsidRPr="00941F78">
        <w:rPr>
          <w:rFonts w:ascii="Times New Roman" w:hAnsi="Times New Roman"/>
        </w:rPr>
        <w:t>казывать услуги питания д</w:t>
      </w:r>
      <w:r>
        <w:rPr>
          <w:rFonts w:ascii="Times New Roman" w:hAnsi="Times New Roman"/>
        </w:rPr>
        <w:t>етей</w:t>
      </w:r>
      <w:r w:rsidRPr="00941F78">
        <w:rPr>
          <w:rFonts w:ascii="Times New Roman" w:hAnsi="Times New Roman"/>
        </w:rPr>
        <w:t xml:space="preserve"> в установленные Заказчиком сроки и в установленных Заказчиком объемах.</w:t>
      </w:r>
    </w:p>
    <w:p w:rsidR="00941F78" w:rsidRDefault="00941F78" w:rsidP="00F928B5">
      <w:pPr>
        <w:shd w:val="clear" w:color="auto" w:fill="FFFFFF"/>
        <w:spacing w:after="0" w:line="240" w:lineRule="auto"/>
        <w:ind w:firstLine="709"/>
        <w:jc w:val="both"/>
        <w:rPr>
          <w:rFonts w:ascii="Times New Roman" w:hAnsi="Times New Roman"/>
        </w:rPr>
      </w:pPr>
      <w:r>
        <w:rPr>
          <w:rFonts w:ascii="Times New Roman" w:hAnsi="Times New Roman"/>
        </w:rPr>
        <w:t xml:space="preserve">3.3.2. </w:t>
      </w:r>
      <w:r w:rsidR="006950B0">
        <w:rPr>
          <w:rFonts w:ascii="Times New Roman" w:hAnsi="Times New Roman"/>
        </w:rPr>
        <w:t>О</w:t>
      </w:r>
      <w:r w:rsidRPr="00941F78">
        <w:rPr>
          <w:rFonts w:ascii="Times New Roman" w:hAnsi="Times New Roman"/>
        </w:rPr>
        <w:t>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941F78" w:rsidRDefault="00941F78" w:rsidP="00F928B5">
      <w:pPr>
        <w:shd w:val="clear" w:color="auto" w:fill="FFFFFF"/>
        <w:spacing w:after="0" w:line="240" w:lineRule="auto"/>
        <w:ind w:firstLine="709"/>
        <w:jc w:val="both"/>
        <w:rPr>
          <w:rFonts w:ascii="Times New Roman" w:hAnsi="Times New Roman"/>
        </w:rPr>
      </w:pPr>
      <w:r>
        <w:rPr>
          <w:rFonts w:ascii="Times New Roman" w:hAnsi="Times New Roman"/>
        </w:rPr>
        <w:t>3.</w:t>
      </w:r>
      <w:r w:rsidR="005C7B24">
        <w:rPr>
          <w:rFonts w:ascii="Times New Roman" w:hAnsi="Times New Roman"/>
        </w:rPr>
        <w:t>3.2</w:t>
      </w:r>
      <w:r>
        <w:rPr>
          <w:rFonts w:ascii="Times New Roman" w:hAnsi="Times New Roman"/>
        </w:rPr>
        <w:t>.</w:t>
      </w:r>
      <w:r w:rsidR="005C7B24">
        <w:rPr>
          <w:rFonts w:ascii="Times New Roman" w:hAnsi="Times New Roman"/>
        </w:rPr>
        <w:t>1.</w:t>
      </w:r>
      <w:r>
        <w:rPr>
          <w:rFonts w:ascii="Times New Roman" w:hAnsi="Times New Roman"/>
        </w:rPr>
        <w:t xml:space="preserve"> </w:t>
      </w:r>
      <w:r w:rsidR="006950B0">
        <w:rPr>
          <w:rFonts w:ascii="Times New Roman" w:hAnsi="Times New Roman"/>
        </w:rPr>
        <w:t>Р</w:t>
      </w:r>
      <w:r w:rsidRPr="00941F78">
        <w:rPr>
          <w:rFonts w:ascii="Times New Roman" w:hAnsi="Times New Roman"/>
        </w:rPr>
        <w:t>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p>
    <w:p w:rsidR="00941F78" w:rsidRDefault="005C7B24" w:rsidP="00F928B5">
      <w:pPr>
        <w:shd w:val="clear" w:color="auto" w:fill="FFFFFF"/>
        <w:spacing w:after="0" w:line="240" w:lineRule="auto"/>
        <w:ind w:firstLine="709"/>
        <w:jc w:val="both"/>
        <w:rPr>
          <w:rFonts w:ascii="Times New Roman" w:hAnsi="Times New Roman"/>
        </w:rPr>
      </w:pPr>
      <w:r>
        <w:rPr>
          <w:rFonts w:ascii="Times New Roman" w:hAnsi="Times New Roman"/>
        </w:rPr>
        <w:t>3.3.2</w:t>
      </w:r>
      <w:r w:rsidR="00941F78">
        <w:rPr>
          <w:rFonts w:ascii="Times New Roman" w:hAnsi="Times New Roman"/>
        </w:rPr>
        <w:t>.</w:t>
      </w:r>
      <w:r>
        <w:rPr>
          <w:rFonts w:ascii="Times New Roman" w:hAnsi="Times New Roman"/>
        </w:rPr>
        <w:t>2.</w:t>
      </w:r>
      <w:r w:rsidR="006950B0">
        <w:rPr>
          <w:rFonts w:ascii="Times New Roman" w:hAnsi="Times New Roman"/>
        </w:rPr>
        <w:t xml:space="preserve"> Р</w:t>
      </w:r>
      <w:r w:rsidR="00941F78" w:rsidRPr="00941F78">
        <w:rPr>
          <w:rFonts w:ascii="Times New Roman" w:hAnsi="Times New Roman"/>
        </w:rPr>
        <w:t>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941F78" w:rsidRDefault="005C7B24" w:rsidP="00F928B5">
      <w:pPr>
        <w:shd w:val="clear" w:color="auto" w:fill="FFFFFF"/>
        <w:spacing w:after="0" w:line="240" w:lineRule="auto"/>
        <w:ind w:firstLine="709"/>
        <w:jc w:val="both"/>
        <w:rPr>
          <w:rFonts w:ascii="Times New Roman" w:hAnsi="Times New Roman"/>
        </w:rPr>
      </w:pPr>
      <w:r>
        <w:rPr>
          <w:rFonts w:ascii="Times New Roman" w:hAnsi="Times New Roman"/>
        </w:rPr>
        <w:t>3.3.2</w:t>
      </w:r>
      <w:r w:rsidR="00941F78">
        <w:rPr>
          <w:rFonts w:ascii="Times New Roman" w:hAnsi="Times New Roman"/>
        </w:rPr>
        <w:t>.</w:t>
      </w:r>
      <w:r>
        <w:rPr>
          <w:rFonts w:ascii="Times New Roman" w:hAnsi="Times New Roman"/>
        </w:rPr>
        <w:t>3.</w:t>
      </w:r>
      <w:r w:rsidR="00941F78">
        <w:rPr>
          <w:rFonts w:ascii="Times New Roman" w:hAnsi="Times New Roman"/>
        </w:rPr>
        <w:t xml:space="preserve"> </w:t>
      </w:r>
      <w:r w:rsidR="006950B0">
        <w:rPr>
          <w:rFonts w:ascii="Times New Roman" w:hAnsi="Times New Roman"/>
        </w:rPr>
        <w:t>У</w:t>
      </w:r>
      <w:r w:rsidR="00941F78" w:rsidRPr="00941F78">
        <w:rPr>
          <w:rFonts w:ascii="Times New Roman" w:hAnsi="Times New Roman"/>
        </w:rPr>
        <w:t>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941F78" w:rsidRDefault="005C7B24" w:rsidP="00F928B5">
      <w:pPr>
        <w:shd w:val="clear" w:color="auto" w:fill="FFFFFF"/>
        <w:spacing w:after="0" w:line="240" w:lineRule="auto"/>
        <w:ind w:firstLine="709"/>
        <w:jc w:val="both"/>
        <w:rPr>
          <w:rFonts w:ascii="Times New Roman" w:hAnsi="Times New Roman"/>
        </w:rPr>
      </w:pPr>
      <w:r>
        <w:rPr>
          <w:rFonts w:ascii="Times New Roman" w:hAnsi="Times New Roman"/>
        </w:rPr>
        <w:t>3.3.2</w:t>
      </w:r>
      <w:r w:rsidR="00941F78">
        <w:rPr>
          <w:rFonts w:ascii="Times New Roman" w:hAnsi="Times New Roman"/>
        </w:rPr>
        <w:t>.</w:t>
      </w:r>
      <w:r>
        <w:rPr>
          <w:rFonts w:ascii="Times New Roman" w:hAnsi="Times New Roman"/>
        </w:rPr>
        <w:t>4.</w:t>
      </w:r>
      <w:r w:rsidR="00941F78">
        <w:rPr>
          <w:rFonts w:ascii="Times New Roman" w:hAnsi="Times New Roman"/>
        </w:rPr>
        <w:t xml:space="preserve"> </w:t>
      </w:r>
      <w:r w:rsidR="006950B0">
        <w:rPr>
          <w:rFonts w:ascii="Times New Roman" w:hAnsi="Times New Roman"/>
        </w:rPr>
        <w:t>Н</w:t>
      </w:r>
      <w:r w:rsidR="00941F78" w:rsidRPr="00941F78">
        <w:rPr>
          <w:rFonts w:ascii="Times New Roman" w:hAnsi="Times New Roman"/>
        </w:rPr>
        <w:t>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941F78" w:rsidRDefault="005C7B24" w:rsidP="00F928B5">
      <w:pPr>
        <w:shd w:val="clear" w:color="auto" w:fill="FFFFFF"/>
        <w:spacing w:after="0" w:line="240" w:lineRule="auto"/>
        <w:ind w:firstLine="709"/>
        <w:jc w:val="both"/>
        <w:rPr>
          <w:rFonts w:ascii="Times New Roman" w:hAnsi="Times New Roman"/>
        </w:rPr>
      </w:pPr>
      <w:r>
        <w:rPr>
          <w:rFonts w:ascii="Times New Roman" w:hAnsi="Times New Roman"/>
        </w:rPr>
        <w:t>3.3.3</w:t>
      </w:r>
      <w:r w:rsidR="00941F78">
        <w:rPr>
          <w:rFonts w:ascii="Times New Roman" w:hAnsi="Times New Roman"/>
        </w:rPr>
        <w:t xml:space="preserve">. </w:t>
      </w:r>
      <w:r w:rsidR="006950B0">
        <w:rPr>
          <w:rFonts w:ascii="Times New Roman" w:hAnsi="Times New Roman"/>
        </w:rPr>
        <w:t>Б</w:t>
      </w:r>
      <w:r w:rsidR="00941F78" w:rsidRPr="00941F78">
        <w:rPr>
          <w:rFonts w:ascii="Times New Roman" w:hAnsi="Times New Roman"/>
        </w:rPr>
        <w:t>езвозмездно и в разумные сроки устранять допущенные по его вине нарушения условий контракта.</w:t>
      </w:r>
    </w:p>
    <w:p w:rsidR="00941F78" w:rsidRDefault="005C7B24" w:rsidP="00F928B5">
      <w:pPr>
        <w:shd w:val="clear" w:color="auto" w:fill="FFFFFF"/>
        <w:spacing w:after="0" w:line="240" w:lineRule="auto"/>
        <w:ind w:firstLine="709"/>
        <w:jc w:val="both"/>
        <w:rPr>
          <w:rFonts w:ascii="Times New Roman" w:hAnsi="Times New Roman"/>
        </w:rPr>
      </w:pPr>
      <w:r>
        <w:rPr>
          <w:rFonts w:ascii="Times New Roman" w:hAnsi="Times New Roman"/>
        </w:rPr>
        <w:t>3.3.4</w:t>
      </w:r>
      <w:r w:rsidR="00941F78">
        <w:rPr>
          <w:rFonts w:ascii="Times New Roman" w:hAnsi="Times New Roman"/>
        </w:rPr>
        <w:t xml:space="preserve">. </w:t>
      </w:r>
      <w:r w:rsidR="006950B0">
        <w:rPr>
          <w:rFonts w:ascii="Times New Roman" w:hAnsi="Times New Roman"/>
        </w:rPr>
        <w:t>И</w:t>
      </w:r>
      <w:r w:rsidR="00941F78" w:rsidRPr="00941F78">
        <w:rPr>
          <w:rFonts w:ascii="Times New Roman" w:hAnsi="Times New Roman"/>
        </w:rPr>
        <w:t>сполнитель не вправе передавать информацию, полученную в результате исполнения обязательств по настоящему Контракту (документы, материалы) третьим лицам без письменного согласия Заказчика.</w:t>
      </w:r>
    </w:p>
    <w:p w:rsidR="00941F78" w:rsidRDefault="005C7B24" w:rsidP="00F928B5">
      <w:pPr>
        <w:shd w:val="clear" w:color="auto" w:fill="FFFFFF"/>
        <w:spacing w:after="0" w:line="240" w:lineRule="auto"/>
        <w:ind w:firstLine="709"/>
        <w:jc w:val="both"/>
        <w:rPr>
          <w:rFonts w:ascii="Times New Roman" w:hAnsi="Times New Roman"/>
        </w:rPr>
      </w:pPr>
      <w:r>
        <w:rPr>
          <w:rFonts w:ascii="Times New Roman" w:hAnsi="Times New Roman"/>
        </w:rPr>
        <w:t>3.3.5</w:t>
      </w:r>
      <w:r w:rsidR="00941F78">
        <w:rPr>
          <w:rFonts w:ascii="Times New Roman" w:hAnsi="Times New Roman"/>
        </w:rPr>
        <w:t xml:space="preserve">. </w:t>
      </w:r>
      <w:r w:rsidR="006950B0">
        <w:rPr>
          <w:rFonts w:ascii="Times New Roman" w:hAnsi="Times New Roman"/>
        </w:rPr>
        <w:t>С</w:t>
      </w:r>
      <w:r w:rsidR="00941F78" w:rsidRPr="00941F78">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возникающих при исполнении Контракта</w:t>
      </w:r>
    </w:p>
    <w:p w:rsidR="00941F78" w:rsidRPr="00941F78" w:rsidRDefault="005C7B24" w:rsidP="005C7B24">
      <w:pPr>
        <w:shd w:val="clear" w:color="auto" w:fill="FFFFFF"/>
        <w:spacing w:after="0" w:line="240" w:lineRule="auto"/>
        <w:ind w:firstLine="709"/>
        <w:jc w:val="both"/>
        <w:rPr>
          <w:rFonts w:ascii="Times New Roman" w:hAnsi="Times New Roman"/>
        </w:rPr>
      </w:pPr>
      <w:r>
        <w:rPr>
          <w:rFonts w:ascii="Times New Roman" w:hAnsi="Times New Roman"/>
        </w:rPr>
        <w:t>3.3.6</w:t>
      </w:r>
      <w:r w:rsidR="00941F78">
        <w:rPr>
          <w:rFonts w:ascii="Times New Roman" w:hAnsi="Times New Roman"/>
        </w:rPr>
        <w:t>.</w:t>
      </w:r>
      <w:r w:rsidR="00941F78" w:rsidRPr="00941F78">
        <w:t xml:space="preserve"> </w:t>
      </w:r>
      <w:r w:rsidR="006950B0">
        <w:rPr>
          <w:rFonts w:ascii="Times New Roman" w:hAnsi="Times New Roman"/>
        </w:rPr>
        <w:t>С</w:t>
      </w:r>
      <w:r w:rsidR="00941F78" w:rsidRPr="00941F78">
        <w:rPr>
          <w:rFonts w:ascii="Times New Roman" w:hAnsi="Times New Roman"/>
        </w:rPr>
        <w:t>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r w:rsidR="00941F78">
        <w:rPr>
          <w:rFonts w:ascii="Times New Roman" w:hAnsi="Times New Roman"/>
        </w:rPr>
        <w:t>.</w:t>
      </w:r>
    </w:p>
    <w:p w:rsidR="00E62C88" w:rsidRPr="00FF0438" w:rsidRDefault="005C7B24" w:rsidP="00F928B5">
      <w:pPr>
        <w:widowControl w:val="0"/>
        <w:autoSpaceDE w:val="0"/>
        <w:autoSpaceDN w:val="0"/>
        <w:adjustRightInd w:val="0"/>
        <w:spacing w:after="0" w:line="240" w:lineRule="auto"/>
        <w:ind w:firstLine="709"/>
        <w:jc w:val="both"/>
        <w:rPr>
          <w:rFonts w:ascii="Times New Roman" w:hAnsi="Times New Roman"/>
          <w:b/>
          <w:color w:val="000000"/>
        </w:rPr>
      </w:pPr>
      <w:r>
        <w:rPr>
          <w:rFonts w:ascii="Times New Roman" w:hAnsi="Times New Roman"/>
          <w:color w:val="000000"/>
        </w:rPr>
        <w:t>3.3.7</w:t>
      </w:r>
      <w:r w:rsidR="00E62C88" w:rsidRPr="00FF0438">
        <w:rPr>
          <w:rFonts w:ascii="Times New Roman" w:hAnsi="Times New Roman"/>
          <w:color w:val="000000"/>
        </w:rPr>
        <w:t xml:space="preserve">. </w:t>
      </w:r>
      <w:r w:rsidR="006950B0">
        <w:rPr>
          <w:rFonts w:ascii="Times New Roman" w:hAnsi="Times New Roman"/>
          <w:color w:val="000000"/>
        </w:rPr>
        <w:t>П</w:t>
      </w:r>
      <w:r w:rsidR="00E62C88" w:rsidRPr="00FF0438">
        <w:rPr>
          <w:rFonts w:ascii="Times New Roman" w:hAnsi="Times New Roman"/>
          <w:color w:val="000000"/>
        </w:rPr>
        <w:t xml:space="preserve">редоставить </w:t>
      </w:r>
      <w:r w:rsidR="004904A1" w:rsidRPr="00FF0438">
        <w:rPr>
          <w:rFonts w:ascii="Times New Roman" w:hAnsi="Times New Roman"/>
          <w:color w:val="000000"/>
        </w:rPr>
        <w:t>Заказчик</w:t>
      </w:r>
      <w:r w:rsidR="00E62C88" w:rsidRPr="00FF0438">
        <w:rPr>
          <w:rFonts w:ascii="Times New Roman" w:hAnsi="Times New Roman"/>
          <w:color w:val="000000"/>
        </w:rPr>
        <w:t>у информацию о</w:t>
      </w:r>
      <w:r w:rsidR="0007355B">
        <w:rPr>
          <w:rFonts w:ascii="Times New Roman" w:hAnsi="Times New Roman"/>
          <w:color w:val="000000"/>
        </w:rPr>
        <w:t>бо</w:t>
      </w:r>
      <w:r w:rsidR="00E62C88" w:rsidRPr="00FF0438">
        <w:rPr>
          <w:rFonts w:ascii="Times New Roman" w:hAnsi="Times New Roman"/>
          <w:color w:val="000000"/>
        </w:rPr>
        <w:t xml:space="preserve"> всех </w:t>
      </w:r>
      <w:r w:rsidR="004904A1" w:rsidRPr="00FF0438">
        <w:rPr>
          <w:rFonts w:ascii="Times New Roman" w:hAnsi="Times New Roman"/>
          <w:color w:val="000000"/>
        </w:rPr>
        <w:t>соисполнител</w:t>
      </w:r>
      <w:r w:rsidR="00E62C88" w:rsidRPr="00FF0438">
        <w:rPr>
          <w:rFonts w:ascii="Times New Roman" w:hAnsi="Times New Roman"/>
          <w:color w:val="000000"/>
        </w:rPr>
        <w:t xml:space="preserve">ях, заключивших договор или договоры с </w:t>
      </w:r>
      <w:r w:rsidR="004904A1" w:rsidRPr="00FF0438">
        <w:rPr>
          <w:rFonts w:ascii="Times New Roman" w:hAnsi="Times New Roman"/>
          <w:color w:val="000000"/>
        </w:rPr>
        <w:t>Исполнител</w:t>
      </w:r>
      <w:r w:rsidR="00E62C88" w:rsidRPr="00FF0438">
        <w:rPr>
          <w:rFonts w:ascii="Times New Roman" w:hAnsi="Times New Roman"/>
          <w:color w:val="000000"/>
        </w:rPr>
        <w:t xml:space="preserve">ем, цена которого или общая цена которых составляет более чем десять процентов цены </w:t>
      </w:r>
      <w:r w:rsidR="004904A1" w:rsidRPr="00FF0438">
        <w:rPr>
          <w:rFonts w:ascii="Times New Roman" w:hAnsi="Times New Roman"/>
          <w:color w:val="000000"/>
        </w:rPr>
        <w:t>Контракт</w:t>
      </w:r>
      <w:r w:rsidR="00E62C88" w:rsidRPr="00FF0438">
        <w:rPr>
          <w:rFonts w:ascii="Times New Roman" w:hAnsi="Times New Roman"/>
          <w:color w:val="000000"/>
        </w:rPr>
        <w:t>а, указанной в п. 2.</w:t>
      </w:r>
      <w:r w:rsidR="00FD6674" w:rsidRPr="00FF0438">
        <w:rPr>
          <w:rFonts w:ascii="Times New Roman" w:hAnsi="Times New Roman"/>
          <w:color w:val="000000"/>
        </w:rPr>
        <w:t>1</w:t>
      </w:r>
      <w:r w:rsidR="00E62C88" w:rsidRPr="00FF0438">
        <w:rPr>
          <w:rFonts w:ascii="Times New Roman" w:hAnsi="Times New Roman"/>
          <w:color w:val="000000"/>
        </w:rPr>
        <w:t xml:space="preserve">. </w:t>
      </w:r>
      <w:r w:rsidR="004904A1" w:rsidRPr="00FF0438">
        <w:rPr>
          <w:rFonts w:ascii="Times New Roman" w:hAnsi="Times New Roman"/>
          <w:color w:val="000000"/>
        </w:rPr>
        <w:t>Контракт</w:t>
      </w:r>
      <w:r w:rsidR="00E62C88" w:rsidRPr="00FF0438">
        <w:rPr>
          <w:rFonts w:ascii="Times New Roman" w:hAnsi="Times New Roman"/>
          <w:color w:val="000000"/>
        </w:rPr>
        <w:t xml:space="preserve">а. Указанная информация должна быть предоставлена </w:t>
      </w:r>
      <w:r w:rsidR="004904A1" w:rsidRPr="00FF0438">
        <w:rPr>
          <w:rFonts w:ascii="Times New Roman" w:hAnsi="Times New Roman"/>
          <w:color w:val="000000"/>
        </w:rPr>
        <w:t>Исполнител</w:t>
      </w:r>
      <w:r w:rsidR="00E62C88" w:rsidRPr="00FF0438">
        <w:rPr>
          <w:rFonts w:ascii="Times New Roman" w:hAnsi="Times New Roman"/>
          <w:color w:val="000000"/>
        </w:rPr>
        <w:t xml:space="preserve">ем в течение десяти дней </w:t>
      </w:r>
      <w:r w:rsidR="00F90346" w:rsidRPr="00FF0438">
        <w:rPr>
          <w:rFonts w:ascii="Times New Roman" w:hAnsi="Times New Roman"/>
          <w:kern w:val="0"/>
          <w:lang w:eastAsia="ru-RU"/>
        </w:rPr>
        <w:t xml:space="preserve">со дня </w:t>
      </w:r>
      <w:r w:rsidR="00E62C88" w:rsidRPr="00FF0438">
        <w:rPr>
          <w:rFonts w:ascii="Times New Roman" w:hAnsi="Times New Roman"/>
          <w:color w:val="000000"/>
        </w:rPr>
        <w:t>заключени</w:t>
      </w:r>
      <w:r w:rsidR="005D40C9" w:rsidRPr="00FF0438">
        <w:rPr>
          <w:rFonts w:ascii="Times New Roman" w:hAnsi="Times New Roman"/>
          <w:color w:val="000000"/>
        </w:rPr>
        <w:t xml:space="preserve">я им договора с </w:t>
      </w:r>
      <w:r w:rsidR="004904A1" w:rsidRPr="00FF0438">
        <w:rPr>
          <w:rFonts w:ascii="Times New Roman" w:hAnsi="Times New Roman"/>
          <w:color w:val="000000"/>
        </w:rPr>
        <w:t>соисполнител</w:t>
      </w:r>
      <w:r w:rsidR="005D40C9" w:rsidRPr="00FF0438">
        <w:rPr>
          <w:rFonts w:ascii="Times New Roman" w:hAnsi="Times New Roman"/>
          <w:color w:val="000000"/>
        </w:rPr>
        <w:t xml:space="preserve">ем. В случае непредставления указанной информации </w:t>
      </w:r>
      <w:r w:rsidR="004904A1" w:rsidRPr="00FF0438">
        <w:rPr>
          <w:rFonts w:ascii="Times New Roman" w:hAnsi="Times New Roman"/>
          <w:color w:val="000000"/>
        </w:rPr>
        <w:t>Заказчик</w:t>
      </w:r>
      <w:r w:rsidR="005D40C9" w:rsidRPr="00FF0438">
        <w:rPr>
          <w:rFonts w:ascii="Times New Roman" w:hAnsi="Times New Roman"/>
          <w:color w:val="000000"/>
        </w:rPr>
        <w:t xml:space="preserve"> направляет </w:t>
      </w:r>
      <w:r w:rsidR="004904A1" w:rsidRPr="00FF0438">
        <w:rPr>
          <w:rFonts w:ascii="Times New Roman" w:hAnsi="Times New Roman"/>
          <w:color w:val="000000"/>
        </w:rPr>
        <w:t>Исполнител</w:t>
      </w:r>
      <w:r w:rsidR="005D40C9" w:rsidRPr="00FF0438">
        <w:rPr>
          <w:rFonts w:ascii="Times New Roman" w:hAnsi="Times New Roman"/>
          <w:color w:val="000000"/>
        </w:rPr>
        <w:t xml:space="preserve">ю требование об уплате пени в размере </w:t>
      </w:r>
      <w:r w:rsidR="005D40C9" w:rsidRPr="00FF0438">
        <w:rPr>
          <w:rFonts w:ascii="Times New Roman" w:eastAsiaTheme="minorHAnsi" w:hAnsi="Times New Roman"/>
          <w:iCs/>
          <w:lang w:eastAsia="en-US"/>
        </w:rPr>
        <w:t xml:space="preserve">одной трехсотой действующей на дату уплаты пени ключевой ставки Центрального банка Российской Федерации от цены договора, заключенного </w:t>
      </w:r>
      <w:r w:rsidR="004904A1" w:rsidRPr="00FF0438">
        <w:rPr>
          <w:rFonts w:ascii="Times New Roman" w:eastAsiaTheme="minorHAnsi" w:hAnsi="Times New Roman"/>
          <w:iCs/>
          <w:lang w:eastAsia="en-US"/>
        </w:rPr>
        <w:t>Исполнител</w:t>
      </w:r>
      <w:r w:rsidR="005D40C9" w:rsidRPr="00FF0438">
        <w:rPr>
          <w:rFonts w:ascii="Times New Roman" w:eastAsiaTheme="minorHAnsi" w:hAnsi="Times New Roman"/>
          <w:iCs/>
          <w:lang w:eastAsia="en-US"/>
        </w:rPr>
        <w:t xml:space="preserve">ем с </w:t>
      </w:r>
      <w:r w:rsidR="004904A1" w:rsidRPr="00FF0438">
        <w:rPr>
          <w:rFonts w:ascii="Times New Roman" w:eastAsiaTheme="minorHAnsi" w:hAnsi="Times New Roman"/>
          <w:iCs/>
          <w:lang w:eastAsia="en-US"/>
        </w:rPr>
        <w:t>соисполнител</w:t>
      </w:r>
      <w:r w:rsidR="005D40C9" w:rsidRPr="00FF0438">
        <w:rPr>
          <w:rFonts w:ascii="Times New Roman" w:eastAsiaTheme="minorHAnsi" w:hAnsi="Times New Roman"/>
          <w:iCs/>
          <w:lang w:eastAsia="en-US"/>
        </w:rPr>
        <w:t>ем. Пеня подлежит начислению за каждый день просрочки исполнения такого обязательства</w:t>
      </w:r>
      <w:r w:rsidR="00F45BF5" w:rsidRPr="00FF0438">
        <w:rPr>
          <w:rFonts w:ascii="Times New Roman" w:eastAsiaTheme="minorHAnsi" w:hAnsi="Times New Roman"/>
          <w:iCs/>
          <w:lang w:eastAsia="en-US"/>
        </w:rPr>
        <w:t>;</w:t>
      </w:r>
      <w:r w:rsidR="00E64A85" w:rsidRPr="00FF0438">
        <w:rPr>
          <w:rFonts w:ascii="Times New Roman" w:eastAsiaTheme="minorHAnsi" w:hAnsi="Times New Roman"/>
          <w:iCs/>
          <w:lang w:eastAsia="en-US"/>
        </w:rPr>
        <w:t xml:space="preserve"> </w:t>
      </w:r>
      <w:r w:rsidR="00444842" w:rsidRPr="00FF0438">
        <w:rPr>
          <w:rFonts w:ascii="Times New Roman" w:eastAsiaTheme="minorHAnsi" w:hAnsi="Times New Roman"/>
          <w:b/>
          <w:iCs/>
          <w:lang w:eastAsia="en-US"/>
        </w:rPr>
        <w:t>(при Н(М)ЦК более 100 млн</w:t>
      </w:r>
      <w:r w:rsidR="00706901" w:rsidRPr="00FF0438">
        <w:rPr>
          <w:rFonts w:ascii="Times New Roman" w:eastAsiaTheme="minorHAnsi" w:hAnsi="Times New Roman"/>
          <w:b/>
          <w:iCs/>
          <w:lang w:eastAsia="en-US"/>
        </w:rPr>
        <w:t>.</w:t>
      </w:r>
      <w:r w:rsidR="00444842" w:rsidRPr="00FF0438">
        <w:rPr>
          <w:rFonts w:ascii="Times New Roman" w:eastAsiaTheme="minorHAnsi" w:hAnsi="Times New Roman"/>
          <w:b/>
          <w:iCs/>
          <w:lang w:eastAsia="en-US"/>
        </w:rPr>
        <w:t xml:space="preserve"> руб)</w:t>
      </w:r>
      <w:r w:rsidR="0006571A" w:rsidRPr="00FF0438">
        <w:rPr>
          <w:rFonts w:ascii="Times New Roman" w:eastAsiaTheme="minorHAnsi" w:hAnsi="Times New Roman"/>
          <w:b/>
          <w:iCs/>
          <w:lang w:eastAsia="en-US"/>
        </w:rPr>
        <w:t>.</w:t>
      </w:r>
    </w:p>
    <w:p w:rsidR="00F45BF5" w:rsidRPr="00FF0438" w:rsidRDefault="005C7B24" w:rsidP="00F928B5">
      <w:pPr>
        <w:widowControl w:val="0"/>
        <w:autoSpaceDE w:val="0"/>
        <w:autoSpaceDN w:val="0"/>
        <w:adjustRightInd w:val="0"/>
        <w:spacing w:after="0" w:line="240" w:lineRule="auto"/>
        <w:ind w:firstLine="709"/>
        <w:jc w:val="both"/>
        <w:rPr>
          <w:rFonts w:ascii="Times New Roman" w:hAnsi="Times New Roman"/>
          <w:color w:val="000000"/>
        </w:rPr>
      </w:pPr>
      <w:r>
        <w:rPr>
          <w:rFonts w:ascii="Times New Roman" w:hAnsi="Times New Roman"/>
          <w:color w:val="000000"/>
        </w:rPr>
        <w:t>3.3.8</w:t>
      </w:r>
      <w:r w:rsidR="00E62C88" w:rsidRPr="00F1353D">
        <w:rPr>
          <w:rFonts w:ascii="Times New Roman" w:hAnsi="Times New Roman"/>
          <w:color w:val="000000"/>
        </w:rPr>
        <w:t xml:space="preserve">. </w:t>
      </w:r>
      <w:r w:rsidR="006950B0">
        <w:rPr>
          <w:rFonts w:ascii="Times New Roman" w:hAnsi="Times New Roman"/>
          <w:color w:val="000000"/>
        </w:rPr>
        <w:t>П</w:t>
      </w:r>
      <w:r w:rsidR="00E62C88" w:rsidRPr="00F1353D">
        <w:rPr>
          <w:rFonts w:ascii="Times New Roman" w:hAnsi="Times New Roman"/>
          <w:color w:val="000000"/>
        </w:rPr>
        <w:t xml:space="preserve">ривлечь к исполнению </w:t>
      </w:r>
      <w:r w:rsidR="004904A1" w:rsidRPr="00F1353D">
        <w:rPr>
          <w:rFonts w:ascii="Times New Roman" w:hAnsi="Times New Roman"/>
          <w:color w:val="000000"/>
        </w:rPr>
        <w:t>Контракт</w:t>
      </w:r>
      <w:r w:rsidR="007F1D9E">
        <w:rPr>
          <w:rFonts w:ascii="Times New Roman" w:hAnsi="Times New Roman"/>
          <w:color w:val="000000"/>
        </w:rPr>
        <w:t>а</w:t>
      </w:r>
      <w:r w:rsidR="0007355B">
        <w:rPr>
          <w:rFonts w:ascii="Times New Roman" w:hAnsi="Times New Roman"/>
          <w:color w:val="000000"/>
        </w:rPr>
        <w:t xml:space="preserve"> </w:t>
      </w:r>
      <w:r w:rsidR="004904A1" w:rsidRPr="00F1353D">
        <w:rPr>
          <w:rFonts w:ascii="Times New Roman" w:hAnsi="Times New Roman"/>
          <w:color w:val="000000"/>
        </w:rPr>
        <w:t>соисполнител</w:t>
      </w:r>
      <w:r w:rsidR="00E62C88" w:rsidRPr="00F1353D">
        <w:rPr>
          <w:rFonts w:ascii="Times New Roman" w:hAnsi="Times New Roman"/>
          <w:color w:val="000000"/>
        </w:rPr>
        <w:t>ей из числа субъектов малого предпринимательства, социально ориентированных некоммерческих организаций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на объем услуг, составляющий</w:t>
      </w:r>
      <w:r w:rsidR="0006571A" w:rsidRPr="00F1353D">
        <w:rPr>
          <w:rFonts w:ascii="Times New Roman" w:hAnsi="Times New Roman"/>
          <w:color w:val="000000"/>
        </w:rPr>
        <w:t xml:space="preserve">                               </w:t>
      </w:r>
      <w:r w:rsidR="00E62C88" w:rsidRPr="00F1353D">
        <w:rPr>
          <w:rFonts w:ascii="Times New Roman" w:hAnsi="Times New Roman"/>
          <w:color w:val="000000"/>
        </w:rPr>
        <w:t xml:space="preserve"> </w:t>
      </w:r>
      <w:r w:rsidR="0007355B">
        <w:rPr>
          <w:rFonts w:ascii="Times New Roman" w:hAnsi="Times New Roman"/>
          <w:b/>
          <w:color w:val="000000"/>
        </w:rPr>
        <w:t>50</w:t>
      </w:r>
      <w:r w:rsidR="0006571A" w:rsidRPr="00F1353D">
        <w:rPr>
          <w:rFonts w:ascii="Times New Roman" w:hAnsi="Times New Roman"/>
          <w:b/>
          <w:color w:val="000000"/>
        </w:rPr>
        <w:t xml:space="preserve"> </w:t>
      </w:r>
      <w:r w:rsidR="00E62C88" w:rsidRPr="00F1353D">
        <w:rPr>
          <w:rFonts w:ascii="Times New Roman" w:hAnsi="Times New Roman"/>
          <w:b/>
          <w:color w:val="000000"/>
        </w:rPr>
        <w:t xml:space="preserve">процентов цены </w:t>
      </w:r>
      <w:r w:rsidR="004904A1" w:rsidRPr="00F1353D">
        <w:rPr>
          <w:rFonts w:ascii="Times New Roman" w:hAnsi="Times New Roman"/>
          <w:b/>
          <w:color w:val="000000"/>
        </w:rPr>
        <w:t>Контракт</w:t>
      </w:r>
      <w:r w:rsidR="00E62C88" w:rsidRPr="00F1353D">
        <w:rPr>
          <w:rFonts w:ascii="Times New Roman" w:hAnsi="Times New Roman"/>
          <w:b/>
          <w:color w:val="000000"/>
        </w:rPr>
        <w:t>а</w:t>
      </w:r>
      <w:r w:rsidR="00E62C88" w:rsidRPr="00F1353D">
        <w:rPr>
          <w:rFonts w:ascii="Times New Roman" w:hAnsi="Times New Roman"/>
          <w:color w:val="000000"/>
        </w:rPr>
        <w:t>, указанной в п. 2.</w:t>
      </w:r>
      <w:r w:rsidR="00FD6674" w:rsidRPr="00F1353D">
        <w:rPr>
          <w:rFonts w:ascii="Times New Roman" w:hAnsi="Times New Roman"/>
          <w:color w:val="000000"/>
        </w:rPr>
        <w:t>1</w:t>
      </w:r>
      <w:r w:rsidR="00E62C88" w:rsidRPr="00F1353D">
        <w:rPr>
          <w:rFonts w:ascii="Times New Roman" w:hAnsi="Times New Roman"/>
          <w:color w:val="000000"/>
        </w:rPr>
        <w:t xml:space="preserve">. </w:t>
      </w:r>
      <w:r w:rsidR="004904A1" w:rsidRPr="00F1353D">
        <w:rPr>
          <w:rFonts w:ascii="Times New Roman" w:hAnsi="Times New Roman"/>
          <w:color w:val="000000"/>
        </w:rPr>
        <w:t>Контракт</w:t>
      </w:r>
      <w:r w:rsidR="00E62C88" w:rsidRPr="00F1353D">
        <w:rPr>
          <w:rFonts w:ascii="Times New Roman" w:hAnsi="Times New Roman"/>
          <w:color w:val="000000"/>
        </w:rPr>
        <w:t>а;</w:t>
      </w:r>
    </w:p>
    <w:p w:rsidR="00DB2C5F" w:rsidRPr="0006571A" w:rsidRDefault="00DB2C5F" w:rsidP="00F928B5">
      <w:pPr>
        <w:widowControl w:val="0"/>
        <w:autoSpaceDE w:val="0"/>
        <w:autoSpaceDN w:val="0"/>
        <w:adjustRightInd w:val="0"/>
        <w:spacing w:after="0" w:line="240" w:lineRule="auto"/>
        <w:ind w:firstLine="709"/>
        <w:jc w:val="both"/>
        <w:rPr>
          <w:rFonts w:ascii="Times New Roman" w:hAnsi="Times New Roman"/>
          <w:color w:val="000000"/>
          <w:highlight w:val="lightGray"/>
        </w:rPr>
      </w:pPr>
      <w:r w:rsidRPr="00703138">
        <w:rPr>
          <w:rFonts w:ascii="Times New Roman" w:hAnsi="Times New Roman"/>
          <w:color w:val="000000"/>
        </w:rPr>
        <w:t>3.3.</w:t>
      </w:r>
      <w:r w:rsidR="005C7B24">
        <w:rPr>
          <w:rFonts w:ascii="Times New Roman" w:hAnsi="Times New Roman"/>
          <w:color w:val="000000"/>
        </w:rPr>
        <w:t>8</w:t>
      </w:r>
      <w:r w:rsidR="006950B0">
        <w:rPr>
          <w:rFonts w:ascii="Times New Roman" w:hAnsi="Times New Roman"/>
          <w:color w:val="000000"/>
        </w:rPr>
        <w:t>.1. У</w:t>
      </w:r>
      <w:r w:rsidRPr="00703138">
        <w:rPr>
          <w:rFonts w:ascii="Times New Roman" w:hAnsi="Times New Roman"/>
          <w:color w:val="000000"/>
        </w:rPr>
        <w:t>сло</w:t>
      </w:r>
      <w:r w:rsidR="007F1D9E">
        <w:rPr>
          <w:rFonts w:ascii="Times New Roman" w:hAnsi="Times New Roman"/>
          <w:color w:val="000000"/>
        </w:rPr>
        <w:t>вие о привлечении</w:t>
      </w:r>
      <w:r w:rsidR="0007355B">
        <w:rPr>
          <w:rFonts w:ascii="Times New Roman" w:hAnsi="Times New Roman"/>
          <w:color w:val="000000"/>
        </w:rPr>
        <w:t xml:space="preserve"> соисполнителя</w:t>
      </w:r>
      <w:r w:rsidRPr="00703138">
        <w:rPr>
          <w:rFonts w:ascii="Times New Roman" w:hAnsi="Times New Roman"/>
          <w:color w:val="000000"/>
        </w:rPr>
        <w:t xml:space="preserve"> не применяется, если контракт заключается с участником СМП или СОНО;</w:t>
      </w:r>
    </w:p>
    <w:p w:rsidR="00B366C4" w:rsidRDefault="007703CC"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C75810">
        <w:rPr>
          <w:rFonts w:ascii="Times New Roman" w:hAnsi="Times New Roman"/>
          <w:color w:val="000000"/>
        </w:rPr>
        <w:t>3.3.</w:t>
      </w:r>
      <w:r w:rsidR="005C7B24">
        <w:rPr>
          <w:rFonts w:ascii="Times New Roman" w:eastAsiaTheme="minorHAnsi" w:hAnsi="Times New Roman"/>
          <w:kern w:val="0"/>
          <w:lang w:eastAsia="en-US"/>
        </w:rPr>
        <w:t>9</w:t>
      </w:r>
      <w:r w:rsidR="006950B0">
        <w:rPr>
          <w:rFonts w:ascii="Times New Roman" w:eastAsiaTheme="minorHAnsi" w:hAnsi="Times New Roman"/>
          <w:kern w:val="0"/>
          <w:lang w:eastAsia="en-US"/>
        </w:rPr>
        <w:t>. В</w:t>
      </w:r>
      <w:r w:rsidR="00B366C4">
        <w:rPr>
          <w:rFonts w:ascii="Times New Roman" w:eastAsiaTheme="minorHAnsi" w:hAnsi="Times New Roman"/>
          <w:kern w:val="0"/>
          <w:lang w:eastAsia="en-US"/>
        </w:rPr>
        <w:t xml:space="preserve"> срок не более 5 рабочих дней со дня заключения договора с соисполнителем представить Заказчику:</w:t>
      </w:r>
    </w:p>
    <w:p w:rsidR="00B366C4" w:rsidRDefault="006950B0"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д</w:t>
      </w:r>
      <w:r w:rsidR="007F1D9E">
        <w:rPr>
          <w:rFonts w:ascii="Times New Roman" w:eastAsiaTheme="minorHAnsi" w:hAnsi="Times New Roman"/>
          <w:kern w:val="0"/>
          <w:lang w:eastAsia="en-US"/>
        </w:rPr>
        <w:t>екларацию о принадлежности</w:t>
      </w:r>
      <w:r w:rsidR="001C2DB4">
        <w:rPr>
          <w:rFonts w:ascii="Times New Roman" w:eastAsiaTheme="minorHAnsi" w:hAnsi="Times New Roman"/>
          <w:kern w:val="0"/>
          <w:lang w:eastAsia="en-US"/>
        </w:rPr>
        <w:t xml:space="preserve"> </w:t>
      </w:r>
      <w:r w:rsidR="00B366C4">
        <w:rPr>
          <w:rFonts w:ascii="Times New Roman" w:eastAsiaTheme="minorHAnsi" w:hAnsi="Times New Roman"/>
          <w:kern w:val="0"/>
          <w:lang w:eastAsia="en-US"/>
        </w:rPr>
        <w:t>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копию догов</w:t>
      </w:r>
      <w:r w:rsidR="007F1D9E">
        <w:rPr>
          <w:rFonts w:ascii="Times New Roman" w:eastAsiaTheme="minorHAnsi" w:hAnsi="Times New Roman"/>
          <w:kern w:val="0"/>
          <w:lang w:eastAsia="en-US"/>
        </w:rPr>
        <w:t>ора (договоров), заключенного с</w:t>
      </w:r>
      <w:r w:rsidR="009F7705">
        <w:rPr>
          <w:rFonts w:ascii="Times New Roman" w:eastAsiaTheme="minorHAnsi" w:hAnsi="Times New Roman"/>
          <w:kern w:val="0"/>
          <w:lang w:eastAsia="en-US"/>
        </w:rPr>
        <w:t xml:space="preserve"> </w:t>
      </w:r>
      <w:r>
        <w:rPr>
          <w:rFonts w:ascii="Times New Roman" w:eastAsiaTheme="minorHAnsi" w:hAnsi="Times New Roman"/>
          <w:kern w:val="0"/>
          <w:lang w:eastAsia="en-US"/>
        </w:rPr>
        <w:t>соисполнителем, заверенную Исполнителем.</w:t>
      </w:r>
    </w:p>
    <w:p w:rsidR="00B366C4" w:rsidRDefault="0016680E"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lastRenderedPageBreak/>
        <w:t>3.3.10. В</w:t>
      </w:r>
      <w:r w:rsidR="007F1D9E">
        <w:rPr>
          <w:rFonts w:ascii="Times New Roman" w:eastAsiaTheme="minorHAnsi" w:hAnsi="Times New Roman"/>
          <w:kern w:val="0"/>
          <w:lang w:eastAsia="en-US"/>
        </w:rPr>
        <w:t xml:space="preserve"> случае замены</w:t>
      </w:r>
      <w:r w:rsidR="009F7705">
        <w:rPr>
          <w:rFonts w:ascii="Times New Roman" w:eastAsiaTheme="minorHAnsi" w:hAnsi="Times New Roman"/>
          <w:kern w:val="0"/>
          <w:lang w:eastAsia="en-US"/>
        </w:rPr>
        <w:t xml:space="preserve"> </w:t>
      </w:r>
      <w:r w:rsidR="00B366C4">
        <w:rPr>
          <w:rFonts w:ascii="Times New Roman" w:eastAsiaTheme="minorHAnsi" w:hAnsi="Times New Roman"/>
          <w:kern w:val="0"/>
          <w:lang w:eastAsia="en-US"/>
        </w:rPr>
        <w:t xml:space="preserve">соисполнителя на этапе исполнения договора на другого соисполнителя представлять Заказчику документы, указанные в 3.3.9. </w:t>
      </w:r>
      <w:r w:rsidR="00B366C4">
        <w:rPr>
          <w:rFonts w:ascii="Times New Roman" w:hAnsi="Times New Roman"/>
        </w:rPr>
        <w:t>Контракта</w:t>
      </w:r>
      <w:r w:rsidR="00B366C4">
        <w:rPr>
          <w:rFonts w:ascii="Times New Roman" w:eastAsiaTheme="minorHAnsi" w:hAnsi="Times New Roman"/>
          <w:kern w:val="0"/>
          <w:lang w:eastAsia="en-US"/>
        </w:rPr>
        <w:t>, в течение 5</w:t>
      </w:r>
      <w:r w:rsidR="005C7B24">
        <w:rPr>
          <w:rFonts w:ascii="Times New Roman" w:eastAsiaTheme="minorHAnsi" w:hAnsi="Times New Roman"/>
          <w:kern w:val="0"/>
          <w:lang w:eastAsia="en-US"/>
        </w:rPr>
        <w:t xml:space="preserve"> рабочих</w:t>
      </w:r>
      <w:r w:rsidR="00B366C4">
        <w:rPr>
          <w:rFonts w:ascii="Times New Roman" w:eastAsiaTheme="minorHAnsi" w:hAnsi="Times New Roman"/>
          <w:kern w:val="0"/>
          <w:lang w:eastAsia="en-US"/>
        </w:rPr>
        <w:t xml:space="preserve"> дней со </w:t>
      </w:r>
      <w:r w:rsidR="00B5253B">
        <w:rPr>
          <w:rFonts w:ascii="Times New Roman" w:eastAsiaTheme="minorHAnsi" w:hAnsi="Times New Roman"/>
          <w:kern w:val="0"/>
          <w:lang w:eastAsia="en-US"/>
        </w:rPr>
        <w:t>дня заключения договора с новым</w:t>
      </w:r>
      <w:r w:rsidR="009F7705">
        <w:rPr>
          <w:rFonts w:ascii="Times New Roman" w:eastAsiaTheme="minorHAnsi" w:hAnsi="Times New Roman"/>
          <w:kern w:val="0"/>
          <w:lang w:eastAsia="en-US"/>
        </w:rPr>
        <w:t xml:space="preserve"> </w:t>
      </w:r>
      <w:r w:rsidR="00B366C4">
        <w:rPr>
          <w:rFonts w:ascii="Times New Roman" w:eastAsiaTheme="minorHAnsi" w:hAnsi="Times New Roman"/>
          <w:kern w:val="0"/>
          <w:lang w:eastAsia="en-US"/>
        </w:rPr>
        <w:t>соисполнителем.</w:t>
      </w:r>
      <w:bookmarkStart w:id="1" w:name="Par4"/>
      <w:bookmarkEnd w:id="1"/>
    </w:p>
    <w:p w:rsidR="00B366C4" w:rsidRDefault="0016680E"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3.3.11. В</w:t>
      </w:r>
      <w:r w:rsidR="00B366C4">
        <w:rPr>
          <w:rFonts w:ascii="Times New Roman" w:eastAsiaTheme="minorHAnsi" w:hAnsi="Times New Roman"/>
          <w:kern w:val="0"/>
          <w:lang w:eastAsia="en-US"/>
        </w:rPr>
        <w:t xml:space="preserve">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копии документов о приемке оказанной услуги, которые являются предметом договора, заключенного между Исполнителем и привлеченным им соисполнителем;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выполненных обязательств до срока оплаты оказанных услуг, предусмотренного </w:t>
      </w:r>
      <w:r>
        <w:rPr>
          <w:rFonts w:ascii="Times New Roman" w:hAnsi="Times New Roman"/>
        </w:rPr>
        <w:t>Контрактом</w:t>
      </w:r>
      <w:r>
        <w:rPr>
          <w:rFonts w:ascii="Times New Roman" w:eastAsiaTheme="minorHAnsi" w:hAnsi="Times New Roman"/>
          <w:kern w:val="0"/>
          <w:lang w:eastAsia="en-US"/>
        </w:rPr>
        <w:t xml:space="preserve">,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соисполнителем). </w:t>
      </w:r>
    </w:p>
    <w:p w:rsidR="00B366C4" w:rsidRDefault="0016680E"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3.3.12. О</w:t>
      </w:r>
      <w:r w:rsidR="00B366C4">
        <w:rPr>
          <w:rFonts w:ascii="Times New Roman" w:eastAsiaTheme="minorHAnsi" w:hAnsi="Times New Roman"/>
          <w:kern w:val="0"/>
          <w:lang w:eastAsia="en-US"/>
        </w:rPr>
        <w:t>плачивать оказанные соисполнителем услуги, отдельные этапы исполнения договора, заключенного с та</w:t>
      </w:r>
      <w:r w:rsidR="00AE4659">
        <w:rPr>
          <w:rFonts w:ascii="Times New Roman" w:eastAsiaTheme="minorHAnsi" w:hAnsi="Times New Roman"/>
          <w:kern w:val="0"/>
          <w:lang w:eastAsia="en-US"/>
        </w:rPr>
        <w:t>ким соисполнителем, в течение 7</w:t>
      </w:r>
      <w:r w:rsidR="00B366C4">
        <w:rPr>
          <w:rFonts w:ascii="Times New Roman" w:eastAsiaTheme="minorHAnsi" w:hAnsi="Times New Roman"/>
          <w:kern w:val="0"/>
          <w:lang w:eastAsia="en-US"/>
        </w:rPr>
        <w:t xml:space="preserve"> рабочих дней с даты подписания Исполнителем документа о приемке оказанной услуги, отдельных этапов исполнения договора.</w:t>
      </w:r>
    </w:p>
    <w:p w:rsidR="00B366C4" w:rsidRDefault="0016680E"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3.3.13. Н</w:t>
      </w:r>
      <w:r w:rsidR="00B366C4">
        <w:rPr>
          <w:rFonts w:ascii="Times New Roman" w:eastAsiaTheme="minorHAnsi" w:hAnsi="Times New Roman"/>
          <w:kern w:val="0"/>
          <w:lang w:eastAsia="en-US"/>
        </w:rPr>
        <w:t xml:space="preserve">ести гражданско-правовую ответственность перед Заказчиком за неисполнение или ненадлежащее исполнение условия о привлечении к исполнению </w:t>
      </w:r>
      <w:r w:rsidR="00B366C4">
        <w:rPr>
          <w:rFonts w:ascii="Times New Roman" w:hAnsi="Times New Roman"/>
        </w:rPr>
        <w:t>Контракта</w:t>
      </w:r>
      <w:r w:rsidR="00B366C4">
        <w:rPr>
          <w:rFonts w:ascii="Times New Roman" w:eastAsiaTheme="minorHAnsi" w:hAnsi="Times New Roman"/>
          <w:kern w:val="0"/>
          <w:lang w:eastAsia="en-US"/>
        </w:rPr>
        <w:t xml:space="preserve"> соисполнителей, в том числе:</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за представление документов, указанных в пунктах 3.3.9.-3.3.11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за непривлечение соисполнителей в объеме, установленном в </w:t>
      </w:r>
      <w:r>
        <w:rPr>
          <w:rFonts w:ascii="Times New Roman" w:hAnsi="Times New Roman"/>
        </w:rPr>
        <w:t>Контракте</w:t>
      </w:r>
      <w:r>
        <w:rPr>
          <w:rFonts w:ascii="Times New Roman" w:eastAsiaTheme="minorHAnsi" w:hAnsi="Times New Roman"/>
          <w:kern w:val="0"/>
          <w:lang w:eastAsia="en-US"/>
        </w:rPr>
        <w:t>.</w:t>
      </w:r>
    </w:p>
    <w:p w:rsidR="007D6980" w:rsidRDefault="007D6980"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3.3.14. </w:t>
      </w:r>
      <w:r w:rsidR="0016680E">
        <w:rPr>
          <w:rFonts w:ascii="Times New Roman" w:eastAsiaTheme="minorHAnsi" w:hAnsi="Times New Roman"/>
          <w:kern w:val="0"/>
          <w:lang w:eastAsia="en-US"/>
        </w:rPr>
        <w:t>П</w:t>
      </w:r>
      <w:r w:rsidRPr="007D6980">
        <w:rPr>
          <w:rFonts w:ascii="Times New Roman" w:eastAsiaTheme="minorHAnsi" w:hAnsi="Times New Roman"/>
          <w:kern w:val="0"/>
          <w:lang w:eastAsia="en-US"/>
        </w:rPr>
        <w:t>о запросу Заказчика в течение 5 дней предоставить результаты лабораторных исследований на полноту вложений, микробиологические и санитарно-химические показатели.</w:t>
      </w:r>
    </w:p>
    <w:p w:rsidR="00E62C88" w:rsidRPr="00C75810" w:rsidRDefault="00B366C4" w:rsidP="00B366C4">
      <w:pPr>
        <w:widowControl w:val="0"/>
        <w:autoSpaceDE w:val="0"/>
        <w:autoSpaceDN w:val="0"/>
        <w:adjustRightInd w:val="0"/>
        <w:spacing w:after="0" w:line="240" w:lineRule="auto"/>
        <w:ind w:firstLine="709"/>
        <w:jc w:val="both"/>
        <w:rPr>
          <w:rFonts w:ascii="Times New Roman" w:hAnsi="Times New Roman"/>
          <w:color w:val="000000"/>
        </w:rPr>
      </w:pPr>
      <w:r w:rsidRPr="00C75810">
        <w:rPr>
          <w:rFonts w:ascii="Times New Roman" w:hAnsi="Times New Roman"/>
          <w:color w:val="000000"/>
        </w:rPr>
        <w:t>3.3.</w:t>
      </w:r>
      <w:r w:rsidR="007D6980">
        <w:rPr>
          <w:rFonts w:ascii="Times New Roman" w:hAnsi="Times New Roman"/>
          <w:color w:val="000000"/>
        </w:rPr>
        <w:t>15</w:t>
      </w:r>
      <w:r w:rsidRPr="00C75810">
        <w:rPr>
          <w:rFonts w:ascii="Times New Roman" w:hAnsi="Times New Roman"/>
          <w:color w:val="000000"/>
        </w:rPr>
        <w:t>.</w:t>
      </w:r>
      <w:r w:rsidR="00822FCB">
        <w:rPr>
          <w:rFonts w:ascii="Times New Roman" w:hAnsi="Times New Roman"/>
          <w:color w:val="000000"/>
        </w:rPr>
        <w:t xml:space="preserve"> </w:t>
      </w:r>
      <w:r w:rsidR="0016680E">
        <w:rPr>
          <w:rFonts w:ascii="Times New Roman" w:hAnsi="Times New Roman"/>
          <w:color w:val="000000"/>
        </w:rPr>
        <w:t>В</w:t>
      </w:r>
      <w:r w:rsidR="00E62C88" w:rsidRPr="00C75810">
        <w:rPr>
          <w:rFonts w:ascii="Times New Roman" w:hAnsi="Times New Roman"/>
          <w:color w:val="000000"/>
        </w:rPr>
        <w:t>ыполнять иные обязанности</w:t>
      </w:r>
      <w:r w:rsidR="00E62C88" w:rsidRPr="00C75810">
        <w:rPr>
          <w:rFonts w:ascii="Times New Roman" w:hAnsi="Times New Roman"/>
        </w:rPr>
        <w:t xml:space="preserve">, предусмотренные </w:t>
      </w:r>
      <w:r w:rsidR="004904A1" w:rsidRPr="00C75810">
        <w:rPr>
          <w:rFonts w:ascii="Times New Roman" w:hAnsi="Times New Roman"/>
        </w:rPr>
        <w:t>Контракт</w:t>
      </w:r>
      <w:r w:rsidR="00E62C88" w:rsidRPr="00C75810">
        <w:rPr>
          <w:rFonts w:ascii="Times New Roman" w:hAnsi="Times New Roman"/>
        </w:rPr>
        <w:t>ом.</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3.4. </w:t>
      </w:r>
      <w:r w:rsidR="004904A1" w:rsidRPr="00C75810">
        <w:rPr>
          <w:rFonts w:ascii="Times New Roman" w:hAnsi="Times New Roman"/>
          <w:b/>
        </w:rPr>
        <w:t>Исполнител</w:t>
      </w:r>
      <w:r w:rsidRPr="00C75810">
        <w:rPr>
          <w:rFonts w:ascii="Times New Roman" w:hAnsi="Times New Roman"/>
          <w:b/>
        </w:rPr>
        <w:t>ь вправе:</w:t>
      </w:r>
    </w:p>
    <w:p w:rsidR="00492006" w:rsidRPr="00C75810" w:rsidRDefault="00492006" w:rsidP="00F928B5">
      <w:pPr>
        <w:suppressAutoHyphens w:val="0"/>
        <w:spacing w:after="0" w:line="240" w:lineRule="auto"/>
        <w:ind w:firstLine="709"/>
        <w:jc w:val="both"/>
        <w:rPr>
          <w:rFonts w:ascii="Times New Roman" w:hAnsi="Times New Roman"/>
          <w:kern w:val="0"/>
          <w:lang w:eastAsia="ru-RU"/>
        </w:rPr>
      </w:pPr>
      <w:r w:rsidRPr="00C75810">
        <w:rPr>
          <w:rFonts w:ascii="Times New Roman" w:hAnsi="Times New Roman"/>
          <w:kern w:val="0"/>
          <w:lang w:eastAsia="ru-RU"/>
        </w:rPr>
        <w:t>3.4.1. </w:t>
      </w:r>
      <w:r w:rsidR="0016680E">
        <w:rPr>
          <w:rFonts w:ascii="Times New Roman" w:hAnsi="Times New Roman"/>
          <w:kern w:val="0"/>
          <w:lang w:eastAsia="ru-RU"/>
        </w:rPr>
        <w:t>Т</w:t>
      </w:r>
      <w:r w:rsidRPr="00C75810">
        <w:rPr>
          <w:rFonts w:ascii="Times New Roman" w:hAnsi="Times New Roman"/>
          <w:kern w:val="0"/>
          <w:lang w:eastAsia="ru-RU"/>
        </w:rPr>
        <w:t xml:space="preserve">ребовать приемки услуг в объеме, порядке, сроки и на условиях, предусмотренных </w:t>
      </w:r>
      <w:r w:rsidR="004904A1" w:rsidRPr="00C75810">
        <w:rPr>
          <w:rFonts w:ascii="Times New Roman" w:hAnsi="Times New Roman"/>
          <w:kern w:val="0"/>
          <w:lang w:eastAsia="ru-RU"/>
        </w:rPr>
        <w:t>Контракт</w:t>
      </w:r>
      <w:r w:rsidRPr="00C75810">
        <w:rPr>
          <w:rFonts w:ascii="Times New Roman" w:hAnsi="Times New Roman"/>
          <w:kern w:val="0"/>
          <w:lang w:eastAsia="ru-RU"/>
        </w:rPr>
        <w:t>ом</w:t>
      </w:r>
      <w:r w:rsidR="00E62C88" w:rsidRPr="00C75810">
        <w:rPr>
          <w:rFonts w:ascii="Times New Roman" w:hAnsi="Times New Roman"/>
          <w:kern w:val="0"/>
          <w:lang w:eastAsia="ru-RU"/>
        </w:rPr>
        <w:t>;</w:t>
      </w:r>
    </w:p>
    <w:p w:rsidR="003F712A" w:rsidRPr="00C75810" w:rsidRDefault="006B0C6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2</w:t>
      </w:r>
      <w:r w:rsidR="00242D1A" w:rsidRPr="00C75810">
        <w:rPr>
          <w:rFonts w:ascii="Times New Roman" w:hAnsi="Times New Roman"/>
        </w:rPr>
        <w:t xml:space="preserve">. </w:t>
      </w:r>
      <w:r w:rsidR="0016680E">
        <w:rPr>
          <w:rFonts w:ascii="Times New Roman" w:hAnsi="Times New Roman"/>
        </w:rPr>
        <w:t>Т</w:t>
      </w:r>
      <w:r w:rsidR="00242D1A" w:rsidRPr="00C75810">
        <w:rPr>
          <w:rFonts w:ascii="Times New Roman" w:hAnsi="Times New Roman"/>
        </w:rPr>
        <w:t xml:space="preserve">ребовать от </w:t>
      </w:r>
      <w:r w:rsidR="004904A1" w:rsidRPr="00C75810">
        <w:rPr>
          <w:rFonts w:ascii="Times New Roman" w:hAnsi="Times New Roman"/>
        </w:rPr>
        <w:t>Заказчик</w:t>
      </w:r>
      <w:r w:rsidR="00242D1A" w:rsidRPr="00C75810">
        <w:rPr>
          <w:rFonts w:ascii="Times New Roman" w:hAnsi="Times New Roman"/>
        </w:rPr>
        <w:t xml:space="preserve">а своевременной и полной оплаты оказанных </w:t>
      </w:r>
      <w:r w:rsidR="00BD5BFF" w:rsidRPr="00C75810">
        <w:rPr>
          <w:rFonts w:ascii="Times New Roman" w:hAnsi="Times New Roman"/>
        </w:rPr>
        <w:t xml:space="preserve">услуг </w:t>
      </w:r>
      <w:r w:rsidR="00242D1A" w:rsidRPr="00C75810">
        <w:rPr>
          <w:rFonts w:ascii="Times New Roman" w:hAnsi="Times New Roman"/>
        </w:rPr>
        <w:t xml:space="preserve">в соответствии с настоящим </w:t>
      </w:r>
      <w:r w:rsidR="004904A1" w:rsidRPr="00C75810">
        <w:rPr>
          <w:rFonts w:ascii="Times New Roman" w:hAnsi="Times New Roman"/>
        </w:rPr>
        <w:t>Контракт</w:t>
      </w:r>
      <w:r w:rsidR="00242D1A" w:rsidRPr="00C75810">
        <w:rPr>
          <w:rFonts w:ascii="Times New Roman" w:hAnsi="Times New Roman"/>
        </w:rPr>
        <w:t>ом</w:t>
      </w:r>
      <w:r w:rsidR="00E62C88" w:rsidRPr="00C75810">
        <w:rPr>
          <w:rFonts w:ascii="Times New Roman" w:hAnsi="Times New Roman"/>
        </w:rPr>
        <w:t>;</w:t>
      </w:r>
    </w:p>
    <w:p w:rsidR="003F712A" w:rsidRPr="00C75810" w:rsidRDefault="003F712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3</w:t>
      </w:r>
      <w:r w:rsidRPr="00C75810">
        <w:rPr>
          <w:rFonts w:ascii="Times New Roman" w:hAnsi="Times New Roman"/>
        </w:rPr>
        <w:t>. </w:t>
      </w:r>
      <w:r w:rsidR="0016680E">
        <w:rPr>
          <w:rFonts w:ascii="Times New Roman" w:hAnsi="Times New Roman"/>
        </w:rPr>
        <w:t>П</w:t>
      </w:r>
      <w:r w:rsidRPr="00C75810">
        <w:rPr>
          <w:rFonts w:ascii="Times New Roman" w:hAnsi="Times New Roman"/>
        </w:rPr>
        <w:t xml:space="preserve">о согласованию с </w:t>
      </w:r>
      <w:r w:rsidR="004904A1" w:rsidRPr="00C75810">
        <w:rPr>
          <w:rFonts w:ascii="Times New Roman" w:hAnsi="Times New Roman"/>
        </w:rPr>
        <w:t>Заказчик</w:t>
      </w:r>
      <w:r w:rsidRPr="00C75810">
        <w:rPr>
          <w:rFonts w:ascii="Times New Roman" w:hAnsi="Times New Roman"/>
        </w:rPr>
        <w:t>ом досрочно оказать услуги</w:t>
      </w:r>
      <w:r w:rsidR="00E62C88" w:rsidRPr="00C75810">
        <w:rPr>
          <w:rFonts w:ascii="Times New Roman" w:hAnsi="Times New Roman"/>
        </w:rPr>
        <w:t>;</w:t>
      </w:r>
    </w:p>
    <w:p w:rsidR="00E62C88" w:rsidRPr="00FF0438" w:rsidRDefault="00E62C88" w:rsidP="00F928B5">
      <w:pPr>
        <w:shd w:val="clear" w:color="auto" w:fill="FFFFFF"/>
        <w:spacing w:after="0" w:line="240" w:lineRule="auto"/>
        <w:ind w:firstLine="709"/>
        <w:jc w:val="both"/>
        <w:rPr>
          <w:rFonts w:ascii="Times New Roman" w:hAnsi="Times New Roman"/>
        </w:rPr>
      </w:pPr>
      <w:r w:rsidRPr="00FF0438">
        <w:rPr>
          <w:rFonts w:ascii="Times New Roman" w:hAnsi="Times New Roman"/>
        </w:rPr>
        <w:t xml:space="preserve">3.4.4. </w:t>
      </w:r>
      <w:r w:rsidR="0016680E">
        <w:rPr>
          <w:rFonts w:ascii="Times New Roman" w:hAnsi="Times New Roman"/>
        </w:rPr>
        <w:t>П</w:t>
      </w:r>
      <w:r w:rsidRPr="00FF0438">
        <w:rPr>
          <w:rFonts w:ascii="Times New Roman" w:hAnsi="Times New Roman"/>
        </w:rPr>
        <w:t xml:space="preserve">о согласованию с </w:t>
      </w:r>
      <w:r w:rsidR="004904A1" w:rsidRPr="00FF0438">
        <w:rPr>
          <w:rFonts w:ascii="Times New Roman" w:hAnsi="Times New Roman"/>
        </w:rPr>
        <w:t>Заказчик</w:t>
      </w:r>
      <w:r w:rsidRPr="00FF0438">
        <w:rPr>
          <w:rFonts w:ascii="Times New Roman" w:hAnsi="Times New Roman"/>
        </w:rPr>
        <w:t xml:space="preserve">ом привлекать </w:t>
      </w:r>
      <w:r w:rsidR="004904A1" w:rsidRPr="00FF0438">
        <w:rPr>
          <w:rFonts w:ascii="Times New Roman" w:hAnsi="Times New Roman"/>
        </w:rPr>
        <w:t>соисполнител</w:t>
      </w:r>
      <w:r w:rsidRPr="00FF0438">
        <w:rPr>
          <w:rFonts w:ascii="Times New Roman" w:hAnsi="Times New Roman"/>
        </w:rPr>
        <w:t>я, за действия которых несет полную ответственность, как за свои собственные;</w:t>
      </w:r>
    </w:p>
    <w:p w:rsidR="0040622E" w:rsidRDefault="00E62C88" w:rsidP="00F928B5">
      <w:pPr>
        <w:pStyle w:val="ConsPlusNormal"/>
        <w:ind w:firstLine="709"/>
        <w:jc w:val="both"/>
        <w:rPr>
          <w:rFonts w:ascii="Times New Roman" w:eastAsiaTheme="minorHAnsi" w:hAnsi="Times New Roman" w:cs="Times New Roman"/>
          <w:sz w:val="22"/>
          <w:szCs w:val="22"/>
          <w:lang w:eastAsia="en-US"/>
        </w:rPr>
      </w:pPr>
      <w:r w:rsidRPr="00FF0438">
        <w:rPr>
          <w:rFonts w:ascii="Times New Roman" w:hAnsi="Times New Roman" w:cs="Times New Roman"/>
          <w:sz w:val="22"/>
          <w:szCs w:val="22"/>
        </w:rPr>
        <w:t xml:space="preserve">3.4.5. </w:t>
      </w:r>
      <w:r w:rsidR="0016680E">
        <w:rPr>
          <w:rFonts w:ascii="Times New Roman" w:eastAsiaTheme="minorHAnsi" w:hAnsi="Times New Roman" w:cs="Times New Roman"/>
          <w:sz w:val="22"/>
          <w:szCs w:val="22"/>
          <w:lang w:eastAsia="en-US"/>
        </w:rPr>
        <w:t>В</w:t>
      </w:r>
      <w:r w:rsidR="007703CC" w:rsidRPr="00FF0438">
        <w:rPr>
          <w:rFonts w:ascii="Times New Roman" w:eastAsiaTheme="minorHAnsi" w:hAnsi="Times New Roman" w:cs="Times New Roman"/>
          <w:sz w:val="22"/>
          <w:szCs w:val="22"/>
          <w:lang w:eastAsia="en-US"/>
        </w:rPr>
        <w:t xml:space="preserve"> случае неисполнения или ненадлежащего исполнения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ем обязательств, предусмотренных договором, заключенным с </w:t>
      </w:r>
      <w:r w:rsidR="004904A1" w:rsidRPr="00FF0438">
        <w:rPr>
          <w:rFonts w:ascii="Times New Roman" w:eastAsiaTheme="minorHAnsi" w:hAnsi="Times New Roman" w:cs="Times New Roman"/>
          <w:sz w:val="22"/>
          <w:szCs w:val="22"/>
          <w:lang w:eastAsia="en-US"/>
        </w:rPr>
        <w:t>Исполнител</w:t>
      </w:r>
      <w:r w:rsidR="007703CC" w:rsidRPr="00FF0438">
        <w:rPr>
          <w:rFonts w:ascii="Times New Roman" w:eastAsiaTheme="minorHAnsi" w:hAnsi="Times New Roman" w:cs="Times New Roman"/>
          <w:sz w:val="22"/>
          <w:szCs w:val="22"/>
          <w:lang w:eastAsia="en-US"/>
        </w:rPr>
        <w:t xml:space="preserve">ем, осуществлять замену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я, с которым ранее был заключен договор, на другого </w:t>
      </w:r>
      <w:r w:rsidR="004904A1" w:rsidRPr="00FF0438">
        <w:rPr>
          <w:rFonts w:ascii="Times New Roman" w:eastAsiaTheme="minorHAnsi" w:hAnsi="Times New Roman" w:cs="Times New Roman"/>
          <w:sz w:val="22"/>
          <w:szCs w:val="22"/>
          <w:lang w:eastAsia="en-US"/>
        </w:rPr>
        <w:t>соисполнител</w:t>
      </w:r>
      <w:r w:rsidR="0006571A" w:rsidRPr="00FF0438">
        <w:rPr>
          <w:rFonts w:ascii="Times New Roman" w:eastAsiaTheme="minorHAnsi" w:hAnsi="Times New Roman" w:cs="Times New Roman"/>
          <w:sz w:val="22"/>
          <w:szCs w:val="22"/>
          <w:lang w:eastAsia="en-US"/>
        </w:rPr>
        <w:t>я</w:t>
      </w:r>
      <w:r w:rsidR="0040622E">
        <w:rPr>
          <w:rFonts w:ascii="Times New Roman" w:eastAsiaTheme="minorHAnsi" w:hAnsi="Times New Roman" w:cs="Times New Roman"/>
          <w:sz w:val="22"/>
          <w:szCs w:val="22"/>
          <w:lang w:eastAsia="en-US"/>
        </w:rPr>
        <w:t>.</w:t>
      </w:r>
    </w:p>
    <w:p w:rsidR="00540657" w:rsidRPr="00C75810" w:rsidRDefault="0040622E"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hAnsi="Times New Roman"/>
        </w:rPr>
        <w:t>3.4.6</w:t>
      </w:r>
      <w:r w:rsidR="00540657" w:rsidRPr="00FF0438">
        <w:rPr>
          <w:rFonts w:ascii="Times New Roman" w:hAnsi="Times New Roman"/>
        </w:rPr>
        <w:t xml:space="preserve">. </w:t>
      </w:r>
      <w:r w:rsidR="0016680E">
        <w:rPr>
          <w:rFonts w:ascii="Times New Roman" w:hAnsi="Times New Roman"/>
        </w:rPr>
        <w:t>О</w:t>
      </w:r>
      <w:r w:rsidR="007703CC" w:rsidRPr="00FF0438">
        <w:rPr>
          <w:rFonts w:ascii="Times New Roman" w:hAnsi="Times New Roman"/>
        </w:rPr>
        <w:t xml:space="preserve">существлять иные права, предусмотренные </w:t>
      </w:r>
      <w:r w:rsidR="004904A1" w:rsidRPr="00FF0438">
        <w:rPr>
          <w:rFonts w:ascii="Times New Roman" w:hAnsi="Times New Roman"/>
        </w:rPr>
        <w:t>Контракт</w:t>
      </w:r>
      <w:r w:rsidR="007703CC" w:rsidRPr="00FF0438">
        <w:rPr>
          <w:rFonts w:ascii="Times New Roman" w:hAnsi="Times New Roman"/>
        </w:rPr>
        <w:t>ом и (или) законодательством Российской</w:t>
      </w:r>
      <w:r w:rsidR="007703CC" w:rsidRPr="00C75810">
        <w:rPr>
          <w:rFonts w:ascii="Times New Roman" w:hAnsi="Times New Roman"/>
        </w:rPr>
        <w:t xml:space="preserve"> Федерации.</w:t>
      </w:r>
    </w:p>
    <w:p w:rsidR="007E5E16" w:rsidRPr="00C75810" w:rsidRDefault="00DA4EA0"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3</w:t>
      </w:r>
      <w:r w:rsidR="007E5E16" w:rsidRPr="00C75810">
        <w:rPr>
          <w:rFonts w:ascii="Times New Roman" w:hAnsi="Times New Roman"/>
          <w:b/>
        </w:rPr>
        <w:t xml:space="preserve">.5. </w:t>
      </w:r>
      <w:r w:rsidR="004904A1" w:rsidRPr="00C75810">
        <w:rPr>
          <w:rFonts w:ascii="Times New Roman" w:hAnsi="Times New Roman"/>
          <w:b/>
        </w:rPr>
        <w:t>Исполнител</w:t>
      </w:r>
      <w:r w:rsidR="007E5E16" w:rsidRPr="00C75810">
        <w:rPr>
          <w:rFonts w:ascii="Times New Roman" w:hAnsi="Times New Roman"/>
          <w:b/>
        </w:rPr>
        <w:t>ь гарантирует:</w:t>
      </w:r>
    </w:p>
    <w:p w:rsidR="007E5E16" w:rsidRPr="00C75810" w:rsidRDefault="00DA4EA0"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w:t>
      </w:r>
      <w:r w:rsidR="0016680E">
        <w:rPr>
          <w:rFonts w:ascii="Times New Roman" w:hAnsi="Times New Roman"/>
        </w:rPr>
        <w:t>.5.1. С</w:t>
      </w:r>
      <w:r w:rsidR="007E5E16" w:rsidRPr="00C75810">
        <w:rPr>
          <w:rFonts w:ascii="Times New Roman" w:hAnsi="Times New Roman"/>
        </w:rPr>
        <w:t>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C75810" w:rsidRDefault="00DA4EA0" w:rsidP="00F928B5">
      <w:pPr>
        <w:shd w:val="clear" w:color="auto" w:fill="FFFFFF"/>
        <w:spacing w:after="0" w:line="240" w:lineRule="auto"/>
        <w:ind w:firstLine="709"/>
        <w:jc w:val="both"/>
        <w:rPr>
          <w:rFonts w:ascii="Times New Roman" w:hAnsi="Times New Roman"/>
          <w:kern w:val="0"/>
          <w:lang w:eastAsia="ru-RU"/>
        </w:rPr>
      </w:pPr>
      <w:r w:rsidRPr="00C75810">
        <w:rPr>
          <w:rFonts w:ascii="Times New Roman" w:hAnsi="Times New Roman"/>
        </w:rPr>
        <w:t>3</w:t>
      </w:r>
      <w:r w:rsidR="007E5E16" w:rsidRPr="00C75810">
        <w:rPr>
          <w:rFonts w:ascii="Times New Roman" w:hAnsi="Times New Roman"/>
        </w:rPr>
        <w:t xml:space="preserve">.5.2. </w:t>
      </w:r>
      <w:r w:rsidR="0016680E">
        <w:rPr>
          <w:rFonts w:ascii="Times New Roman" w:hAnsi="Times New Roman"/>
        </w:rPr>
        <w:t>О</w:t>
      </w:r>
      <w:r w:rsidR="0085383E" w:rsidRPr="00C75810">
        <w:rPr>
          <w:rFonts w:ascii="Times New Roman" w:hAnsi="Times New Roman"/>
        </w:rPr>
        <w:t>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0B6064" w:rsidRDefault="000B6064" w:rsidP="00F928B5">
      <w:pPr>
        <w:suppressAutoHyphens w:val="0"/>
        <w:spacing w:after="0" w:line="240" w:lineRule="auto"/>
        <w:ind w:firstLine="709"/>
        <w:jc w:val="center"/>
        <w:rPr>
          <w:rFonts w:ascii="Times New Roman" w:hAnsi="Times New Roman"/>
          <w:b/>
          <w:kern w:val="0"/>
          <w:lang w:eastAsia="ru-RU"/>
        </w:rPr>
      </w:pPr>
    </w:p>
    <w:p w:rsidR="0034460F" w:rsidRPr="00C75810" w:rsidRDefault="0034460F" w:rsidP="00F928B5">
      <w:pPr>
        <w:suppressAutoHyphens w:val="0"/>
        <w:spacing w:after="0" w:line="240" w:lineRule="auto"/>
        <w:ind w:firstLine="709"/>
        <w:jc w:val="center"/>
        <w:rPr>
          <w:rFonts w:ascii="Times New Roman" w:hAnsi="Times New Roman"/>
          <w:b/>
          <w:kern w:val="0"/>
          <w:lang w:eastAsia="ru-RU"/>
        </w:rPr>
      </w:pPr>
      <w:r w:rsidRPr="00C75810">
        <w:rPr>
          <w:rFonts w:ascii="Times New Roman" w:hAnsi="Times New Roman"/>
          <w:b/>
          <w:kern w:val="0"/>
          <w:lang w:eastAsia="ru-RU"/>
        </w:rPr>
        <w:t>4. Сроки оказания услуг</w:t>
      </w:r>
    </w:p>
    <w:p w:rsidR="0034460F" w:rsidRDefault="003C3CFB" w:rsidP="00F928B5">
      <w:pPr>
        <w:tabs>
          <w:tab w:val="left" w:pos="709"/>
        </w:tabs>
        <w:suppressAutoHyphens w:val="0"/>
        <w:spacing w:after="0" w:line="240" w:lineRule="auto"/>
        <w:ind w:firstLine="709"/>
        <w:jc w:val="both"/>
        <w:rPr>
          <w:rFonts w:ascii="Times New Roman" w:hAnsi="Times New Roman"/>
          <w:kern w:val="0"/>
          <w:lang w:eastAsia="ru-RU"/>
        </w:rPr>
      </w:pPr>
      <w:r w:rsidRPr="00021724">
        <w:rPr>
          <w:rFonts w:ascii="Times New Roman" w:hAnsi="Times New Roman"/>
          <w:kern w:val="0"/>
          <w:lang w:eastAsia="ru-RU"/>
        </w:rPr>
        <w:t xml:space="preserve">4.1. </w:t>
      </w:r>
      <w:r w:rsidR="0034460F" w:rsidRPr="00021724">
        <w:rPr>
          <w:rFonts w:ascii="Times New Roman" w:hAnsi="Times New Roman"/>
          <w:kern w:val="0"/>
          <w:lang w:eastAsia="ru-RU"/>
        </w:rPr>
        <w:t xml:space="preserve">Услуги должны быть оказаны </w:t>
      </w:r>
      <w:r w:rsidR="009C4F44">
        <w:rPr>
          <w:rFonts w:ascii="Times New Roman" w:hAnsi="Times New Roman"/>
          <w:kern w:val="0"/>
          <w:lang w:eastAsia="ru-RU"/>
        </w:rPr>
        <w:t>в срок, указанный в Задании (Приложение № 1 к контракту).</w:t>
      </w:r>
    </w:p>
    <w:p w:rsidR="007F1D9E" w:rsidRPr="009C4F44" w:rsidRDefault="007F1D9E" w:rsidP="00F928B5">
      <w:pPr>
        <w:tabs>
          <w:tab w:val="left" w:pos="709"/>
        </w:tabs>
        <w:suppressAutoHyphens w:val="0"/>
        <w:spacing w:after="0" w:line="240" w:lineRule="auto"/>
        <w:ind w:firstLine="709"/>
        <w:jc w:val="both"/>
        <w:rPr>
          <w:rFonts w:ascii="Times New Roman" w:hAnsi="Times New Roman"/>
          <w:kern w:val="0"/>
          <w:lang w:eastAsia="ru-RU"/>
        </w:rPr>
      </w:pPr>
      <w:r>
        <w:rPr>
          <w:rFonts w:ascii="Times New Roman" w:hAnsi="Times New Roman"/>
          <w:kern w:val="0"/>
          <w:lang w:eastAsia="ru-RU"/>
        </w:rPr>
        <w:t xml:space="preserve">4.1.1. </w:t>
      </w:r>
      <w:r w:rsidRPr="007F1D9E">
        <w:rPr>
          <w:rFonts w:ascii="Times New Roman" w:hAnsi="Times New Roman"/>
          <w:kern w:val="0"/>
          <w:lang w:eastAsia="ru-RU"/>
        </w:rPr>
        <w:t>Заказчик направляет заявку одним из следующих способов: по почте, факсу, электронной почте, нарочным либо любым иным способом.</w:t>
      </w:r>
    </w:p>
    <w:p w:rsidR="0034460F" w:rsidRPr="00C75810" w:rsidRDefault="0034460F" w:rsidP="00F928B5">
      <w:pPr>
        <w:suppressAutoHyphens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случае согласования досрочного оказания услуг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 обязуется принять услуги и подписать </w:t>
      </w:r>
      <w:r w:rsidR="009445FD">
        <w:rPr>
          <w:rFonts w:ascii="Times New Roman" w:hAnsi="Times New Roman"/>
          <w:color w:val="000000"/>
          <w:kern w:val="16"/>
          <w:lang w:eastAsia="ru-RU"/>
        </w:rPr>
        <w:t>документ о приемке</w:t>
      </w:r>
      <w:r w:rsidR="00D3672D">
        <w:rPr>
          <w:rFonts w:ascii="Times New Roman" w:hAnsi="Times New Roman"/>
          <w:color w:val="000000"/>
          <w:kern w:val="16"/>
          <w:lang w:eastAsia="ru-RU"/>
        </w:rPr>
        <w:t xml:space="preserve"> </w:t>
      </w:r>
      <w:r w:rsidR="003F373C">
        <w:rPr>
          <w:rFonts w:ascii="Times New Roman" w:hAnsi="Times New Roman"/>
          <w:color w:val="000000"/>
          <w:kern w:val="16"/>
          <w:lang w:eastAsia="ru-RU"/>
        </w:rPr>
        <w:t>оказанных услуг в порядке</w:t>
      </w:r>
      <w:r w:rsidRPr="00C75810">
        <w:rPr>
          <w:rFonts w:ascii="Times New Roman" w:hAnsi="Times New Roman"/>
          <w:color w:val="000000"/>
          <w:kern w:val="16"/>
          <w:lang w:eastAsia="ru-RU"/>
        </w:rPr>
        <w:t xml:space="preserve">, установленном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ом.</w:t>
      </w:r>
    </w:p>
    <w:p w:rsidR="0034460F" w:rsidRPr="00C75810"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 </w:t>
      </w:r>
      <w:r w:rsidR="00D3672D" w:rsidRPr="00D3672D">
        <w:rPr>
          <w:rFonts w:ascii="Times New Roman" w:hAnsi="Times New Roman"/>
          <w:color w:val="000000"/>
          <w:kern w:val="16"/>
          <w:lang w:eastAsia="ru-RU"/>
        </w:rPr>
        <w:t xml:space="preserve">Контракт прекращает свое действие с наступления даты, указанной в п. 10.1, но не ранее исполнения Сторонами своих обязательств по Контракту в полном объеме. При наступлении указанной даты Заказчиком в двух экземплярах составляется Акт взаимосверки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r w:rsidRPr="00C75810">
        <w:rPr>
          <w:rFonts w:ascii="Times New Roman" w:hAnsi="Times New Roman"/>
          <w:color w:val="000000"/>
          <w:kern w:val="16"/>
          <w:lang w:eastAsia="ru-RU"/>
        </w:rPr>
        <w:t xml:space="preserve"> </w:t>
      </w:r>
    </w:p>
    <w:p w:rsidR="0034460F" w:rsidRPr="00C75810"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4.3.1. </w:t>
      </w:r>
      <w:r w:rsidR="003246FA">
        <w:rPr>
          <w:rFonts w:ascii="Times New Roman" w:hAnsi="Times New Roman"/>
          <w:color w:val="000000"/>
          <w:kern w:val="16"/>
          <w:lang w:eastAsia="ru-RU"/>
        </w:rPr>
        <w:t>И</w:t>
      </w:r>
      <w:r w:rsidR="004904A1" w:rsidRPr="00C75810">
        <w:rPr>
          <w:rFonts w:ascii="Times New Roman" w:hAnsi="Times New Roman"/>
          <w:color w:val="000000"/>
          <w:kern w:val="16"/>
          <w:lang w:eastAsia="ru-RU"/>
        </w:rPr>
        <w:t>сполнител</w:t>
      </w:r>
      <w:r w:rsidR="0034460F" w:rsidRPr="00C75810">
        <w:rPr>
          <w:rFonts w:ascii="Times New Roman" w:hAnsi="Times New Roman"/>
          <w:color w:val="000000"/>
          <w:kern w:val="16"/>
          <w:lang w:eastAsia="ru-RU"/>
        </w:rPr>
        <w:t xml:space="preserve">ь обязан подписать Акт взаимосверки обязательств. В случае уклонения </w:t>
      </w:r>
      <w:r w:rsidR="004904A1" w:rsidRPr="00C75810">
        <w:rPr>
          <w:rFonts w:ascii="Times New Roman" w:hAnsi="Times New Roman"/>
          <w:color w:val="000000"/>
          <w:kern w:val="16"/>
          <w:lang w:eastAsia="ru-RU"/>
        </w:rPr>
        <w:t>Исполнител</w:t>
      </w:r>
      <w:r w:rsidR="0034460F" w:rsidRPr="00C75810">
        <w:rPr>
          <w:rFonts w:ascii="Times New Roman" w:hAnsi="Times New Roman"/>
          <w:color w:val="000000"/>
          <w:kern w:val="16"/>
          <w:lang w:eastAsia="ru-RU"/>
        </w:rPr>
        <w:t xml:space="preserve">я от подписания данного акта </w:t>
      </w:r>
      <w:r w:rsidR="004904A1" w:rsidRPr="00C75810">
        <w:rPr>
          <w:rFonts w:ascii="Times New Roman" w:hAnsi="Times New Roman"/>
          <w:color w:val="000000"/>
          <w:kern w:val="16"/>
          <w:lang w:eastAsia="ru-RU"/>
        </w:rPr>
        <w:t>Заказчик</w:t>
      </w:r>
      <w:r w:rsidR="0034460F" w:rsidRPr="00C75810">
        <w:rPr>
          <w:rFonts w:ascii="Times New Roman" w:hAnsi="Times New Roman"/>
          <w:color w:val="000000"/>
          <w:kern w:val="16"/>
          <w:lang w:eastAsia="ru-RU"/>
        </w:rPr>
        <w:t xml:space="preserve"> проставляет в нем соо</w:t>
      </w:r>
      <w:r w:rsidR="003246FA">
        <w:rPr>
          <w:rFonts w:ascii="Times New Roman" w:hAnsi="Times New Roman"/>
          <w:color w:val="000000"/>
          <w:kern w:val="16"/>
          <w:lang w:eastAsia="ru-RU"/>
        </w:rPr>
        <w:t>тветствующую отметку.</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kern w:val="0"/>
          <w:lang w:eastAsia="ru-RU"/>
        </w:rPr>
      </w:pPr>
      <w:r w:rsidRPr="00C75810">
        <w:rPr>
          <w:rFonts w:ascii="Times New Roman" w:hAnsi="Times New Roman"/>
          <w:b/>
        </w:rPr>
        <w:t>5</w:t>
      </w:r>
      <w:r w:rsidR="00865FB9" w:rsidRPr="00C75810">
        <w:rPr>
          <w:rFonts w:ascii="Times New Roman" w:hAnsi="Times New Roman"/>
          <w:b/>
        </w:rPr>
        <w:t>. Качество услуг</w:t>
      </w:r>
    </w:p>
    <w:p w:rsidR="00865FB9"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5</w:t>
      </w:r>
      <w:r w:rsidR="00A5692C" w:rsidRPr="00C75810">
        <w:rPr>
          <w:rFonts w:ascii="Times New Roman" w:hAnsi="Times New Roman"/>
          <w:color w:val="000000"/>
          <w:kern w:val="16"/>
          <w:lang w:eastAsia="ru-RU"/>
        </w:rPr>
        <w:t xml:space="preserve">.1. </w:t>
      </w:r>
      <w:r w:rsidR="00865FB9" w:rsidRPr="00C75810">
        <w:rPr>
          <w:rFonts w:ascii="Times New Roman" w:hAnsi="Times New Roman"/>
          <w:color w:val="000000"/>
          <w:kern w:val="16"/>
          <w:lang w:eastAsia="ru-RU"/>
        </w:rPr>
        <w:t xml:space="preserve">Качество, </w:t>
      </w:r>
      <w:r w:rsidR="002B0A00" w:rsidRPr="00C75810">
        <w:rPr>
          <w:rFonts w:ascii="Times New Roman" w:hAnsi="Times New Roman"/>
          <w:color w:val="000000"/>
          <w:kern w:val="16"/>
          <w:lang w:eastAsia="ru-RU"/>
        </w:rPr>
        <w:t>результаты</w:t>
      </w:r>
      <w:r w:rsidR="00865FB9" w:rsidRPr="00C75810">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C75810">
        <w:rPr>
          <w:rFonts w:ascii="Times New Roman" w:hAnsi="Times New Roman"/>
          <w:color w:val="000000"/>
          <w:kern w:val="16"/>
          <w:lang w:eastAsia="ru-RU"/>
        </w:rPr>
        <w:t>ии с ним нормативных документов</w:t>
      </w:r>
      <w:r w:rsidR="00865FB9" w:rsidRPr="00C75810">
        <w:rPr>
          <w:rFonts w:ascii="Times New Roman" w:hAnsi="Times New Roman"/>
          <w:color w:val="000000"/>
          <w:kern w:val="16"/>
          <w:lang w:eastAsia="ru-RU"/>
        </w:rPr>
        <w:t xml:space="preserve"> и условиям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lastRenderedPageBreak/>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5.4.</w:t>
      </w:r>
      <w:r w:rsidR="004D5814">
        <w:rPr>
          <w:rFonts w:ascii="Times New Roman" w:hAnsi="Times New Roman"/>
          <w:color w:val="000000"/>
          <w:kern w:val="16"/>
          <w:sz w:val="22"/>
          <w:szCs w:val="22"/>
          <w:lang w:eastAsia="ru-RU"/>
        </w:rPr>
        <w:t xml:space="preserve"> </w:t>
      </w:r>
      <w:r w:rsidRPr="0021061E">
        <w:rPr>
          <w:rFonts w:ascii="Times New Roman" w:hAnsi="Times New Roman"/>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21061E" w:rsidRPr="0021061E" w:rsidRDefault="0021061E" w:rsidP="0021061E">
      <w:pPr>
        <w:widowControl w:val="0"/>
        <w:autoSpaceDE w:val="0"/>
        <w:autoSpaceDN w:val="0"/>
        <w:adjustRightInd w:val="0"/>
        <w:spacing w:after="0" w:line="240" w:lineRule="auto"/>
        <w:ind w:firstLine="720"/>
        <w:jc w:val="both"/>
        <w:rPr>
          <w:rFonts w:ascii="Times New Roman" w:hAnsi="Times New Roman"/>
          <w:color w:val="000000"/>
        </w:rPr>
      </w:pPr>
      <w:r w:rsidRPr="0021061E">
        <w:rPr>
          <w:rFonts w:ascii="Times New Roman" w:hAnsi="Times New Roman"/>
          <w:color w:val="000000"/>
          <w:kern w:val="16"/>
          <w:lang w:eastAsia="ru-RU"/>
        </w:rPr>
        <w:t xml:space="preserve">5.6. Погрузка, транспортировка и разгрузка продукции производится </w:t>
      </w:r>
      <w:r w:rsidRPr="0021061E">
        <w:rPr>
          <w:rFonts w:ascii="Times New Roman" w:hAnsi="Times New Roman"/>
          <w:color w:val="000000"/>
        </w:rPr>
        <w:t xml:space="preserve">в соответствии с </w:t>
      </w:r>
      <w:r w:rsidRPr="0021061E">
        <w:rPr>
          <w:rFonts w:ascii="Times New Roman" w:eastAsiaTheme="minorHAnsi" w:hAnsi="Times New Roman"/>
          <w:lang w:eastAsia="en-US"/>
        </w:rPr>
        <w:t>Санитарно-эпидемиолог</w:t>
      </w:r>
      <w:r w:rsidR="006E4C47">
        <w:rPr>
          <w:rFonts w:ascii="Times New Roman" w:eastAsiaTheme="minorHAnsi" w:hAnsi="Times New Roman"/>
          <w:lang w:eastAsia="en-US"/>
        </w:rPr>
        <w:t>ическими правилами СП 2.3.6.3668-20</w:t>
      </w:r>
      <w:r w:rsidRPr="0021061E">
        <w:rPr>
          <w:rFonts w:ascii="Times New Roman" w:eastAsiaTheme="minorHAnsi" w:hAnsi="Times New Roman"/>
          <w:lang w:eastAsia="en-US"/>
        </w:rPr>
        <w:t>.</w:t>
      </w:r>
    </w:p>
    <w:p w:rsidR="0021061E" w:rsidRPr="0021061E" w:rsidRDefault="0021061E"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5.7.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865FB9" w:rsidRPr="0021061E" w:rsidRDefault="00865FB9" w:rsidP="005E3E18">
      <w:pPr>
        <w:spacing w:after="0" w:line="240" w:lineRule="auto"/>
        <w:jc w:val="both"/>
        <w:rPr>
          <w:rFonts w:ascii="Times New Roman" w:hAnsi="Times New Roman"/>
          <w:color w:val="000000"/>
          <w:kern w:val="16"/>
          <w:lang w:eastAsia="ru-RU"/>
        </w:rPr>
      </w:pP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b/>
        </w:rPr>
      </w:pPr>
      <w:r w:rsidRPr="00C75810">
        <w:rPr>
          <w:rFonts w:ascii="Times New Roman" w:hAnsi="Times New Roman"/>
          <w:b/>
        </w:rPr>
        <w:t>6</w:t>
      </w:r>
      <w:r w:rsidR="00865FB9" w:rsidRPr="00C75810">
        <w:rPr>
          <w:rFonts w:ascii="Times New Roman" w:hAnsi="Times New Roman"/>
          <w:b/>
        </w:rPr>
        <w:t xml:space="preserve">. </w:t>
      </w:r>
      <w:r w:rsidR="00F077CC" w:rsidRPr="00C75810">
        <w:rPr>
          <w:rFonts w:ascii="Times New Roman" w:hAnsi="Times New Roman"/>
          <w:b/>
        </w:rPr>
        <w:t>Место и п</w:t>
      </w:r>
      <w:r w:rsidR="00865FB9" w:rsidRPr="00C75810">
        <w:rPr>
          <w:rFonts w:ascii="Times New Roman" w:hAnsi="Times New Roman"/>
          <w:b/>
        </w:rPr>
        <w:t xml:space="preserve">орядок </w:t>
      </w:r>
      <w:r w:rsidR="002B0A00" w:rsidRPr="00C75810">
        <w:rPr>
          <w:rFonts w:ascii="Times New Roman" w:hAnsi="Times New Roman"/>
          <w:b/>
        </w:rPr>
        <w:t xml:space="preserve">сдачи и </w:t>
      </w:r>
      <w:r w:rsidR="00865FB9" w:rsidRPr="00C75810">
        <w:rPr>
          <w:rFonts w:ascii="Times New Roman" w:hAnsi="Times New Roman"/>
          <w:b/>
        </w:rPr>
        <w:t>приемки услуг</w:t>
      </w:r>
    </w:p>
    <w:p w:rsidR="00865FB9"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F077CC" w:rsidRPr="00C75810">
        <w:rPr>
          <w:rFonts w:ascii="Times New Roman" w:hAnsi="Times New Roman"/>
          <w:color w:val="000000"/>
          <w:kern w:val="16"/>
          <w:lang w:eastAsia="ru-RU"/>
        </w:rPr>
        <w:t>.1. </w:t>
      </w:r>
      <w:r w:rsidR="0098345A" w:rsidRPr="00C75810">
        <w:rPr>
          <w:rFonts w:ascii="Times New Roman" w:hAnsi="Times New Roman"/>
          <w:color w:val="000000"/>
          <w:kern w:val="16"/>
          <w:lang w:eastAsia="ru-RU"/>
        </w:rPr>
        <w:t>Оказание услуг</w:t>
      </w:r>
      <w:r w:rsidR="00F077CC" w:rsidRPr="00C75810">
        <w:rPr>
          <w:rFonts w:ascii="Times New Roman" w:hAnsi="Times New Roman"/>
          <w:color w:val="000000"/>
          <w:kern w:val="16"/>
          <w:lang w:eastAsia="ru-RU"/>
        </w:rPr>
        <w:t xml:space="preserve"> осуществляется </w:t>
      </w:r>
      <w:r w:rsidR="004904A1" w:rsidRPr="00C75810">
        <w:rPr>
          <w:rFonts w:ascii="Times New Roman" w:hAnsi="Times New Roman"/>
          <w:color w:val="000000"/>
          <w:kern w:val="16"/>
          <w:lang w:eastAsia="ru-RU"/>
        </w:rPr>
        <w:t>Исполнител</w:t>
      </w:r>
      <w:r w:rsidR="0098345A" w:rsidRPr="00C75810">
        <w:rPr>
          <w:rFonts w:ascii="Times New Roman" w:hAnsi="Times New Roman"/>
          <w:color w:val="000000"/>
          <w:kern w:val="16"/>
          <w:lang w:eastAsia="ru-RU"/>
        </w:rPr>
        <w:t>е</w:t>
      </w:r>
      <w:r w:rsidR="00372692" w:rsidRPr="00C75810">
        <w:rPr>
          <w:rFonts w:ascii="Times New Roman" w:hAnsi="Times New Roman"/>
          <w:color w:val="000000"/>
          <w:kern w:val="16"/>
          <w:lang w:eastAsia="ru-RU"/>
        </w:rPr>
        <w:t xml:space="preserve">м </w:t>
      </w:r>
      <w:r w:rsidR="00A15E0C">
        <w:rPr>
          <w:rFonts w:ascii="Times New Roman" w:hAnsi="Times New Roman"/>
          <w:color w:val="000000"/>
          <w:kern w:val="16"/>
          <w:lang w:eastAsia="ru-RU"/>
        </w:rPr>
        <w:t xml:space="preserve">на территории Республики Татарстан </w:t>
      </w:r>
      <w:r w:rsidR="00D3672D">
        <w:rPr>
          <w:rFonts w:ascii="Times New Roman" w:hAnsi="Times New Roman"/>
          <w:color w:val="000000"/>
          <w:kern w:val="16"/>
          <w:lang w:eastAsia="ru-RU"/>
        </w:rPr>
        <w:t xml:space="preserve">по </w:t>
      </w:r>
      <w:r w:rsidR="00F077CC" w:rsidRPr="00C75810">
        <w:rPr>
          <w:rFonts w:ascii="Times New Roman" w:hAnsi="Times New Roman"/>
          <w:color w:val="000000"/>
          <w:kern w:val="16"/>
          <w:lang w:eastAsia="ru-RU"/>
        </w:rPr>
        <w:t>адресу</w:t>
      </w:r>
      <w:r w:rsidR="00D3672D">
        <w:rPr>
          <w:rFonts w:ascii="Times New Roman" w:hAnsi="Times New Roman"/>
          <w:color w:val="000000"/>
          <w:kern w:val="16"/>
          <w:lang w:eastAsia="ru-RU"/>
        </w:rPr>
        <w:t xml:space="preserve"> (-ам),</w:t>
      </w:r>
      <w:r w:rsidR="00B1624E">
        <w:rPr>
          <w:rFonts w:ascii="Times New Roman" w:hAnsi="Times New Roman"/>
          <w:color w:val="000000"/>
          <w:kern w:val="16"/>
          <w:lang w:eastAsia="ru-RU"/>
        </w:rPr>
        <w:t xml:space="preserve"> указанному</w:t>
      </w:r>
      <w:r w:rsidR="00D3672D">
        <w:rPr>
          <w:rFonts w:ascii="Times New Roman" w:hAnsi="Times New Roman"/>
          <w:color w:val="000000"/>
          <w:kern w:val="16"/>
          <w:lang w:eastAsia="ru-RU"/>
        </w:rPr>
        <w:t>(-ым)</w:t>
      </w:r>
      <w:r w:rsidR="00B1624E">
        <w:rPr>
          <w:rFonts w:ascii="Times New Roman" w:hAnsi="Times New Roman"/>
          <w:color w:val="000000"/>
          <w:kern w:val="16"/>
          <w:lang w:eastAsia="ru-RU"/>
        </w:rPr>
        <w:t xml:space="preserve"> в </w:t>
      </w:r>
      <w:r w:rsidR="001A2B96">
        <w:rPr>
          <w:rFonts w:ascii="Times New Roman" w:hAnsi="Times New Roman"/>
          <w:color w:val="000000"/>
          <w:kern w:val="16"/>
          <w:lang w:eastAsia="ru-RU"/>
        </w:rPr>
        <w:t>Задании (</w:t>
      </w:r>
      <w:r w:rsidR="00B1624E">
        <w:rPr>
          <w:rFonts w:ascii="Times New Roman" w:hAnsi="Times New Roman"/>
          <w:color w:val="000000"/>
          <w:kern w:val="16"/>
          <w:lang w:eastAsia="ru-RU"/>
        </w:rPr>
        <w:t>Приложении №1 к Контракту</w:t>
      </w:r>
      <w:r w:rsidR="001A2B96">
        <w:rPr>
          <w:rFonts w:ascii="Times New Roman" w:hAnsi="Times New Roman"/>
          <w:color w:val="000000"/>
          <w:kern w:val="16"/>
          <w:lang w:eastAsia="ru-RU"/>
        </w:rPr>
        <w:t>)</w:t>
      </w:r>
      <w:r w:rsidR="00F077CC" w:rsidRPr="00C75810">
        <w:rPr>
          <w:rFonts w:ascii="Times New Roman" w:hAnsi="Times New Roman"/>
          <w:color w:val="000000"/>
          <w:kern w:val="16"/>
          <w:lang w:eastAsia="ru-RU"/>
        </w:rPr>
        <w:t>.</w:t>
      </w:r>
    </w:p>
    <w:p w:rsidR="00CD1EC1" w:rsidRPr="00C75810" w:rsidRDefault="00CD1EC1" w:rsidP="00F928B5">
      <w:pPr>
        <w:spacing w:after="0" w:line="240" w:lineRule="auto"/>
        <w:ind w:firstLine="709"/>
        <w:jc w:val="both"/>
        <w:rPr>
          <w:rFonts w:ascii="Times New Roman" w:hAnsi="Times New Roman"/>
          <w:color w:val="000000"/>
          <w:kern w:val="16"/>
          <w:lang w:eastAsia="ru-RU"/>
        </w:rPr>
      </w:pPr>
      <w:r>
        <w:rPr>
          <w:rFonts w:ascii="Times New Roman" w:hAnsi="Times New Roman"/>
          <w:color w:val="000000"/>
          <w:kern w:val="16"/>
          <w:lang w:eastAsia="ru-RU"/>
        </w:rPr>
        <w:t xml:space="preserve">6.1.1. </w:t>
      </w:r>
      <w:r w:rsidRPr="00CD1EC1">
        <w:rPr>
          <w:rFonts w:ascii="Times New Roman" w:hAnsi="Times New Roman"/>
          <w:color w:val="000000"/>
          <w:kern w:val="16"/>
          <w:lang w:eastAsia="ru-RU"/>
        </w:rPr>
        <w:t>Доставка, погрузка и разгрузка поставляемой продукции для оказания услуг осуществляется силами Исполнителя.</w:t>
      </w:r>
      <w:r w:rsidR="004B3176">
        <w:rPr>
          <w:rFonts w:ascii="Times New Roman" w:hAnsi="Times New Roman"/>
          <w:color w:val="000000"/>
          <w:kern w:val="16"/>
          <w:lang w:eastAsia="ru-RU"/>
        </w:rPr>
        <w:t xml:space="preserve"> </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865FB9" w:rsidRPr="00C75810">
        <w:rPr>
          <w:rFonts w:ascii="Times New Roman" w:hAnsi="Times New Roman"/>
          <w:color w:val="000000"/>
          <w:kern w:val="16"/>
          <w:lang w:eastAsia="ru-RU"/>
        </w:rPr>
        <w:t>.</w:t>
      </w:r>
      <w:r w:rsidRPr="00C75810">
        <w:rPr>
          <w:rFonts w:ascii="Times New Roman" w:hAnsi="Times New Roman"/>
          <w:color w:val="000000"/>
          <w:kern w:val="16"/>
          <w:lang w:eastAsia="ru-RU"/>
        </w:rPr>
        <w:t>2</w:t>
      </w:r>
      <w:r w:rsidR="00865FB9" w:rsidRPr="00C75810">
        <w:rPr>
          <w:rFonts w:ascii="Times New Roman" w:hAnsi="Times New Roman"/>
          <w:color w:val="000000"/>
          <w:kern w:val="16"/>
          <w:lang w:eastAsia="ru-RU"/>
        </w:rPr>
        <w:t xml:space="preserve">. По факту оказания услуг по настоящему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 xml:space="preserve">у </w:t>
      </w:r>
      <w:r w:rsidR="004904A1" w:rsidRPr="00C75810">
        <w:rPr>
          <w:rFonts w:ascii="Times New Roman" w:hAnsi="Times New Roman"/>
          <w:color w:val="000000"/>
          <w:kern w:val="16"/>
          <w:lang w:eastAsia="ru-RU"/>
        </w:rPr>
        <w:t>Заказчик</w:t>
      </w:r>
      <w:r w:rsidR="00865FB9" w:rsidRPr="00C75810">
        <w:rPr>
          <w:rFonts w:ascii="Times New Roman" w:hAnsi="Times New Roman"/>
          <w:color w:val="000000"/>
          <w:kern w:val="16"/>
          <w:lang w:eastAsia="ru-RU"/>
        </w:rPr>
        <w:t xml:space="preserve"> и </w:t>
      </w:r>
      <w:r w:rsidR="004904A1" w:rsidRPr="00C75810">
        <w:rPr>
          <w:rFonts w:ascii="Times New Roman" w:hAnsi="Times New Roman"/>
          <w:color w:val="000000"/>
          <w:kern w:val="16"/>
          <w:lang w:eastAsia="ru-RU"/>
        </w:rPr>
        <w:t>Исполнител</w:t>
      </w:r>
      <w:r w:rsidR="00865FB9" w:rsidRPr="00C75810">
        <w:rPr>
          <w:rFonts w:ascii="Times New Roman" w:hAnsi="Times New Roman"/>
          <w:color w:val="000000"/>
          <w:kern w:val="16"/>
          <w:lang w:eastAsia="ru-RU"/>
        </w:rPr>
        <w:t xml:space="preserve">ь подписывают </w:t>
      </w:r>
      <w:r w:rsidR="009445FD">
        <w:rPr>
          <w:rFonts w:ascii="Times New Roman" w:hAnsi="Times New Roman"/>
          <w:color w:val="000000"/>
          <w:kern w:val="16"/>
          <w:lang w:eastAsia="ru-RU"/>
        </w:rPr>
        <w:t>документ о приемке</w:t>
      </w:r>
      <w:r w:rsidR="00865FB9" w:rsidRPr="00C75810">
        <w:rPr>
          <w:rFonts w:ascii="Times New Roman" w:hAnsi="Times New Roman"/>
          <w:color w:val="000000"/>
          <w:kern w:val="16"/>
          <w:lang w:eastAsia="ru-RU"/>
        </w:rPr>
        <w:t>, подтверждающий факт выполнения обязательств.</w:t>
      </w:r>
    </w:p>
    <w:p w:rsidR="0034460F"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r w:rsidRPr="00C75810">
        <w:rPr>
          <w:rFonts w:ascii="Times New Roman" w:hAnsi="Times New Roman"/>
          <w:color w:val="000000"/>
          <w:kern w:val="16"/>
          <w:lang w:eastAsia="ru-RU"/>
        </w:rPr>
        <w:t>3</w:t>
      </w:r>
      <w:r w:rsidR="0034460F" w:rsidRPr="00C75810">
        <w:rPr>
          <w:rFonts w:ascii="Times New Roman" w:hAnsi="Times New Roman"/>
          <w:color w:val="000000"/>
          <w:kern w:val="16"/>
          <w:lang w:eastAsia="ru-RU"/>
        </w:rPr>
        <w:t>.</w:t>
      </w:r>
      <w:r w:rsidR="00D3672D">
        <w:rPr>
          <w:rFonts w:ascii="Times New Roman" w:hAnsi="Times New Roman"/>
          <w:color w:val="000000"/>
          <w:kern w:val="16"/>
          <w:lang w:eastAsia="ru-RU"/>
        </w:rPr>
        <w:t xml:space="preserve"> </w:t>
      </w:r>
      <w:r w:rsidR="004B3176" w:rsidRPr="004B3176">
        <w:rPr>
          <w:rFonts w:ascii="Times New Roman" w:hAnsi="Times New Roman"/>
          <w:color w:val="000000"/>
          <w:kern w:val="16"/>
          <w:lang w:eastAsia="ru-RU"/>
        </w:rPr>
        <w:t>Приемка оказанных услуг на соответствие их объема и качества требованиям, установленным в Контракте, производится Заказчиком с подписанием документа о приемке в соответствии с законодательством Российской Федерации.</w:t>
      </w:r>
    </w:p>
    <w:p w:rsidR="00E73D0C" w:rsidRPr="004C4182" w:rsidRDefault="00E73D0C" w:rsidP="00E73D0C">
      <w:pPr>
        <w:widowControl w:val="0"/>
        <w:spacing w:after="0" w:line="240" w:lineRule="auto"/>
        <w:ind w:firstLine="709"/>
        <w:jc w:val="both"/>
        <w:rPr>
          <w:rFonts w:ascii="Times New Roman" w:hAnsi="Times New Roman"/>
        </w:rPr>
      </w:pPr>
      <w:r w:rsidRPr="004C4182">
        <w:rPr>
          <w:rFonts w:ascii="Times New Roman" w:hAnsi="Times New Roman"/>
        </w:rPr>
        <w:t>6.4.</w:t>
      </w:r>
      <w:bookmarkStart w:id="2" w:name="Par0"/>
      <w:bookmarkEnd w:id="2"/>
      <w:r w:rsidR="00B157EA">
        <w:rPr>
          <w:rFonts w:ascii="Times New Roman" w:hAnsi="Times New Roman"/>
        </w:rPr>
        <w:t xml:space="preserve"> И</w:t>
      </w:r>
      <w:r w:rsidR="00600A6F" w:rsidRPr="004C4182">
        <w:rPr>
          <w:rFonts w:ascii="Times New Roman" w:hAnsi="Times New Roman"/>
        </w:rPr>
        <w:t>сполнитель</w:t>
      </w:r>
      <w:r w:rsidRPr="004C4182">
        <w:rPr>
          <w:rFonts w:ascii="Times New Roman" w:hAnsi="Times New Roman"/>
        </w:rPr>
        <w:t xml:space="preserve"> в срок, установленный </w:t>
      </w:r>
      <w:r w:rsidR="002F1E10">
        <w:rPr>
          <w:rFonts w:ascii="Times New Roman" w:hAnsi="Times New Roman"/>
        </w:rPr>
        <w:t>Контрактом</w:t>
      </w:r>
      <w:r w:rsidRPr="004C4182">
        <w:rPr>
          <w:rFonts w:ascii="Times New Roman" w:hAnsi="Times New Roman"/>
        </w:rPr>
        <w:t xml:space="preserve">, </w:t>
      </w:r>
      <w:r w:rsidR="00600A6F" w:rsidRPr="004C4182">
        <w:rPr>
          <w:rFonts w:ascii="Times New Roman" w:hAnsi="Times New Roman"/>
        </w:rPr>
        <w:t>оказывает услуги</w:t>
      </w:r>
      <w:r w:rsidRPr="004C4182">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4C4182">
        <w:rPr>
          <w:rFonts w:ascii="Times New Roman" w:hAnsi="Times New Roman"/>
        </w:rPr>
        <w:t>Исполнителя</w:t>
      </w:r>
      <w:r w:rsidRPr="004C4182">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4C4182">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hAnsi="Times New Roman"/>
        </w:rPr>
        <w:t>.</w:t>
      </w:r>
    </w:p>
    <w:p w:rsidR="00E73D0C" w:rsidRPr="004C4182" w:rsidRDefault="004B3176" w:rsidP="00E73D0C">
      <w:pPr>
        <w:widowControl w:val="0"/>
        <w:spacing w:after="0" w:line="240" w:lineRule="auto"/>
        <w:ind w:firstLine="709"/>
        <w:jc w:val="both"/>
        <w:rPr>
          <w:rFonts w:ascii="Times New Roman" w:hAnsi="Times New Roman"/>
        </w:rPr>
      </w:pPr>
      <w:r>
        <w:rPr>
          <w:rFonts w:ascii="Times New Roman" w:hAnsi="Times New Roman"/>
        </w:rPr>
        <w:t>6.4.1</w:t>
      </w:r>
      <w:r w:rsidR="006660DA" w:rsidRPr="004C4182">
        <w:rPr>
          <w:rFonts w:ascii="Times New Roman" w:hAnsi="Times New Roman"/>
        </w:rPr>
        <w:t>.</w:t>
      </w:r>
      <w:r w:rsidR="00B157EA">
        <w:rPr>
          <w:rFonts w:ascii="Times New Roman" w:hAnsi="Times New Roman"/>
        </w:rPr>
        <w:t xml:space="preserve"> К</w:t>
      </w:r>
      <w:r w:rsidR="00E73D0C" w:rsidRPr="004C4182">
        <w:rPr>
          <w:rFonts w:ascii="Times New Roman" w:hAnsi="Times New Roman"/>
        </w:rPr>
        <w:t xml:space="preserve"> документу о приемке, предусмотренному </w:t>
      </w:r>
      <w:hyperlink w:anchor="Par0" w:history="1">
        <w:r w:rsidR="00E73D0C" w:rsidRPr="004C4182">
          <w:rPr>
            <w:rFonts w:ascii="Times New Roman" w:hAnsi="Times New Roman"/>
          </w:rPr>
          <w:t xml:space="preserve">пунктом </w:t>
        </w:r>
        <w:r w:rsidR="00600A6F"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информация, содержащаяся в документе о приемке.</w:t>
      </w:r>
    </w:p>
    <w:p w:rsidR="00E73D0C" w:rsidRPr="004C4182" w:rsidRDefault="004B3176" w:rsidP="00E73D0C">
      <w:pPr>
        <w:widowControl w:val="0"/>
        <w:spacing w:after="0" w:line="240" w:lineRule="auto"/>
        <w:ind w:firstLine="709"/>
        <w:jc w:val="both"/>
        <w:rPr>
          <w:rFonts w:ascii="Times New Roman" w:hAnsi="Times New Roman"/>
        </w:rPr>
      </w:pPr>
      <w:r>
        <w:rPr>
          <w:rFonts w:ascii="Times New Roman" w:hAnsi="Times New Roman"/>
        </w:rPr>
        <w:t>6.4.2</w:t>
      </w:r>
      <w:r w:rsidR="006660DA" w:rsidRPr="004C4182">
        <w:rPr>
          <w:rFonts w:ascii="Times New Roman" w:hAnsi="Times New Roman"/>
        </w:rPr>
        <w:t>.</w:t>
      </w:r>
      <w:r w:rsidR="009F06F6">
        <w:rPr>
          <w:rFonts w:ascii="Times New Roman" w:hAnsi="Times New Roman"/>
        </w:rPr>
        <w:t xml:space="preserve"> Д</w:t>
      </w:r>
      <w:r w:rsidR="00E73D0C" w:rsidRPr="004C4182">
        <w:rPr>
          <w:rFonts w:ascii="Times New Roman" w:hAnsi="Times New Roman"/>
        </w:rPr>
        <w:t xml:space="preserve">окумент о приемке, подписанный </w:t>
      </w:r>
      <w:r w:rsidR="006660DA" w:rsidRPr="004C4182">
        <w:rPr>
          <w:rFonts w:ascii="Times New Roman" w:hAnsi="Times New Roman"/>
        </w:rPr>
        <w:t>Исполнителем</w:t>
      </w:r>
      <w:r w:rsidR="00E73D0C" w:rsidRPr="004C4182">
        <w:rPr>
          <w:rFonts w:ascii="Times New Roman" w:hAnsi="Times New Roman"/>
        </w:rPr>
        <w:t xml:space="preserve">, не позднее одного часа </w:t>
      </w:r>
      <w:r w:rsidR="00E73D0C" w:rsidRPr="004C4182">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4C4182">
          <w:rPr>
            <w:rFonts w:ascii="Times New Roman" w:hAnsi="Times New Roman"/>
          </w:rPr>
          <w:t xml:space="preserve">пунктом </w:t>
        </w:r>
        <w:r w:rsidR="00600A6F" w:rsidRPr="004C4182">
          <w:rPr>
            <w:rFonts w:ascii="Times New Roman" w:hAnsi="Times New Roman"/>
          </w:rPr>
          <w:t>6.4</w:t>
        </w:r>
      </w:hyperlink>
      <w:r w:rsidR="00C61E40">
        <w:rPr>
          <w:rFonts w:ascii="Times New Roman" w:hAnsi="Times New Roman"/>
        </w:rPr>
        <w:t>.</w:t>
      </w:r>
      <w:r w:rsidR="00E73D0C" w:rsidRPr="004C4182">
        <w:rPr>
          <w:rFonts w:ascii="Times New Roman" w:hAnsi="Times New Roman"/>
        </w:rPr>
        <w:t xml:space="preserve"> автоматически с использованием единой инфор</w:t>
      </w:r>
      <w:r w:rsidR="006660DA" w:rsidRPr="004C4182">
        <w:rPr>
          <w:rFonts w:ascii="Times New Roman" w:hAnsi="Times New Roman"/>
        </w:rPr>
        <w:t>мационной системы направляется З</w:t>
      </w:r>
      <w:r w:rsidR="00E73D0C" w:rsidRPr="004C4182">
        <w:rPr>
          <w:rFonts w:ascii="Times New Roman" w:hAnsi="Times New Roman"/>
        </w:rPr>
        <w:t xml:space="preserve">аказчику. Датой поступления Заказчику документа о приемке, подписанного </w:t>
      </w:r>
      <w:r w:rsidR="006660DA" w:rsidRPr="004C4182">
        <w:rPr>
          <w:rFonts w:ascii="Times New Roman" w:hAnsi="Times New Roman"/>
        </w:rPr>
        <w:t>Исполнителем</w:t>
      </w:r>
      <w:r w:rsidR="00E73D0C" w:rsidRPr="004C4182">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4C4182">
        <w:rPr>
          <w:rFonts w:ascii="Times New Roman" w:hAnsi="Times New Roman"/>
        </w:rPr>
        <w:t>ой зоной, в которой расположен З</w:t>
      </w:r>
      <w:r w:rsidR="00E73D0C" w:rsidRPr="004C4182">
        <w:rPr>
          <w:rFonts w:ascii="Times New Roman" w:hAnsi="Times New Roman"/>
        </w:rPr>
        <w:t>аказчик;</w:t>
      </w:r>
    </w:p>
    <w:p w:rsidR="00E73D0C" w:rsidRPr="004C4182" w:rsidRDefault="00C61E40" w:rsidP="00E73D0C">
      <w:pPr>
        <w:widowControl w:val="0"/>
        <w:spacing w:after="0" w:line="240" w:lineRule="auto"/>
        <w:ind w:firstLine="709"/>
        <w:jc w:val="both"/>
        <w:rPr>
          <w:rFonts w:ascii="Times New Roman" w:eastAsiaTheme="minorHAnsi" w:hAnsi="Times New Roman"/>
          <w:lang w:eastAsia="en-US"/>
        </w:rPr>
      </w:pPr>
      <w:r>
        <w:rPr>
          <w:rFonts w:ascii="Times New Roman" w:hAnsi="Times New Roman"/>
        </w:rPr>
        <w:t>6.4.3</w:t>
      </w:r>
      <w:r w:rsidR="006660DA" w:rsidRPr="004C4182">
        <w:rPr>
          <w:rFonts w:ascii="Times New Roman" w:hAnsi="Times New Roman"/>
        </w:rPr>
        <w:t>.</w:t>
      </w:r>
      <w:r w:rsidR="009F06F6">
        <w:rPr>
          <w:rFonts w:ascii="Times New Roman" w:eastAsiaTheme="minorHAnsi" w:hAnsi="Times New Roman"/>
          <w:lang w:eastAsia="en-US"/>
        </w:rPr>
        <w:t xml:space="preserve"> В</w:t>
      </w:r>
      <w:r w:rsidR="00B42A1F">
        <w:rPr>
          <w:rFonts w:ascii="Times New Roman" w:eastAsiaTheme="minorHAnsi" w:hAnsi="Times New Roman"/>
          <w:lang w:eastAsia="en-US"/>
        </w:rPr>
        <w:t xml:space="preserve"> </w:t>
      </w:r>
      <w:r w:rsidR="00E73D0C" w:rsidRPr="004C4182">
        <w:rPr>
          <w:rFonts w:ascii="Times New Roman" w:eastAsiaTheme="minorHAnsi" w:hAnsi="Times New Roman"/>
          <w:lang w:eastAsia="en-US"/>
        </w:rPr>
        <w:t xml:space="preserve">срок не позднее 20 (двадцати) рабочих дней, следующих за днем поступления документа о приемке в соответствии с </w:t>
      </w:r>
      <w:hyperlink w:anchor="Par9" w:history="1">
        <w:r w:rsidR="00E73D0C" w:rsidRPr="004C4182">
          <w:rPr>
            <w:rFonts w:ascii="Times New Roman" w:eastAsiaTheme="minorHAnsi" w:hAnsi="Times New Roman"/>
            <w:lang w:eastAsia="en-US"/>
          </w:rPr>
          <w:t xml:space="preserve">пунктом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Pr>
          <w:rFonts w:ascii="Times New Roman" w:eastAsiaTheme="minorHAnsi" w:hAnsi="Times New Roman"/>
          <w:lang w:eastAsia="en-US"/>
        </w:rPr>
        <w:t>2</w:t>
      </w:r>
      <w:r w:rsidR="00600A6F" w:rsidRPr="004C4182">
        <w:rPr>
          <w:rFonts w:ascii="Times New Roman" w:eastAsiaTheme="minorHAnsi" w:hAnsi="Times New Roman"/>
          <w:lang w:eastAsia="en-US"/>
        </w:rPr>
        <w:t>.</w:t>
      </w:r>
      <w:r w:rsidR="00E73D0C" w:rsidRPr="004C4182">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8" w:history="1">
        <w:r w:rsidR="001F7C21">
          <w:rPr>
            <w:rFonts w:ascii="Times New Roman" w:eastAsiaTheme="minorHAnsi" w:hAnsi="Times New Roman"/>
            <w:lang w:eastAsia="en-US"/>
          </w:rPr>
          <w:t>пунктом 6</w:t>
        </w:r>
        <w:r w:rsidR="00E73D0C" w:rsidRPr="004C4182">
          <w:rPr>
            <w:rFonts w:ascii="Times New Roman" w:eastAsiaTheme="minorHAnsi" w:hAnsi="Times New Roman"/>
            <w:lang w:eastAsia="en-US"/>
          </w:rPr>
          <w:t>.</w:t>
        </w:r>
        <w:r>
          <w:rPr>
            <w:rFonts w:ascii="Times New Roman" w:eastAsiaTheme="minorHAnsi" w:hAnsi="Times New Roman"/>
            <w:lang w:eastAsia="en-US"/>
          </w:rPr>
          <w:t>7</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осуществляет одно из следующих действий:</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3" w:name="Par11"/>
      <w:bookmarkEnd w:id="3"/>
      <w:r w:rsidRPr="004C4182">
        <w:rPr>
          <w:rFonts w:ascii="Times New Roman" w:eastAsiaTheme="minorHAnsi" w:hAnsi="Times New Roman"/>
          <w:lang w:eastAsia="en-US"/>
        </w:rPr>
        <w:t xml:space="preserve">а) подписывает усиленной электронной подписью лица, имеющего право действовать от имени </w:t>
      </w:r>
      <w:r w:rsidR="006660DA" w:rsidRPr="004C4182">
        <w:rPr>
          <w:rFonts w:ascii="Times New Roman" w:eastAsiaTheme="minorHAnsi" w:hAnsi="Times New Roman"/>
          <w:lang w:eastAsia="en-US"/>
        </w:rPr>
        <w:t>З</w:t>
      </w:r>
      <w:r w:rsidRPr="004C4182">
        <w:rPr>
          <w:rFonts w:ascii="Times New Roman" w:eastAsiaTheme="minorHAnsi" w:hAnsi="Times New Roman"/>
          <w:lang w:eastAsia="en-US"/>
        </w:rPr>
        <w:t>аказчика, и размещает в единой информационной системе документ о приемке;</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4" w:name="Par12"/>
      <w:bookmarkEnd w:id="4"/>
      <w:r w:rsidRPr="004C4182">
        <w:rPr>
          <w:rFonts w:ascii="Times New Roman" w:eastAsiaTheme="minorHAns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4C4182" w:rsidRDefault="00C61E40" w:rsidP="00E73D0C">
      <w:pPr>
        <w:widowControl w:val="0"/>
        <w:spacing w:after="0" w:line="240" w:lineRule="auto"/>
        <w:ind w:firstLine="709"/>
        <w:jc w:val="both"/>
        <w:rPr>
          <w:rFonts w:ascii="Times New Roman" w:eastAsiaTheme="minorHAnsi" w:hAnsi="Times New Roman"/>
          <w:lang w:eastAsia="en-US"/>
        </w:rPr>
      </w:pPr>
      <w:r>
        <w:rPr>
          <w:rFonts w:ascii="Times New Roman" w:hAnsi="Times New Roman"/>
        </w:rPr>
        <w:t>6.4.4</w:t>
      </w:r>
      <w:r w:rsidR="00E73D0C" w:rsidRPr="004C4182">
        <w:rPr>
          <w:rFonts w:ascii="Times New Roman" w:eastAsiaTheme="minorHAnsi" w:hAnsi="Times New Roman"/>
          <w:lang w:eastAsia="en-US"/>
        </w:rPr>
        <w:t xml:space="preserve">. </w:t>
      </w:r>
      <w:r w:rsidR="00620BB4">
        <w:rPr>
          <w:rFonts w:ascii="Times New Roman" w:eastAsiaTheme="minorHAnsi" w:hAnsi="Times New Roman"/>
          <w:lang w:eastAsia="en-US"/>
        </w:rPr>
        <w:t>В</w:t>
      </w:r>
      <w:r w:rsidR="00E73D0C" w:rsidRPr="004C4182">
        <w:rPr>
          <w:rFonts w:ascii="Times New Roman" w:eastAsiaTheme="minorHAnsi" w:hAnsi="Times New Roman"/>
          <w:lang w:eastAsia="en-US"/>
        </w:rPr>
        <w:t xml:space="preserve"> случае создания в соответствии с пунктом</w:t>
      </w:r>
      <w:r w:rsidR="00600A6F" w:rsidRPr="004C4182">
        <w:rPr>
          <w:rFonts w:ascii="Times New Roman" w:eastAsiaTheme="minorHAnsi" w:hAnsi="Times New Roman"/>
          <w:lang w:eastAsia="en-US"/>
        </w:rPr>
        <w:t xml:space="preserve"> 6</w:t>
      </w:r>
      <w:r w:rsidR="00E73D0C" w:rsidRPr="004C4182">
        <w:rPr>
          <w:rFonts w:ascii="Times New Roman" w:eastAsiaTheme="minorHAnsi" w:hAnsi="Times New Roman"/>
          <w:lang w:eastAsia="en-US"/>
        </w:rPr>
        <w:t>.</w:t>
      </w:r>
      <w:r>
        <w:rPr>
          <w:rFonts w:ascii="Times New Roman" w:eastAsiaTheme="minorHAnsi" w:hAnsi="Times New Roman"/>
          <w:lang w:eastAsia="en-US"/>
        </w:rPr>
        <w:t>7</w:t>
      </w:r>
      <w:r w:rsidR="00E73D0C" w:rsidRPr="004C4182">
        <w:rPr>
          <w:rFonts w:ascii="Times New Roman" w:eastAsiaTheme="minorHAnsi" w:hAnsi="Times New Roman"/>
          <w:lang w:eastAsia="en-US"/>
        </w:rPr>
        <w:t>. приемочной комиссии не позднее 20 (двадцати) рабочих дней,</w:t>
      </w:r>
      <w:r w:rsidR="006660DA" w:rsidRPr="004C4182">
        <w:rPr>
          <w:rFonts w:ascii="Times New Roman" w:eastAsiaTheme="minorHAnsi" w:hAnsi="Times New Roman"/>
          <w:lang w:eastAsia="en-US"/>
        </w:rPr>
        <w:t xml:space="preserve"> следующих за днем поступления З</w:t>
      </w:r>
      <w:r w:rsidR="00E73D0C" w:rsidRPr="004C4182">
        <w:rPr>
          <w:rFonts w:ascii="Times New Roman" w:eastAsiaTheme="minorHAnsi" w:hAnsi="Times New Roman"/>
          <w:lang w:eastAsia="en-US"/>
        </w:rPr>
        <w:t xml:space="preserve">аказчику документа о приемке в соответствии </w:t>
      </w:r>
      <w:r w:rsidR="00E73D0C" w:rsidRPr="00620BB4">
        <w:rPr>
          <w:rFonts w:ascii="Times New Roman" w:eastAsiaTheme="minorHAnsi" w:hAnsi="Times New Roman"/>
          <w:lang w:eastAsia="en-US"/>
        </w:rPr>
        <w:t>с</w:t>
      </w:r>
      <w:r w:rsidR="00620BB4">
        <w:rPr>
          <w:rFonts w:ascii="Times New Roman" w:eastAsiaTheme="minorHAnsi" w:hAnsi="Times New Roman"/>
          <w:lang w:eastAsia="en-US"/>
        </w:rPr>
        <w:t xml:space="preserve"> </w:t>
      </w:r>
      <w:r w:rsidR="006660DA" w:rsidRPr="00620BB4">
        <w:rPr>
          <w:rFonts w:ascii="Times New Roman" w:hAnsi="Times New Roman"/>
        </w:rPr>
        <w:t xml:space="preserve">пунктом </w:t>
      </w:r>
      <w:r w:rsidR="00600A6F" w:rsidRPr="00620BB4">
        <w:rPr>
          <w:rFonts w:ascii="Times New Roman" w:hAnsi="Times New Roman"/>
        </w:rPr>
        <w:t>6.4</w:t>
      </w:r>
      <w:r>
        <w:rPr>
          <w:rFonts w:ascii="Times New Roman" w:eastAsiaTheme="minorHAnsi" w:hAnsi="Times New Roman"/>
          <w:lang w:eastAsia="en-US"/>
        </w:rPr>
        <w:t>.2</w:t>
      </w:r>
      <w:r w:rsidR="00E73D0C" w:rsidRPr="00620BB4">
        <w:rPr>
          <w:rFonts w:ascii="Times New Roman" w:eastAsiaTheme="minorHAnsi" w:hAnsi="Times New Roman"/>
          <w:lang w:eastAsia="en-US"/>
        </w:rPr>
        <w:t>:</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5" w:name="Par14"/>
      <w:bookmarkEnd w:id="5"/>
      <w:r w:rsidRPr="004C4182">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6" w:name="Par15"/>
      <w:bookmarkEnd w:id="6"/>
      <w:r w:rsidRPr="004C4182">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w:t>
      </w:r>
      <w:r w:rsidRPr="004C4182">
        <w:rPr>
          <w:rFonts w:ascii="Times New Roman" w:eastAsiaTheme="minorHAnsi" w:hAnsi="Times New Roman"/>
          <w:lang w:eastAsia="en-US"/>
        </w:rPr>
        <w:lastRenderedPageBreak/>
        <w:t xml:space="preserve">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4C4182" w:rsidRDefault="00C61E40" w:rsidP="00E73D0C">
      <w:pPr>
        <w:widowControl w:val="0"/>
        <w:spacing w:after="0" w:line="240" w:lineRule="auto"/>
        <w:ind w:firstLine="709"/>
        <w:jc w:val="both"/>
        <w:rPr>
          <w:rFonts w:ascii="Times New Roman" w:eastAsiaTheme="minorHAnsi" w:hAnsi="Times New Roman"/>
          <w:lang w:eastAsia="en-US"/>
        </w:rPr>
      </w:pPr>
      <w:bookmarkStart w:id="7" w:name="Par16"/>
      <w:bookmarkEnd w:id="7"/>
      <w:r>
        <w:rPr>
          <w:rFonts w:ascii="Times New Roman" w:hAnsi="Times New Roman"/>
        </w:rPr>
        <w:t>6.4.5</w:t>
      </w:r>
      <w:r w:rsidR="00E73D0C" w:rsidRPr="004C4182">
        <w:rPr>
          <w:rFonts w:ascii="Times New Roman" w:eastAsiaTheme="minorHAnsi" w:hAnsi="Times New Roman"/>
          <w:lang w:eastAsia="en-US"/>
        </w:rPr>
        <w:t>.</w:t>
      </w:r>
      <w:r w:rsidR="00AA68BD">
        <w:rPr>
          <w:rFonts w:ascii="Times New Roman" w:eastAsiaTheme="minorHAnsi" w:hAnsi="Times New Roman"/>
          <w:lang w:eastAsia="en-US"/>
        </w:rPr>
        <w:t xml:space="preserve"> Д</w:t>
      </w:r>
      <w:r w:rsidR="00E73D0C" w:rsidRPr="004C4182">
        <w:rPr>
          <w:rFonts w:ascii="Times New Roman" w:eastAsiaTheme="minorHAnsi" w:hAnsi="Times New Roman"/>
          <w:lang w:eastAsia="en-US"/>
        </w:rPr>
        <w:t xml:space="preserve">окумент о приемке, мотивированный отказ от подписания документа </w:t>
      </w:r>
      <w:r w:rsidR="00E73D0C" w:rsidRPr="004C4182">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4C4182">
          <w:rPr>
            <w:rFonts w:ascii="Times New Roman" w:eastAsiaTheme="minorHAnsi" w:hAnsi="Times New Roman"/>
            <w:lang w:eastAsia="en-US"/>
          </w:rPr>
          <w:t>подпунктами "а"</w:t>
        </w:r>
      </w:hyperlink>
      <w:r w:rsidR="00E73D0C" w:rsidRPr="004C4182">
        <w:rPr>
          <w:rFonts w:ascii="Times New Roman" w:eastAsiaTheme="minorHAnsi" w:hAnsi="Times New Roman"/>
          <w:lang w:eastAsia="en-US"/>
        </w:rPr>
        <w:t xml:space="preserve"> и </w:t>
      </w:r>
      <w:hyperlink w:anchor="Par12" w:history="1">
        <w:r w:rsidR="00E73D0C" w:rsidRPr="004C4182">
          <w:rPr>
            <w:rFonts w:ascii="Times New Roman" w:eastAsiaTheme="minorHAnsi" w:hAnsi="Times New Roman"/>
            <w:lang w:eastAsia="en-US"/>
          </w:rPr>
          <w:t xml:space="preserve">"б"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Pr>
          <w:rFonts w:ascii="Times New Roman" w:eastAsiaTheme="minorHAnsi" w:hAnsi="Times New Roman"/>
          <w:lang w:eastAsia="en-US"/>
        </w:rPr>
        <w:t>3</w:t>
      </w:r>
      <w:r w:rsidR="00E73D0C" w:rsidRPr="004C4182">
        <w:rPr>
          <w:rFonts w:ascii="Times New Roman" w:eastAsiaTheme="minorHAnsi" w:hAnsi="Times New Roman"/>
          <w:lang w:eastAsia="en-US"/>
        </w:rPr>
        <w:t xml:space="preserve">. или </w:t>
      </w:r>
      <w:hyperlink w:anchor="Par15" w:history="1">
        <w:r w:rsidR="00E73D0C" w:rsidRPr="004C4182">
          <w:rPr>
            <w:rFonts w:ascii="Times New Roman" w:eastAsiaTheme="minorHAnsi" w:hAnsi="Times New Roman"/>
            <w:lang w:eastAsia="en-US"/>
          </w:rPr>
          <w:t xml:space="preserve">подпунктом "б"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Pr>
          <w:rFonts w:ascii="Times New Roman" w:eastAsiaTheme="minorHAnsi" w:hAnsi="Times New Roman"/>
          <w:lang w:eastAsia="en-US"/>
        </w:rPr>
        <w:t>4</w:t>
      </w:r>
      <w:r w:rsidR="00E73D0C" w:rsidRPr="004C4182">
        <w:rPr>
          <w:rFonts w:ascii="Times New Roman" w:eastAsiaTheme="minorHAnsi" w:hAnsi="Times New Roman"/>
          <w:lang w:eastAsia="en-US"/>
        </w:rPr>
        <w:t xml:space="preserve"> направляются автоматически с использованием единой информационной системы </w:t>
      </w:r>
      <w:r w:rsidR="006660DA"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Датой поступления </w:t>
      </w:r>
      <w:r w:rsidR="006660DA"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CD29BE">
        <w:rPr>
          <w:rFonts w:ascii="Times New Roman" w:eastAsiaTheme="minorHAnsi" w:hAnsi="Times New Roman"/>
          <w:lang w:eastAsia="en-US"/>
        </w:rPr>
        <w:t>ов</w:t>
      </w:r>
      <w:r w:rsidR="00E73D0C" w:rsidRPr="004C4182">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006660DA"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w:t>
      </w:r>
    </w:p>
    <w:p w:rsidR="00E73D0C" w:rsidRPr="004C4182" w:rsidRDefault="00C61E40" w:rsidP="00E73D0C">
      <w:pPr>
        <w:widowControl w:val="0"/>
        <w:spacing w:after="0" w:line="240" w:lineRule="auto"/>
        <w:ind w:firstLine="709"/>
        <w:jc w:val="both"/>
        <w:rPr>
          <w:rFonts w:ascii="Times New Roman" w:eastAsiaTheme="minorHAnsi" w:hAnsi="Times New Roman"/>
          <w:lang w:eastAsia="en-US"/>
        </w:rPr>
      </w:pPr>
      <w:r>
        <w:rPr>
          <w:rFonts w:ascii="Times New Roman" w:hAnsi="Times New Roman"/>
        </w:rPr>
        <w:t>6.4.6</w:t>
      </w:r>
      <w:r w:rsidR="00E73D0C" w:rsidRPr="004C4182">
        <w:rPr>
          <w:rFonts w:ascii="Times New Roman" w:eastAsiaTheme="minorHAnsi" w:hAnsi="Times New Roman"/>
          <w:lang w:eastAsia="en-US"/>
        </w:rPr>
        <w:t xml:space="preserve">. </w:t>
      </w:r>
      <w:r w:rsidR="003A4663">
        <w:rPr>
          <w:rFonts w:ascii="Times New Roman" w:eastAsiaTheme="minorHAnsi" w:hAnsi="Times New Roman"/>
          <w:lang w:eastAsia="en-US"/>
        </w:rPr>
        <w:t>В</w:t>
      </w:r>
      <w:r w:rsidR="00E73D0C" w:rsidRPr="004C4182">
        <w:rPr>
          <w:rFonts w:ascii="Times New Roman" w:eastAsiaTheme="minorHAnsi" w:hAnsi="Times New Roman"/>
          <w:lang w:eastAsia="en-US"/>
        </w:rPr>
        <w:t xml:space="preserve"> случае получения в соответствии с </w:t>
      </w:r>
      <w:hyperlink w:anchor="Par16" w:history="1">
        <w:r w:rsidR="00E73D0C" w:rsidRPr="004C4182">
          <w:rPr>
            <w:rFonts w:ascii="Times New Roman" w:eastAsiaTheme="minorHAnsi" w:hAnsi="Times New Roman"/>
            <w:lang w:eastAsia="en-US"/>
          </w:rPr>
          <w:t xml:space="preserve">пунктом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Pr>
          <w:rFonts w:ascii="Times New Roman" w:eastAsiaTheme="minorHAnsi" w:hAnsi="Times New Roman"/>
          <w:lang w:eastAsia="en-US"/>
        </w:rPr>
        <w:t>5</w:t>
      </w:r>
      <w:r w:rsidR="00E73D0C" w:rsidRPr="004C4182">
        <w:rPr>
          <w:rFonts w:ascii="Times New Roman" w:eastAsiaTheme="minorHAnsi" w:hAnsi="Times New Roman"/>
          <w:lang w:eastAsia="en-US"/>
        </w:rPr>
        <w:t xml:space="preserve">. настоящей части мотивированного отказа от подписания документа о приемке </w:t>
      </w:r>
      <w:r w:rsidR="006660DA"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4C4182" w:rsidRDefault="00C61E40" w:rsidP="00E73D0C">
      <w:pPr>
        <w:widowControl w:val="0"/>
        <w:spacing w:after="0" w:line="240" w:lineRule="auto"/>
        <w:ind w:firstLine="709"/>
        <w:jc w:val="both"/>
        <w:rPr>
          <w:rFonts w:ascii="Times New Roman" w:eastAsiaTheme="minorHAnsi" w:hAnsi="Times New Roman"/>
          <w:lang w:eastAsia="en-US"/>
        </w:rPr>
      </w:pPr>
      <w:r>
        <w:rPr>
          <w:rFonts w:ascii="Times New Roman" w:hAnsi="Times New Roman"/>
        </w:rPr>
        <w:t>6.4.7</w:t>
      </w:r>
      <w:r w:rsidR="007E3412" w:rsidRPr="004C4182">
        <w:rPr>
          <w:rFonts w:ascii="Times New Roman" w:hAnsi="Times New Roman"/>
        </w:rPr>
        <w:t>.</w:t>
      </w:r>
      <w:r w:rsidR="00BC3304">
        <w:rPr>
          <w:rFonts w:ascii="Times New Roman" w:hAnsi="Times New Roman"/>
        </w:rPr>
        <w:t xml:space="preserve"> </w:t>
      </w:r>
      <w:r w:rsidR="003A4663">
        <w:rPr>
          <w:rFonts w:ascii="Times New Roman" w:eastAsiaTheme="minorHAnsi" w:hAnsi="Times New Roman"/>
          <w:lang w:eastAsia="en-US"/>
        </w:rPr>
        <w:t>Д</w:t>
      </w:r>
      <w:r w:rsidR="00E73D0C" w:rsidRPr="004C4182">
        <w:rPr>
          <w:rFonts w:ascii="Times New Roman" w:eastAsiaTheme="minorHAnsi" w:hAnsi="Times New Roman"/>
          <w:lang w:eastAsia="en-US"/>
        </w:rPr>
        <w:t>атой приемки, оказанной услуги считается дата размещения в единой информационной системе док</w:t>
      </w:r>
      <w:r w:rsidR="007E3412" w:rsidRPr="004C4182">
        <w:rPr>
          <w:rFonts w:ascii="Times New Roman" w:eastAsiaTheme="minorHAnsi" w:hAnsi="Times New Roman"/>
          <w:lang w:eastAsia="en-US"/>
        </w:rPr>
        <w:t>умента о приемке, подписанного З</w:t>
      </w:r>
      <w:r w:rsidR="00E73D0C" w:rsidRPr="004C4182">
        <w:rPr>
          <w:rFonts w:ascii="Times New Roman" w:eastAsiaTheme="minorHAnsi" w:hAnsi="Times New Roman"/>
          <w:lang w:eastAsia="en-US"/>
        </w:rPr>
        <w:t>аказчиком.</w:t>
      </w:r>
    </w:p>
    <w:p w:rsidR="00E73D0C" w:rsidRPr="004C4182" w:rsidRDefault="00600A6F" w:rsidP="00600A6F">
      <w:pPr>
        <w:widowControl w:val="0"/>
        <w:spacing w:after="0" w:line="240" w:lineRule="auto"/>
        <w:ind w:firstLine="709"/>
        <w:jc w:val="both"/>
        <w:rPr>
          <w:rFonts w:ascii="Times New Roman" w:eastAsiaTheme="minorHAnsi" w:hAnsi="Times New Roman"/>
          <w:lang w:eastAsia="en-US"/>
        </w:rPr>
      </w:pPr>
      <w:r w:rsidRPr="004C4182">
        <w:rPr>
          <w:rFonts w:ascii="Times New Roman" w:eastAsiaTheme="minorHAnsi" w:hAnsi="Times New Roman"/>
          <w:lang w:eastAsia="en-US"/>
        </w:rPr>
        <w:t>6.5</w:t>
      </w:r>
      <w:r w:rsidR="00E73D0C" w:rsidRPr="004C4182">
        <w:rPr>
          <w:rFonts w:ascii="Times New Roman" w:eastAsiaTheme="minorHAnsi" w:hAnsi="Times New Roman"/>
          <w:lang w:eastAsia="en-US"/>
        </w:rPr>
        <w:t xml:space="preserve">. Для проверки предоставленных </w:t>
      </w:r>
      <w:r w:rsidR="007E3412" w:rsidRPr="004C4182">
        <w:rPr>
          <w:rFonts w:ascii="Times New Roman" w:eastAsiaTheme="minorHAnsi" w:hAnsi="Times New Roman"/>
          <w:lang w:eastAsia="en-US"/>
        </w:rPr>
        <w:t>Исполнителем услуг</w:t>
      </w:r>
      <w:r w:rsidR="00E73D0C" w:rsidRPr="004C4182">
        <w:rPr>
          <w:rFonts w:ascii="Times New Roman" w:eastAsiaTheme="minorHAnsi" w:hAnsi="Times New Roman"/>
          <w:lang w:eastAsia="en-US"/>
        </w:rPr>
        <w:t xml:space="preserve"> в части их соответствия условиям Контракта проводится экспертиза. Экспертиз</w:t>
      </w:r>
      <w:r w:rsidR="00BC3304">
        <w:rPr>
          <w:rFonts w:ascii="Times New Roman" w:eastAsiaTheme="minorHAnsi" w:hAnsi="Times New Roman"/>
          <w:lang w:eastAsia="en-US"/>
        </w:rPr>
        <w:t>а результатов, предусмотренных К</w:t>
      </w:r>
      <w:r w:rsidR="00E73D0C" w:rsidRPr="004C4182">
        <w:rPr>
          <w:rFonts w:ascii="Times New Roman" w:eastAsiaTheme="minorHAnsi" w:hAnsi="Times New Roman"/>
          <w:lang w:eastAsia="en-US"/>
        </w:rPr>
        <w:t>онтрактом, может проводиться Заказчиком своими силами или к ее проведению могут привлекаться эксперты, экспе</w:t>
      </w:r>
      <w:r w:rsidR="0080060B">
        <w:rPr>
          <w:rFonts w:ascii="Times New Roman" w:eastAsiaTheme="minorHAnsi" w:hAnsi="Times New Roman"/>
          <w:lang w:eastAsia="en-US"/>
        </w:rPr>
        <w:t>ртные организации на основании К</w:t>
      </w:r>
      <w:r w:rsidR="00E73D0C" w:rsidRPr="004C4182">
        <w:rPr>
          <w:rFonts w:ascii="Times New Roman" w:eastAsiaTheme="minorHAnsi" w:hAnsi="Times New Roman"/>
          <w:lang w:eastAsia="en-US"/>
        </w:rPr>
        <w:t xml:space="preserve">онтрактов, заключенных в соответствии с </w:t>
      </w:r>
      <w:r w:rsidR="00E73D0C"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4C4182">
        <w:rPr>
          <w:rFonts w:ascii="Times New Roman" w:eastAsiaTheme="minorHAnsi" w:hAnsi="Times New Roman"/>
          <w:lang w:eastAsia="en-US"/>
        </w:rPr>
        <w:t>.</w:t>
      </w:r>
    </w:p>
    <w:p w:rsidR="00E73D0C" w:rsidRPr="004C4182" w:rsidRDefault="00E73D0C" w:rsidP="00E73D0C">
      <w:pPr>
        <w:spacing w:after="0" w:line="240" w:lineRule="auto"/>
        <w:ind w:firstLine="709"/>
        <w:jc w:val="both"/>
        <w:rPr>
          <w:rFonts w:ascii="Times New Roman" w:hAnsi="Times New Roman"/>
        </w:rPr>
      </w:pPr>
      <w:r w:rsidRPr="004C4182">
        <w:rPr>
          <w:rFonts w:ascii="Times New Roman" w:hAnsi="Times New Roman"/>
        </w:rPr>
        <w:t xml:space="preserve">Заказчик вправе осуществлять приемку </w:t>
      </w:r>
      <w:r w:rsidR="007E3412" w:rsidRPr="004C4182">
        <w:rPr>
          <w:rFonts w:ascii="Times New Roman" w:hAnsi="Times New Roman"/>
        </w:rPr>
        <w:t>услуг</w:t>
      </w:r>
      <w:r w:rsidRPr="004C4182">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w:t>
      </w:r>
      <w:r w:rsidR="009A37B4">
        <w:rPr>
          <w:rFonts w:ascii="Times New Roman" w:hAnsi="Times New Roman"/>
        </w:rPr>
        <w:t>блики Татарстан по закупкам</w:t>
      </w:r>
      <w:r w:rsidRPr="004C4182">
        <w:rPr>
          <w:rFonts w:ascii="Times New Roman" w:hAnsi="Times New Roman"/>
        </w:rPr>
        <w:t xml:space="preserve">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6.6</w:t>
      </w:r>
      <w:r w:rsidR="00E73D0C" w:rsidRPr="004C4182">
        <w:rPr>
          <w:rFonts w:ascii="Times New Roman" w:hAnsi="Times New Roman"/>
        </w:rPr>
        <w:t xml:space="preserve">. </w:t>
      </w:r>
      <w:r w:rsidR="00E73D0C" w:rsidRPr="004C4182">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4C4182">
        <w:rPr>
          <w:rFonts w:ascii="Times New Roman" w:eastAsiaTheme="minorHAnsi" w:hAnsi="Times New Roman"/>
          <w:lang w:eastAsia="en-US"/>
        </w:rPr>
        <w:t>Исполнителем</w:t>
      </w:r>
      <w:r w:rsidR="00E73D0C" w:rsidRPr="004C4182">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4C4182" w:rsidRDefault="0022075D" w:rsidP="00681B57">
      <w:pPr>
        <w:spacing w:after="0" w:line="240" w:lineRule="auto"/>
        <w:ind w:firstLine="709"/>
        <w:jc w:val="both"/>
        <w:rPr>
          <w:rFonts w:ascii="Times New Roman" w:hAnsi="Times New Roman"/>
        </w:rPr>
      </w:pPr>
      <w:r>
        <w:rPr>
          <w:rFonts w:ascii="Times New Roman" w:hAnsi="Times New Roman"/>
          <w:color w:val="000000"/>
        </w:rPr>
        <w:t>6.7</w:t>
      </w:r>
      <w:r w:rsidR="00E73D0C" w:rsidRPr="004C4182">
        <w:rPr>
          <w:rFonts w:ascii="Times New Roman" w:hAnsi="Times New Roman"/>
          <w:color w:val="000000"/>
        </w:rPr>
        <w:t xml:space="preserve">. </w:t>
      </w:r>
      <w:r w:rsidR="00E73D0C" w:rsidRPr="004C4182">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870511" w:rsidRPr="004A43F3" w:rsidRDefault="0022075D" w:rsidP="00681B57">
      <w:pPr>
        <w:spacing w:after="0" w:line="240" w:lineRule="auto"/>
        <w:ind w:firstLine="709"/>
        <w:jc w:val="both"/>
        <w:rPr>
          <w:rFonts w:ascii="Times New Roman" w:hAnsi="Times New Roman"/>
          <w:highlight w:val="green"/>
        </w:rPr>
      </w:pPr>
      <w:r>
        <w:rPr>
          <w:rFonts w:ascii="Times New Roman" w:hAnsi="Times New Roman"/>
        </w:rPr>
        <w:t>6.8</w:t>
      </w:r>
      <w:r w:rsidR="00870511" w:rsidRPr="004C4182">
        <w:rPr>
          <w:rFonts w:ascii="Times New Roman" w:hAnsi="Times New Roman"/>
        </w:rPr>
        <w:t xml:space="preserve">. </w:t>
      </w:r>
      <w:r w:rsidR="00870511" w:rsidRPr="00F90B17">
        <w:rPr>
          <w:rFonts w:ascii="Times New Roman" w:hAnsi="Times New Roman"/>
          <w:kern w:val="16"/>
          <w:lang w:eastAsia="ru-RU"/>
        </w:rPr>
        <w:t xml:space="preserve">В случае, если Исполнитель не согласен с доводами, изложенными в </w:t>
      </w:r>
      <w:r w:rsidR="00870511">
        <w:rPr>
          <w:rFonts w:ascii="Times New Roman" w:hAnsi="Times New Roman"/>
          <w:kern w:val="16"/>
          <w:lang w:eastAsia="ru-RU"/>
        </w:rPr>
        <w:t>мотивированном отказе от подписания документа о приемке</w:t>
      </w:r>
      <w:r w:rsidR="00870511" w:rsidRPr="00F90B17">
        <w:rPr>
          <w:rFonts w:ascii="Times New Roman" w:hAnsi="Times New Roman"/>
          <w:kern w:val="16"/>
          <w:lang w:eastAsia="ru-RU"/>
        </w:rPr>
        <w:t>,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r w:rsidR="00870511">
        <w:rPr>
          <w:rFonts w:ascii="Times New Roman" w:hAnsi="Times New Roman"/>
          <w:kern w:val="16"/>
          <w:lang w:eastAsia="ru-RU"/>
        </w:rPr>
        <w:t>.</w:t>
      </w:r>
    </w:p>
    <w:p w:rsidR="000D6ADE" w:rsidRDefault="000D6ADE" w:rsidP="00F928B5">
      <w:pPr>
        <w:widowControl w:val="0"/>
        <w:spacing w:after="0" w:line="240" w:lineRule="auto"/>
        <w:ind w:firstLine="709"/>
        <w:jc w:val="center"/>
        <w:rPr>
          <w:rFonts w:ascii="Times New Roman" w:hAnsi="Times New Roman"/>
          <w:b/>
        </w:rPr>
      </w:pPr>
    </w:p>
    <w:p w:rsidR="00242D1A" w:rsidRPr="00C75810" w:rsidRDefault="00552318" w:rsidP="00F928B5">
      <w:pPr>
        <w:widowControl w:val="0"/>
        <w:spacing w:after="0" w:line="240" w:lineRule="auto"/>
        <w:ind w:firstLine="709"/>
        <w:jc w:val="center"/>
        <w:rPr>
          <w:rFonts w:ascii="Times New Roman" w:hAnsi="Times New Roman"/>
          <w:b/>
        </w:rPr>
      </w:pPr>
      <w:r w:rsidRPr="00C75810">
        <w:rPr>
          <w:rFonts w:ascii="Times New Roman" w:hAnsi="Times New Roman"/>
          <w:b/>
        </w:rPr>
        <w:t>7</w:t>
      </w:r>
      <w:r w:rsidR="00242D1A" w:rsidRPr="00C75810">
        <w:rPr>
          <w:rFonts w:ascii="Times New Roman" w:hAnsi="Times New Roman"/>
          <w:b/>
        </w:rPr>
        <w:t>. Ответственность Сторон</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7.1.</w:t>
      </w:r>
      <w:r w:rsidRPr="00260BC2">
        <w:rPr>
          <w:rFonts w:ascii="Times New Roman" w:hAnsi="Times New Roman"/>
        </w:rPr>
        <w:t xml:space="preserve">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.1.1. за каждый факт неисполнения или ненадлежащего исполнения Исполнителем обязательств, предусмотренных Контрактом, размер штрафа составляет:</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а) 10 процентов цены Контракта (этапа) в случае, если цена Контракта (этапа) не превышает 3 млн.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б) 5 процентов цены Контракта (этапа) в случае, если цена Контракта (этапа) составляет от 3 млн. рублей до 50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в) 1 процент цены Контракта (этапа) в случае, если цена Контракта (этапа) составляет от 50 млн. рублей до 100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г) 0,5 процента цены Контракта (этапа) в случае, если цена Контракта (этапа) составляет от 100 млн. рублей до 500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д) 0,4 процента цены Контракта (этапа) в случае, если цена Контракта (этапа) составляет от 500 млн. рублей до 1 млрд.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е) 0,3 процента цены Контракта (этапа) в случае, если цена Контракта (этапа) составляет от 1 млрд. рублей до 2 млрд.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ж) 0,25 процента цены Контракта (этапа) в случае, если цена Контракта (этапа) составляет от 2 млрд. рублей до 5 млрд.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з) 0,2 процента цены Контракта (этапа) в случае, если цена Контракта (этапа) составляет от 5 млрд. рублей до 10 млрд.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и) 0,1 процента цены Контракта (этапа) в случае, если цена Контракта (этапа) превышает 10 млрд.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 xml:space="preserve">.1.2.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w:t>
      </w:r>
      <w:r w:rsidRPr="00260BC2">
        <w:rPr>
          <w:rFonts w:ascii="Times New Roman" w:hAnsi="Times New Roman"/>
        </w:rPr>
        <w:lastRenderedPageBreak/>
        <w:t>установленных Федеральным законом от 05.04.2013 № 44-ФЗ «О контрактной системе в сфере закупок товаров, работ, услуг для обеспечения государственных и муниципальных нужд»), предложившим наиболее высокий размер платы за заключение Контракта, за исключением просрочки исполнения обязательств (в том числе гарантийного обязательства), предусмотренных Контрактом, размер штрафа составляет:</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а) в случае, если цена Контракта не превышает начальную (максимальную) цену Контракта:</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- 10 процентов начальной (максимальной) цены Контракта, если цена контракта не превышает 3 млн.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- 5 процентов начальной (максимальной) цены Контракта, если цена Контракта составляет от 3 млн. рублей до 50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- 1 процент начальной (максимальной) цены Контракта, если цена Контракта составляет от 50 млн. рублей до 100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б) в случае, если цена Контракта превышает начальную (максимальную) цену Контракта:</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- 10 процентов цены Контракта, если цена Контракта не превышает 3 млн.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- 5 процентов цены Контракта, если цена Контракта составляет от 3 млн. рублей до 50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- 1 процент цены Контракта, если цена Контракта составляет от 50 млн. рублей до 100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.1.3.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а) 1000 рублей, если цена Контракта не превышает 3 млн.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б) 5000 рублей, если цена Контракта составляет от 3 млн. рублей до 50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в) 10000 рублей, если цена Контракта составляет от 50 млн. рублей до 100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г) 100000 рублей, если цена Контракта превышает 100 млн.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.1.4. В случае если Контрактом предусмотрена обязанность Исполнителя о привлечении к исполнению Контракта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.1.5. за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а) 1000 рублей, если цена Контракта не превышает 3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б) 5000 рублей, если цена Контракта составляет от 3 млн. рублей до 50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в) 10000 рублей, если цена Контракта составляет от 50 млн. рублей до 100 млн. рублей (включительно);</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г) 100000 рублей, если цена Контракта превышает 100 млн. рублей.</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.2.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.3.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Исполнителем.</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 xml:space="preserve">.6.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Pr>
          <w:rFonts w:ascii="Times New Roman" w:hAnsi="Times New Roman"/>
        </w:rPr>
        <w:t>7</w:t>
      </w:r>
      <w:r w:rsidRPr="00260BC2">
        <w:rPr>
          <w:rFonts w:ascii="Times New Roman" w:hAnsi="Times New Roman"/>
        </w:rPr>
        <w:t xml:space="preserve">.9.  В случае просрочки исполнения Исполнителем обязательств, предусмотренных Контрактом, а также в иных случаях неисполнения или ненадлежащего исполнения Исполнителем обязательств, предусмотренных </w:t>
      </w:r>
      <w:r w:rsidRPr="00260BC2">
        <w:rPr>
          <w:rFonts w:ascii="Times New Roman" w:hAnsi="Times New Roman"/>
        </w:rPr>
        <w:lastRenderedPageBreak/>
        <w:t xml:space="preserve">Контрактом, Заказчик вправе после направления требования об уплате сумм неустойки (штрафа, пени), и получения отказа (или неполучения в установленный срок ответа) Исполнителя </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об удовлетворении данных требований, удержать сумму начисленных неустоек (штрафов, пени) одним из следующих способов из:</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денежных средств, перечисленных Исполнителем в качестве обеспечения исполнения Контракта и находящихся на счете заказчика;</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независимой гарантии, путем направления соответствующего требования Гаранту;</w:t>
      </w:r>
    </w:p>
    <w:p w:rsidR="00260BC2" w:rsidRPr="00260BC2" w:rsidRDefault="00260BC2" w:rsidP="00260BC2">
      <w:pPr>
        <w:autoSpaceDE w:val="0"/>
        <w:autoSpaceDN w:val="0"/>
        <w:adjustRightInd w:val="0"/>
        <w:spacing w:after="0" w:line="240" w:lineRule="auto"/>
        <w:ind w:firstLine="709"/>
        <w:jc w:val="both"/>
        <w:rPr>
          <w:rFonts w:ascii="Times New Roman" w:hAnsi="Times New Roman"/>
        </w:rPr>
      </w:pPr>
      <w:r w:rsidRPr="00260BC2">
        <w:rPr>
          <w:rFonts w:ascii="Times New Roman" w:hAnsi="Times New Roman"/>
        </w:rPr>
        <w:t>- оплаты по контракту, путем ее уменьшения на сумму начисленной неустойки (штрафа, пени);</w:t>
      </w:r>
    </w:p>
    <w:p w:rsidR="00903135" w:rsidRPr="00B9049C" w:rsidRDefault="00260BC2" w:rsidP="00260BC2">
      <w:pPr>
        <w:autoSpaceDE w:val="0"/>
        <w:autoSpaceDN w:val="0"/>
        <w:adjustRightInd w:val="0"/>
        <w:spacing w:after="0" w:line="240" w:lineRule="auto"/>
        <w:ind w:firstLine="709"/>
        <w:jc w:val="both"/>
      </w:pPr>
      <w:r w:rsidRPr="00260BC2">
        <w:rPr>
          <w:rFonts w:ascii="Times New Roman" w:hAnsi="Times New Roman"/>
        </w:rPr>
        <w:t>- взыскать неустойку (штраф, пени) в порядке, установленном законодательством Российской Федерации (в судебном порядке).</w:t>
      </w:r>
    </w:p>
    <w:p w:rsidR="00242D1A" w:rsidRPr="00C75810" w:rsidRDefault="00552318" w:rsidP="00F928B5">
      <w:pPr>
        <w:shd w:val="clear" w:color="auto" w:fill="FFFFFF"/>
        <w:spacing w:after="0" w:line="240" w:lineRule="auto"/>
        <w:ind w:firstLine="709"/>
        <w:jc w:val="center"/>
        <w:rPr>
          <w:rFonts w:ascii="Times New Roman" w:hAnsi="Times New Roman"/>
          <w:b/>
        </w:rPr>
      </w:pPr>
      <w:r w:rsidRPr="00C75810">
        <w:rPr>
          <w:rFonts w:ascii="Times New Roman" w:hAnsi="Times New Roman"/>
          <w:b/>
        </w:rPr>
        <w:t>8</w:t>
      </w:r>
      <w:r w:rsidR="00242D1A" w:rsidRPr="00C75810">
        <w:rPr>
          <w:rFonts w:ascii="Times New Roman" w:hAnsi="Times New Roman"/>
          <w:b/>
        </w:rPr>
        <w:t>. Обстоятельства непреодолимой силы</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ом, произошло вследствие непреодолимой силы.</w:t>
      </w:r>
    </w:p>
    <w:p w:rsidR="005B2EBA"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.3. При наступлении указанных в пункте </w:t>
      </w:r>
      <w:r w:rsidRPr="00C75810">
        <w:rPr>
          <w:rFonts w:ascii="Times New Roman" w:hAnsi="Times New Roman"/>
          <w:kern w:val="16"/>
          <w:lang w:eastAsia="ru-RU"/>
        </w:rPr>
        <w:t>8</w:t>
      </w:r>
      <w:r w:rsidR="005B2EBA" w:rsidRPr="00C75810">
        <w:rPr>
          <w:rFonts w:ascii="Times New Roman" w:hAnsi="Times New Roman"/>
          <w:kern w:val="16"/>
          <w:lang w:eastAsia="ru-RU"/>
        </w:rPr>
        <w:t>.1.-</w:t>
      </w:r>
      <w:r w:rsidRPr="00C75810">
        <w:rPr>
          <w:rFonts w:ascii="Times New Roman" w:hAnsi="Times New Roman"/>
          <w:kern w:val="16"/>
          <w:lang w:eastAsia="ru-RU"/>
        </w:rPr>
        <w:t>8</w:t>
      </w:r>
      <w:r w:rsidR="005B2EBA" w:rsidRPr="00C75810">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0B65F5" w:rsidRDefault="000B65F5" w:rsidP="00F928B5">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t xml:space="preserve">8.4. </w:t>
      </w:r>
      <w:r w:rsidRPr="000B65F5">
        <w:rPr>
          <w:rFonts w:ascii="Times New Roman" w:hAnsi="Times New Roman"/>
          <w:kern w:val="16"/>
          <w:lang w:eastAsia="ru-RU"/>
        </w:rPr>
        <w:t>В случае возникновения непредвиденных обстоятельств, введение карантина и прочих обстоятельств непреодолимого характера, по согласованию сторон, допускается замена услуги по организации питания на услугу по организации питания в период карантина в виде продуктов питания по расценкам контракта.</w:t>
      </w:r>
    </w:p>
    <w:p w:rsidR="000B65F5" w:rsidRPr="00C75810" w:rsidRDefault="000B65F5" w:rsidP="00F928B5">
      <w:pPr>
        <w:suppressAutoHyphens w:val="0"/>
        <w:spacing w:after="0" w:line="240" w:lineRule="auto"/>
        <w:ind w:firstLine="709"/>
        <w:jc w:val="both"/>
        <w:rPr>
          <w:rFonts w:ascii="Times New Roman" w:hAnsi="Times New Roman"/>
          <w:kern w:val="16"/>
          <w:lang w:eastAsia="ru-RU"/>
        </w:rPr>
      </w:pPr>
    </w:p>
    <w:p w:rsidR="00242D1A" w:rsidRPr="00C75810" w:rsidRDefault="00552318" w:rsidP="00F928B5">
      <w:pPr>
        <w:pStyle w:val="21"/>
        <w:keepNext w:val="0"/>
        <w:widowControl w:val="0"/>
        <w:suppressAutoHyphens w:val="0"/>
        <w:autoSpaceDE/>
        <w:autoSpaceDN/>
        <w:ind w:firstLine="709"/>
        <w:rPr>
          <w:b/>
          <w:kern w:val="1"/>
          <w:sz w:val="22"/>
          <w:szCs w:val="22"/>
          <w:lang w:eastAsia="ar-SA"/>
        </w:rPr>
      </w:pPr>
      <w:r w:rsidRPr="00C75810">
        <w:rPr>
          <w:b/>
          <w:kern w:val="1"/>
          <w:sz w:val="22"/>
          <w:szCs w:val="22"/>
          <w:lang w:eastAsia="ar-SA"/>
        </w:rPr>
        <w:t>9</w:t>
      </w:r>
      <w:r w:rsidR="00242D1A" w:rsidRPr="00C75810">
        <w:rPr>
          <w:b/>
          <w:kern w:val="1"/>
          <w:sz w:val="22"/>
          <w:szCs w:val="22"/>
          <w:lang w:eastAsia="ar-SA"/>
        </w:rPr>
        <w:t>. Порядок разрешения споров</w:t>
      </w:r>
    </w:p>
    <w:p w:rsidR="004470D1"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.1. </w:t>
      </w:r>
      <w:r w:rsidR="004470D1" w:rsidRPr="00C75810">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C75810">
        <w:rPr>
          <w:rFonts w:ascii="Times New Roman" w:hAnsi="Times New Roman"/>
          <w:kern w:val="16"/>
          <w:lang w:eastAsia="ru-RU"/>
        </w:rPr>
        <w:t>Контракт</w:t>
      </w:r>
      <w:r w:rsidR="004470D1" w:rsidRPr="00C75810">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C75810" w:rsidRDefault="00552318" w:rsidP="00F928B5">
      <w:pPr>
        <w:spacing w:after="0" w:line="240" w:lineRule="auto"/>
        <w:ind w:firstLine="709"/>
        <w:jc w:val="center"/>
        <w:rPr>
          <w:rFonts w:ascii="Times New Roman" w:hAnsi="Times New Roman"/>
          <w:b/>
        </w:rPr>
      </w:pPr>
      <w:r w:rsidRPr="00C75810">
        <w:rPr>
          <w:rFonts w:ascii="Times New Roman" w:hAnsi="Times New Roman"/>
          <w:b/>
        </w:rPr>
        <w:t>10</w:t>
      </w:r>
      <w:r w:rsidR="00242D1A" w:rsidRPr="00C75810">
        <w:rPr>
          <w:rFonts w:ascii="Times New Roman" w:hAnsi="Times New Roman"/>
          <w:b/>
        </w:rPr>
        <w:t xml:space="preserve">. Срок действия и порядок расторжения </w:t>
      </w:r>
      <w:r w:rsidR="004904A1" w:rsidRPr="00C75810">
        <w:rPr>
          <w:rFonts w:ascii="Times New Roman" w:hAnsi="Times New Roman"/>
          <w:b/>
        </w:rPr>
        <w:t>Контракт</w:t>
      </w:r>
      <w:r w:rsidR="00242D1A" w:rsidRPr="00C75810">
        <w:rPr>
          <w:rFonts w:ascii="Times New Roman" w:hAnsi="Times New Roman"/>
          <w:b/>
        </w:rPr>
        <w:t>а</w:t>
      </w:r>
    </w:p>
    <w:p w:rsidR="00242D1A" w:rsidRPr="00C75810" w:rsidRDefault="00552318" w:rsidP="007C5BBA">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 xml:space="preserve">.1. </w:t>
      </w:r>
      <w:r w:rsidR="004904A1" w:rsidRPr="00C75810">
        <w:rPr>
          <w:rFonts w:ascii="Times New Roman" w:hAnsi="Times New Roman"/>
        </w:rPr>
        <w:t>Контракт</w:t>
      </w:r>
      <w:r w:rsidR="00242D1A" w:rsidRPr="00C75810">
        <w:rPr>
          <w:rFonts w:ascii="Times New Roman" w:hAnsi="Times New Roman"/>
        </w:rPr>
        <w:t xml:space="preserve"> считается </w:t>
      </w:r>
      <w:r w:rsidR="00F90346" w:rsidRPr="00C75810">
        <w:rPr>
          <w:rFonts w:ascii="Times New Roman" w:hAnsi="Times New Roman"/>
        </w:rPr>
        <w:t>заклю</w:t>
      </w:r>
      <w:r w:rsidR="00C80CC7">
        <w:rPr>
          <w:rFonts w:ascii="Times New Roman" w:hAnsi="Times New Roman"/>
        </w:rPr>
        <w:t>ченным и вступает в силу с даты заключения</w:t>
      </w:r>
      <w:r w:rsidR="00242D1A" w:rsidRPr="00C75810">
        <w:rPr>
          <w:rFonts w:ascii="Times New Roman" w:hAnsi="Times New Roman"/>
        </w:rPr>
        <w:t xml:space="preserve"> и действует </w:t>
      </w:r>
      <w:r w:rsidR="00703B9A" w:rsidRPr="00C75810">
        <w:rPr>
          <w:rFonts w:ascii="Times New Roman" w:hAnsi="Times New Roman"/>
        </w:rPr>
        <w:t>до</w:t>
      </w:r>
      <w:r w:rsidR="0002052D">
        <w:rPr>
          <w:rFonts w:ascii="Times New Roman" w:hAnsi="Times New Roman"/>
        </w:rPr>
        <w:t xml:space="preserve"> </w:t>
      </w:r>
      <w:r w:rsidR="00A5692C" w:rsidRPr="00FF0438">
        <w:rPr>
          <w:rFonts w:ascii="Times New Roman" w:hAnsi="Times New Roman"/>
          <w:b/>
        </w:rPr>
        <w:t>31.</w:t>
      </w:r>
      <w:r w:rsidR="0002052D" w:rsidRPr="00FF0438">
        <w:rPr>
          <w:rFonts w:ascii="Times New Roman" w:hAnsi="Times New Roman"/>
          <w:b/>
        </w:rPr>
        <w:t>1</w:t>
      </w:r>
      <w:r w:rsidR="003906E9" w:rsidRPr="00FF0438">
        <w:rPr>
          <w:rFonts w:ascii="Times New Roman" w:hAnsi="Times New Roman"/>
          <w:b/>
        </w:rPr>
        <w:t>2</w:t>
      </w:r>
      <w:r w:rsidR="00A5692C" w:rsidRPr="00FF0438">
        <w:rPr>
          <w:rFonts w:ascii="Times New Roman" w:hAnsi="Times New Roman"/>
          <w:b/>
        </w:rPr>
        <w:t>.20</w:t>
      </w:r>
      <w:r w:rsidR="0002052D" w:rsidRPr="00FF0438">
        <w:rPr>
          <w:rFonts w:ascii="Times New Roman" w:hAnsi="Times New Roman"/>
          <w:b/>
        </w:rPr>
        <w:t>2</w:t>
      </w:r>
      <w:r w:rsidR="00C75F82">
        <w:rPr>
          <w:rFonts w:ascii="Times New Roman" w:hAnsi="Times New Roman"/>
          <w:b/>
        </w:rPr>
        <w:t>4</w:t>
      </w:r>
      <w:r w:rsidR="00703B9A" w:rsidRPr="00C75810">
        <w:rPr>
          <w:rFonts w:ascii="Times New Roman" w:hAnsi="Times New Roman"/>
          <w:b/>
        </w:rPr>
        <w:t xml:space="preserve"> года</w:t>
      </w:r>
      <w:r w:rsidR="00242D1A" w:rsidRPr="00C75810">
        <w:rPr>
          <w:rFonts w:ascii="Times New Roman" w:hAnsi="Times New Roman"/>
        </w:rPr>
        <w:t xml:space="preserve"> включительно.</w:t>
      </w:r>
    </w:p>
    <w:p w:rsidR="00242D1A" w:rsidRPr="00C75810" w:rsidRDefault="00552318"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w:t>
      </w:r>
      <w:r w:rsidR="003A3AF7" w:rsidRPr="00C75810">
        <w:rPr>
          <w:rFonts w:ascii="Times New Roman" w:hAnsi="Times New Roman"/>
        </w:rPr>
        <w:t>2</w:t>
      </w:r>
      <w:r w:rsidR="00242D1A" w:rsidRPr="00C75810">
        <w:rPr>
          <w:rFonts w:ascii="Times New Roman" w:hAnsi="Times New Roman"/>
        </w:rPr>
        <w:t xml:space="preserve">. Прекращение (окончание) срока действия настоящего </w:t>
      </w:r>
      <w:r w:rsidR="004904A1" w:rsidRPr="00C75810">
        <w:rPr>
          <w:rFonts w:ascii="Times New Roman" w:hAnsi="Times New Roman"/>
        </w:rPr>
        <w:t>Контракт</w:t>
      </w:r>
      <w:r w:rsidR="00242D1A" w:rsidRPr="00C75810">
        <w:rPr>
          <w:rFonts w:ascii="Times New Roman" w:hAnsi="Times New Roman"/>
        </w:rPr>
        <w:t xml:space="preserve">а не освобождает Стороны от </w:t>
      </w:r>
      <w:r w:rsidR="00703B9A" w:rsidRPr="00C75810">
        <w:rPr>
          <w:rFonts w:ascii="Times New Roman" w:hAnsi="Times New Roman"/>
          <w:color w:val="000000"/>
        </w:rPr>
        <w:t xml:space="preserve">гарантийных обязательств (в случае их наличия), </w:t>
      </w:r>
      <w:r w:rsidR="00242D1A" w:rsidRPr="00C75810">
        <w:rPr>
          <w:rFonts w:ascii="Times New Roman" w:hAnsi="Times New Roman"/>
        </w:rPr>
        <w:t xml:space="preserve">ответственности за неисполнение или ненадлежащее исполнение настоящего </w:t>
      </w:r>
      <w:r w:rsidR="004904A1" w:rsidRPr="00C75810">
        <w:rPr>
          <w:rFonts w:ascii="Times New Roman" w:hAnsi="Times New Roman"/>
        </w:rPr>
        <w:t>Контракт</w:t>
      </w:r>
      <w:r w:rsidR="00242D1A" w:rsidRPr="00C75810">
        <w:rPr>
          <w:rFonts w:ascii="Times New Roman" w:hAnsi="Times New Roman"/>
        </w:rPr>
        <w:t xml:space="preserve">а, если таковые имели место при исполнении условий настоящего </w:t>
      </w:r>
      <w:r w:rsidR="004904A1" w:rsidRPr="00C75810">
        <w:rPr>
          <w:rFonts w:ascii="Times New Roman" w:hAnsi="Times New Roman"/>
        </w:rPr>
        <w:t>Контракт</w:t>
      </w:r>
      <w:r w:rsidR="00242D1A" w:rsidRPr="00C75810">
        <w:rPr>
          <w:rFonts w:ascii="Times New Roman" w:hAnsi="Times New Roman"/>
        </w:rPr>
        <w:t>а</w:t>
      </w:r>
      <w:r w:rsidR="006735D8" w:rsidRPr="00C75810">
        <w:rPr>
          <w:rFonts w:ascii="Times New Roman" w:hAnsi="Times New Roman"/>
        </w:rPr>
        <w:t xml:space="preserve">, </w:t>
      </w:r>
      <w:r w:rsidR="006735D8" w:rsidRPr="00C75810">
        <w:rPr>
          <w:rFonts w:ascii="Times New Roman" w:hAnsi="Times New Roman"/>
          <w:color w:val="000000"/>
        </w:rPr>
        <w:t xml:space="preserve">а также от оплаты </w:t>
      </w:r>
      <w:r w:rsidR="004904A1" w:rsidRPr="00C75810">
        <w:rPr>
          <w:rFonts w:ascii="Times New Roman" w:hAnsi="Times New Roman"/>
          <w:color w:val="000000"/>
        </w:rPr>
        <w:t>Контракт</w:t>
      </w:r>
      <w:r w:rsidR="006735D8" w:rsidRPr="00C75810">
        <w:rPr>
          <w:rFonts w:ascii="Times New Roman" w:hAnsi="Times New Roman"/>
          <w:color w:val="000000"/>
        </w:rPr>
        <w:t xml:space="preserve">а в части исполненных обязательств </w:t>
      </w:r>
      <w:r w:rsidR="004904A1" w:rsidRPr="00C75810">
        <w:rPr>
          <w:rFonts w:ascii="Times New Roman" w:hAnsi="Times New Roman"/>
          <w:color w:val="000000"/>
        </w:rPr>
        <w:t>Исполнител</w:t>
      </w:r>
      <w:r w:rsidR="006735D8" w:rsidRPr="00C75810">
        <w:rPr>
          <w:rFonts w:ascii="Times New Roman" w:hAnsi="Times New Roman"/>
          <w:color w:val="000000"/>
        </w:rPr>
        <w:t xml:space="preserve">ем до даты окончания действия </w:t>
      </w:r>
      <w:r w:rsidR="004904A1" w:rsidRPr="00C75810">
        <w:rPr>
          <w:rFonts w:ascii="Times New Roman" w:hAnsi="Times New Roman"/>
          <w:color w:val="000000"/>
        </w:rPr>
        <w:t>Контракт</w:t>
      </w:r>
      <w:r w:rsidR="006735D8" w:rsidRPr="00C75810">
        <w:rPr>
          <w:rFonts w:ascii="Times New Roman" w:hAnsi="Times New Roman"/>
          <w:color w:val="000000"/>
        </w:rPr>
        <w:t>а</w:t>
      </w:r>
      <w:r w:rsidR="00242D1A" w:rsidRPr="00C75810">
        <w:rPr>
          <w:rFonts w:ascii="Times New Roman" w:hAnsi="Times New Roman"/>
        </w:rPr>
        <w:t>.</w:t>
      </w:r>
    </w:p>
    <w:p w:rsidR="00CE6C4A"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BC3304" w:rsidRPr="00635F37" w:rsidRDefault="00BC3304" w:rsidP="00CE6C4A">
      <w:pPr>
        <w:pStyle w:val="1"/>
        <w:tabs>
          <w:tab w:val="left" w:pos="1134"/>
        </w:tabs>
        <w:spacing w:after="0" w:line="240" w:lineRule="auto"/>
        <w:ind w:left="0" w:firstLine="709"/>
        <w:rPr>
          <w:rFonts w:ascii="Times New Roman" w:hAnsi="Times New Roman"/>
          <w:color w:val="000000"/>
          <w:sz w:val="22"/>
          <w:szCs w:val="22"/>
          <w:lang w:val="ru-RU"/>
        </w:rPr>
      </w:pPr>
      <w:r>
        <w:rPr>
          <w:rFonts w:ascii="Times New Roman" w:hAnsi="Times New Roman"/>
          <w:color w:val="000000"/>
          <w:sz w:val="22"/>
          <w:szCs w:val="22"/>
          <w:lang w:val="ru-RU"/>
        </w:rPr>
        <w:t xml:space="preserve">10.3.1. </w:t>
      </w:r>
      <w:r w:rsidRPr="00BC3304">
        <w:rPr>
          <w:rFonts w:ascii="Times New Roman" w:hAnsi="Times New Roman"/>
          <w:color w:val="000000"/>
          <w:sz w:val="22"/>
          <w:szCs w:val="22"/>
          <w:lang w:val="ru-RU"/>
        </w:rPr>
        <w:t>При получении отказа от заключения соглашения о расторжении Контракта по соглашению Сторон Сторона, получившая отказ, вправе обратиться в суд в соответствии с действующим законодательством.</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10.4. Заказчик вправе принять решение об одно</w:t>
      </w:r>
      <w:r w:rsidR="00C73E16">
        <w:rPr>
          <w:rFonts w:ascii="Times New Roman" w:hAnsi="Times New Roman"/>
        </w:rPr>
        <w:t>стороннем отказе от исполнения К</w:t>
      </w:r>
      <w:r w:rsidRPr="00635F37">
        <w:rPr>
          <w:rFonts w:ascii="Times New Roman" w:hAnsi="Times New Roman"/>
        </w:rPr>
        <w:t>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10.5. Заказчик вправе провести экспертизу оказанной услуги с привлечением экспертов, экспертных организаций до принятия решения об одно</w:t>
      </w:r>
      <w:r w:rsidR="007C2483">
        <w:rPr>
          <w:rFonts w:ascii="Times New Roman" w:hAnsi="Times New Roman"/>
        </w:rPr>
        <w:t>стороннем отказе от исполнения К</w:t>
      </w:r>
      <w:r w:rsidRPr="00635F37">
        <w:rPr>
          <w:rFonts w:ascii="Times New Roman" w:hAnsi="Times New Roman"/>
        </w:rPr>
        <w:t>онтракта. Если заказчиком проведена экспертиза оказанной услуги с привлечением экспертов, экспертных организаций, решение об одно</w:t>
      </w:r>
      <w:r w:rsidR="007C2483">
        <w:rPr>
          <w:rFonts w:ascii="Times New Roman" w:hAnsi="Times New Roman"/>
        </w:rPr>
        <w:t>стороннем отказе от исполнения К</w:t>
      </w:r>
      <w:r w:rsidRPr="00635F37">
        <w:rPr>
          <w:rFonts w:ascii="Times New Roman" w:hAnsi="Times New Roman"/>
        </w:rPr>
        <w:t xml:space="preserve">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w:t>
      </w:r>
      <w:r w:rsidR="007C2483">
        <w:rPr>
          <w:rFonts w:ascii="Times New Roman" w:hAnsi="Times New Roman"/>
        </w:rPr>
        <w:t>подтверждены нарушения условий К</w:t>
      </w:r>
      <w:r w:rsidRPr="00635F37">
        <w:rPr>
          <w:rFonts w:ascii="Times New Roman" w:hAnsi="Times New Roman"/>
        </w:rPr>
        <w:t xml:space="preserve">онтракта, послужившие основанием для одностороннего </w:t>
      </w:r>
      <w:r w:rsidR="007C2483">
        <w:rPr>
          <w:rFonts w:ascii="Times New Roman" w:hAnsi="Times New Roman"/>
        </w:rPr>
        <w:t>отказа заказчика от исполнения К</w:t>
      </w:r>
      <w:r w:rsidRPr="00635F37">
        <w:rPr>
          <w:rFonts w:ascii="Times New Roman" w:hAnsi="Times New Roman"/>
        </w:rPr>
        <w:t>онтракта.</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а) </w:t>
      </w:r>
      <w:r w:rsidR="00F70244" w:rsidRPr="00635F37">
        <w:rPr>
          <w:rFonts w:ascii="Times New Roman" w:hAnsi="Times New Roman"/>
        </w:rPr>
        <w:t>Исполнитель</w:t>
      </w:r>
      <w:r w:rsidR="0002052D">
        <w:rPr>
          <w:rFonts w:ascii="Times New Roman" w:hAnsi="Times New Roman"/>
        </w:rPr>
        <w:t xml:space="preserve"> </w:t>
      </w:r>
      <w:r w:rsidRPr="00635F37">
        <w:rPr>
          <w:rFonts w:ascii="Times New Roman" w:hAnsi="Times New Roman"/>
        </w:rPr>
        <w:t xml:space="preserve">перестал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635F37">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б) при определении </w:t>
      </w:r>
      <w:r w:rsidR="00F70244" w:rsidRPr="00635F37">
        <w:rPr>
          <w:rFonts w:ascii="Times New Roman" w:hAnsi="Times New Roman"/>
        </w:rPr>
        <w:t>исполнителя</w:t>
      </w:r>
      <w:r w:rsidR="0002052D">
        <w:rPr>
          <w:rFonts w:ascii="Times New Roman" w:hAnsi="Times New Roman"/>
        </w:rPr>
        <w:t xml:space="preserve"> </w:t>
      </w:r>
      <w:r w:rsidR="00F70244" w:rsidRPr="00635F37">
        <w:rPr>
          <w:rFonts w:ascii="Times New Roman" w:hAnsi="Times New Roman"/>
        </w:rPr>
        <w:t>Исполнитель</w:t>
      </w:r>
      <w:r w:rsidRPr="00635F37">
        <w:rPr>
          <w:rFonts w:ascii="Times New Roman" w:hAnsi="Times New Roman"/>
        </w:rPr>
        <w:t xml:space="preserve"> представил недостоверную информацию о своем </w:t>
      </w:r>
      <w:r w:rsidRPr="00635F37">
        <w:rPr>
          <w:rFonts w:ascii="Times New Roman" w:hAnsi="Times New Roman"/>
        </w:rPr>
        <w:lastRenderedPageBreak/>
        <w:t xml:space="preserve">соответствии требованиям, указанным в подпункте «а» пункта 10.6 Контракта, что позволило ему стать победителем определения </w:t>
      </w:r>
      <w:r w:rsidR="00E43F6D">
        <w:rPr>
          <w:rFonts w:ascii="Times New Roman" w:hAnsi="Times New Roman"/>
        </w:rPr>
        <w:t>И</w:t>
      </w:r>
      <w:r w:rsidR="00F70244" w:rsidRPr="00635F37">
        <w:rPr>
          <w:rFonts w:ascii="Times New Roman" w:hAnsi="Times New Roman"/>
        </w:rPr>
        <w:t>сполнителя</w:t>
      </w:r>
      <w:r w:rsidRPr="00635F37">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635F37">
        <w:rPr>
          <w:rFonts w:ascii="Times New Roman" w:eastAsia="Times New Roman" w:hAnsi="Times New Roman"/>
          <w:kern w:val="1"/>
          <w:sz w:val="22"/>
          <w:szCs w:val="22"/>
          <w:lang w:val="ru-RU" w:eastAsia="ar-SA"/>
        </w:rPr>
        <w:t xml:space="preserve">10.7. </w:t>
      </w:r>
      <w:r w:rsidR="00F70244" w:rsidRPr="00635F37">
        <w:rPr>
          <w:rFonts w:ascii="Times New Roman" w:eastAsia="Times New Roman" w:hAnsi="Times New Roman"/>
          <w:kern w:val="1"/>
          <w:sz w:val="22"/>
          <w:szCs w:val="22"/>
          <w:lang w:val="ru-RU" w:eastAsia="ar-SA"/>
        </w:rPr>
        <w:t xml:space="preserve">Исполнитель </w:t>
      </w:r>
      <w:r w:rsidRPr="00635F37">
        <w:rPr>
          <w:rFonts w:ascii="Times New Roman" w:eastAsia="Times New Roman" w:hAnsi="Times New Roman"/>
          <w:kern w:val="1"/>
          <w:sz w:val="22"/>
          <w:szCs w:val="22"/>
          <w:lang w:val="ru-RU" w:eastAsia="ar-SA"/>
        </w:rPr>
        <w:t>вправе принять решение об одно</w:t>
      </w:r>
      <w:r w:rsidR="00E43F6D">
        <w:rPr>
          <w:rFonts w:ascii="Times New Roman" w:eastAsia="Times New Roman" w:hAnsi="Times New Roman"/>
          <w:kern w:val="1"/>
          <w:sz w:val="22"/>
          <w:szCs w:val="22"/>
          <w:lang w:val="ru-RU" w:eastAsia="ar-SA"/>
        </w:rPr>
        <w:t>стороннем отказе от исполнения К</w:t>
      </w:r>
      <w:r w:rsidRPr="00635F37">
        <w:rPr>
          <w:rFonts w:ascii="Times New Roman" w:eastAsia="Times New Roman" w:hAnsi="Times New Roman"/>
          <w:kern w:val="1"/>
          <w:sz w:val="22"/>
          <w:szCs w:val="22"/>
          <w:lang w:val="ru-RU" w:eastAsia="ar-SA"/>
        </w:rPr>
        <w:t>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w:t>
      </w:r>
      <w:r w:rsidR="00E43F6D">
        <w:rPr>
          <w:rFonts w:ascii="Times New Roman" w:hAnsi="Times New Roman"/>
          <w:color w:val="000000"/>
          <w:sz w:val="22"/>
          <w:szCs w:val="22"/>
          <w:lang w:val="ru-RU"/>
        </w:rPr>
        <w:t>ми.</w:t>
      </w:r>
    </w:p>
    <w:p w:rsidR="002516E7" w:rsidRPr="00155A3D" w:rsidRDefault="002516E7" w:rsidP="00CE6C4A">
      <w:pPr>
        <w:pStyle w:val="1"/>
        <w:tabs>
          <w:tab w:val="left" w:pos="1134"/>
        </w:tabs>
        <w:spacing w:after="0" w:line="240" w:lineRule="auto"/>
        <w:ind w:left="0" w:firstLine="709"/>
        <w:rPr>
          <w:rFonts w:ascii="Times New Roman" w:hAnsi="Times New Roman"/>
          <w:color w:val="000000"/>
          <w:sz w:val="22"/>
          <w:szCs w:val="22"/>
          <w:lang w:val="ru-RU"/>
        </w:rPr>
      </w:pPr>
    </w:p>
    <w:p w:rsidR="00CC09BA" w:rsidRPr="00C75810" w:rsidRDefault="00CC09BA" w:rsidP="00F928B5">
      <w:pPr>
        <w:widowControl w:val="0"/>
        <w:spacing w:after="0" w:line="240" w:lineRule="auto"/>
        <w:ind w:firstLine="709"/>
        <w:jc w:val="center"/>
        <w:rPr>
          <w:rFonts w:ascii="Times New Roman" w:hAnsi="Times New Roman"/>
          <w:b/>
        </w:rPr>
      </w:pPr>
      <w:r w:rsidRPr="00C75810">
        <w:rPr>
          <w:rFonts w:ascii="Times New Roman" w:hAnsi="Times New Roman"/>
          <w:b/>
          <w:bCs/>
        </w:rPr>
        <w:t>11. Обеспечение исполнения Контракта</w:t>
      </w:r>
    </w:p>
    <w:p w:rsidR="00CC09BA"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11.1. </w:t>
      </w:r>
      <w:r w:rsidR="00072AC3" w:rsidRPr="00CF1706">
        <w:rPr>
          <w:rFonts w:ascii="Times New Roman" w:hAnsi="Times New Roman"/>
        </w:rPr>
        <w:t>Обеспечение исполнения настоящего Контракта по выбору Исполнителя предоставляется в форме незави</w:t>
      </w:r>
      <w:r w:rsidR="00C07173">
        <w:rPr>
          <w:rFonts w:ascii="Times New Roman" w:hAnsi="Times New Roman"/>
        </w:rPr>
        <w:t>симой гарантии, соответствующей</w:t>
      </w:r>
      <w:r w:rsidR="00072AC3" w:rsidRPr="00CF1706">
        <w:rPr>
          <w:rFonts w:ascii="Times New Roman" w:hAnsi="Times New Roman"/>
        </w:rPr>
        <w:t xml:space="preserve"> требованиям</w:t>
      </w:r>
      <w:r w:rsidR="00C07173">
        <w:rPr>
          <w:rFonts w:ascii="Times New Roman" w:hAnsi="Times New Roman"/>
        </w:rPr>
        <w:t xml:space="preserve"> ст. ст.45, 96</w:t>
      </w:r>
      <w:r w:rsidR="00072AC3" w:rsidRPr="00CF1706">
        <w:rPr>
          <w:rFonts w:ascii="Times New Roman" w:hAnsi="Times New Roman"/>
        </w:rPr>
        <w:t xml:space="preserve"> Федерального закона</w:t>
      </w:r>
      <w:r w:rsidR="00C07173">
        <w:rPr>
          <w:rFonts w:ascii="Times New Roman" w:hAnsi="Times New Roman"/>
        </w:rPr>
        <w:t xml:space="preserve"> от 05.04.2023 № 44-ФЗ</w:t>
      </w:r>
      <w:r w:rsidR="00072AC3" w:rsidRPr="00CF1706">
        <w:rPr>
          <w:rFonts w:ascii="Times New Roman" w:hAnsi="Times New Roman"/>
        </w:rPr>
        <w:t xml:space="preserve"> </w:t>
      </w:r>
      <w:r w:rsidR="00C07173">
        <w:rPr>
          <w:rFonts w:ascii="Times New Roman" w:hAnsi="Times New Roman"/>
        </w:rPr>
        <w:t>«</w:t>
      </w:r>
      <w:r w:rsidR="00C07173" w:rsidRPr="00C07173">
        <w:rPr>
          <w:rFonts w:ascii="Times New Roman" w:hAnsi="Times New Roman"/>
        </w:rPr>
        <w:t>О контрактной системе в сфере закупок товаров, работ, услуг для обеспечения государственных и муниципальных нужд</w:t>
      </w:r>
      <w:r w:rsidR="00C07173">
        <w:rPr>
          <w:rFonts w:ascii="Times New Roman" w:hAnsi="Times New Roman"/>
        </w:rPr>
        <w:t>»</w:t>
      </w:r>
      <w:r w:rsidR="00072AC3" w:rsidRPr="00CF1706">
        <w:rPr>
          <w:rFonts w:ascii="Times New Roman" w:hAnsi="Times New Roman"/>
        </w:rPr>
        <w:t>,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 xml:space="preserve">11.2. </w:t>
      </w:r>
      <w:r w:rsidR="00F32A69" w:rsidRPr="00F32A69">
        <w:rPr>
          <w:rFonts w:ascii="Times New Roman" w:hAnsi="Times New Roman"/>
        </w:rPr>
        <w:t xml:space="preserve">Размер обеспечения исполнения Контракта составляет </w:t>
      </w:r>
      <w:r w:rsidR="00FF0438" w:rsidRPr="00FF0438">
        <w:rPr>
          <w:rFonts w:ascii="Times New Roman" w:hAnsi="Times New Roman"/>
        </w:rPr>
        <w:t>30</w:t>
      </w:r>
      <w:r w:rsidR="00F32A69" w:rsidRPr="00FF0438">
        <w:rPr>
          <w:rFonts w:ascii="Times New Roman" w:hAnsi="Times New Roman"/>
        </w:rPr>
        <w:t>%</w:t>
      </w:r>
      <w:r w:rsidR="00F32A69" w:rsidRPr="00F32A69">
        <w:rPr>
          <w:rFonts w:ascii="Times New Roman" w:hAnsi="Times New Roman"/>
        </w:rPr>
        <w:t xml:space="preserve"> от </w:t>
      </w:r>
      <w:r w:rsidR="00F32A69" w:rsidRPr="00635F37">
        <w:rPr>
          <w:rFonts w:ascii="Times New Roman" w:hAnsi="Times New Roman"/>
        </w:rPr>
        <w:t>начальной (максимальной) цены Контракта.</w:t>
      </w:r>
      <w:r w:rsidR="001A2B96">
        <w:rPr>
          <w:rFonts w:ascii="Times New Roman" w:hAnsi="Times New Roman"/>
        </w:rPr>
        <w:t xml:space="preserve"> </w:t>
      </w:r>
      <w:r w:rsidR="001A2B96" w:rsidRPr="001A2B96">
        <w:rPr>
          <w:rFonts w:ascii="Times New Roman" w:hAnsi="Times New Roman"/>
        </w:rPr>
        <w:t>Реквизиты для перечисления обеспечения исполнения контракта:</w:t>
      </w:r>
    </w:p>
    <w:p w:rsidR="00134A75" w:rsidRPr="00134A75" w:rsidRDefault="00134A75" w:rsidP="00134A75">
      <w:pPr>
        <w:tabs>
          <w:tab w:val="left" w:pos="567"/>
        </w:tabs>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 xml:space="preserve">ЛР079430050-ТайСОШ </w:t>
      </w:r>
    </w:p>
    <w:p w:rsidR="00134A75" w:rsidRPr="00134A75" w:rsidRDefault="00134A75" w:rsidP="00134A75">
      <w:pPr>
        <w:tabs>
          <w:tab w:val="left" w:pos="567"/>
        </w:tabs>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ИНН /КПП 1644021770/164401001</w:t>
      </w:r>
    </w:p>
    <w:p w:rsidR="00134A75" w:rsidRPr="00134A75" w:rsidRDefault="00134A75" w:rsidP="00134A75">
      <w:pPr>
        <w:tabs>
          <w:tab w:val="left" w:pos="567"/>
        </w:tabs>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р/с 03234643926080001101</w:t>
      </w:r>
    </w:p>
    <w:p w:rsidR="00134A75" w:rsidRPr="00134A75" w:rsidRDefault="00134A75" w:rsidP="00134A75">
      <w:pPr>
        <w:tabs>
          <w:tab w:val="left" w:pos="567"/>
        </w:tabs>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Банк ОТДЕЛЕНИЕ-НБ РЕСПУБЛИКА ТАТАРСТАН БАНКА РОССИИ//УФК по Республике Татарстан</w:t>
      </w:r>
    </w:p>
    <w:p w:rsidR="00134A75" w:rsidRPr="00134A75" w:rsidRDefault="00134A75" w:rsidP="00134A75">
      <w:pPr>
        <w:tabs>
          <w:tab w:val="left" w:pos="567"/>
        </w:tabs>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БИК 019205400</w:t>
      </w:r>
    </w:p>
    <w:p w:rsidR="00134A75" w:rsidRDefault="00134A75" w:rsidP="00134A75">
      <w:pPr>
        <w:tabs>
          <w:tab w:val="left" w:pos="567"/>
        </w:tabs>
        <w:autoSpaceDE w:val="0"/>
        <w:autoSpaceDN w:val="0"/>
        <w:adjustRightInd w:val="0"/>
        <w:spacing w:after="0" w:line="240" w:lineRule="auto"/>
        <w:ind w:firstLine="709"/>
        <w:jc w:val="both"/>
        <w:rPr>
          <w:rFonts w:ascii="Times New Roman" w:hAnsi="Times New Roman"/>
        </w:rPr>
      </w:pPr>
      <w:r w:rsidRPr="00134A75">
        <w:rPr>
          <w:rFonts w:ascii="Times New Roman" w:hAnsi="Times New Roman"/>
        </w:rPr>
        <w:t>к/сч. 40102810445370000079</w:t>
      </w:r>
    </w:p>
    <w:p w:rsidR="00343B17" w:rsidRPr="00C75810" w:rsidRDefault="00343B17" w:rsidP="00134A7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3</w:t>
      </w:r>
      <w:r w:rsidRPr="00C75810">
        <w:rPr>
          <w:rFonts w:ascii="Times New Roman" w:hAnsi="Times New Roman"/>
        </w:rPr>
        <w:t xml:space="preserve">. Срок возврата денежных средств Заказчиком Исполнителю, внесенных в качестве обеспечения исполнения Контракта, составляет </w:t>
      </w:r>
      <w:r w:rsidR="00187CD6" w:rsidRPr="00C75810">
        <w:rPr>
          <w:rFonts w:ascii="Times New Roman" w:hAnsi="Times New Roman"/>
        </w:rPr>
        <w:t>30 (тридцать)</w:t>
      </w:r>
      <w:r w:rsidRPr="00C75810">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C75810"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11.4</w:t>
      </w:r>
      <w:r w:rsidRPr="00C75810">
        <w:rPr>
          <w:rFonts w:ascii="Times New Roman" w:hAnsi="Times New Roman"/>
        </w:rPr>
        <w:t xml:space="preserve">. В ходе исполнения Контракта Исполнитель </w:t>
      </w:r>
      <w:r w:rsidRPr="00C75810">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C75810">
        <w:rPr>
          <w:rFonts w:ascii="Times New Roman" w:hAnsi="Times New Roman"/>
        </w:rPr>
        <w:t xml:space="preserve">. </w:t>
      </w:r>
      <w:r w:rsidRPr="00C75810">
        <w:rPr>
          <w:rFonts w:ascii="Times New Roman" w:eastAsiaTheme="minorHAnsi" w:hAnsi="Times New Roman"/>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w:t>
      </w:r>
      <w:r>
        <w:rPr>
          <w:rFonts w:ascii="Times New Roman" w:eastAsiaTheme="minorHAnsi" w:hAnsi="Times New Roman"/>
          <w:lang w:eastAsia="en-US"/>
        </w:rPr>
        <w:t>5</w:t>
      </w:r>
      <w:r w:rsidRPr="00C75810">
        <w:rPr>
          <w:rFonts w:ascii="Times New Roman" w:eastAsiaTheme="minorHAnsi" w:hAnsi="Times New Roman"/>
          <w:lang w:eastAsia="en-US"/>
        </w:rPr>
        <w:t>., 11.</w:t>
      </w:r>
      <w:r>
        <w:rPr>
          <w:rFonts w:ascii="Times New Roman" w:eastAsiaTheme="minorHAnsi" w:hAnsi="Times New Roman"/>
          <w:lang w:eastAsia="en-US"/>
        </w:rPr>
        <w:t>6</w:t>
      </w:r>
      <w:r w:rsidRPr="00C75810">
        <w:rPr>
          <w:rFonts w:ascii="Times New Roman" w:eastAsiaTheme="minorHAnsi" w:hAnsi="Times New Roman"/>
          <w:lang w:eastAsia="en-US"/>
        </w:rPr>
        <w:t>.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 xml:space="preserve">. Размер обеспечения исполнения контракта уменьшается посредством направления Заказчиком информации об исполнении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75810">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C75810">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предоставления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75810">
        <w:rPr>
          <w:rFonts w:ascii="Times New Roman" w:hAnsi="Times New Roman"/>
        </w:rPr>
        <w:t>.</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C75810">
        <w:rPr>
          <w:rFonts w:ascii="Times New Roman" w:hAnsi="Times New Roman"/>
        </w:rPr>
        <w:t xml:space="preserve">Исполнителя </w:t>
      </w:r>
      <w:r w:rsidRPr="00C75810">
        <w:rPr>
          <w:rFonts w:ascii="Times New Roman" w:eastAsiaTheme="minorHAnsi" w:hAnsi="Times New Roman"/>
          <w:lang w:eastAsia="en-US"/>
        </w:rPr>
        <w:t>ему возвращаются Заказчиком в установленный в соответствии с пунктом 11.</w:t>
      </w:r>
      <w:r w:rsidR="00086864">
        <w:rPr>
          <w:rFonts w:ascii="Times New Roman" w:eastAsiaTheme="minorHAnsi" w:hAnsi="Times New Roman"/>
          <w:lang w:eastAsia="en-US"/>
        </w:rPr>
        <w:t>3</w:t>
      </w:r>
      <w:r w:rsidRPr="00C75810">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11.6</w:t>
      </w:r>
      <w:r w:rsidRPr="00C75810">
        <w:rPr>
          <w:rFonts w:ascii="Times New Roman" w:hAnsi="Times New Roman"/>
        </w:rPr>
        <w:t xml:space="preserve">. </w:t>
      </w:r>
      <w:r w:rsidRPr="00C75810">
        <w:rPr>
          <w:rFonts w:ascii="Times New Roman" w:eastAsiaTheme="minorHAnsi" w:hAnsi="Times New Roman"/>
          <w:lang w:eastAsia="en-US"/>
        </w:rPr>
        <w:t>Предусмотренное пунктом 11.</w:t>
      </w:r>
      <w:r>
        <w:rPr>
          <w:rFonts w:ascii="Times New Roman" w:eastAsiaTheme="minorHAnsi" w:hAnsi="Times New Roman"/>
          <w:lang w:eastAsia="en-US"/>
        </w:rPr>
        <w:t>5</w:t>
      </w:r>
      <w:r w:rsidRPr="00C75810">
        <w:rPr>
          <w:rFonts w:ascii="Times New Roman" w:eastAsiaTheme="minorHAnsi" w:hAnsi="Times New Roman"/>
          <w:lang w:eastAsia="en-US"/>
        </w:rPr>
        <w:t xml:space="preserve">. Контракта уменьшение размера обеспечения исполнения Контракта осуществляется при условии отсутствия неисполненных </w:t>
      </w:r>
      <w:r w:rsidRPr="00C75810">
        <w:rPr>
          <w:rFonts w:ascii="Times New Roman" w:hAnsi="Times New Roman"/>
        </w:rPr>
        <w:t xml:space="preserve">Исполнителем </w:t>
      </w:r>
      <w:r w:rsidRPr="00C75810">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7</w:t>
      </w:r>
      <w:r w:rsidRPr="00C75810">
        <w:rPr>
          <w:rFonts w:ascii="Times New Roman" w:hAnsi="Times New Roman"/>
        </w:rPr>
        <w:t xml:space="preserve">. Срок действия обеспечения исполнения Контракта в форме </w:t>
      </w:r>
      <w:r>
        <w:rPr>
          <w:rFonts w:ascii="Times New Roman" w:hAnsi="Times New Roman"/>
        </w:rPr>
        <w:t>независимой</w:t>
      </w:r>
      <w:r w:rsidRPr="00C75810">
        <w:rPr>
          <w:rFonts w:ascii="Times New Roman" w:hAnsi="Times New Roman"/>
        </w:rPr>
        <w:t xml:space="preserve"> гарантии до</w:t>
      </w:r>
      <w:r w:rsidR="001B2A04">
        <w:rPr>
          <w:rFonts w:ascii="Times New Roman" w:hAnsi="Times New Roman"/>
        </w:rPr>
        <w:t>лжен превышать предусмотренный К</w:t>
      </w:r>
      <w:r w:rsidRPr="00C75810">
        <w:rPr>
          <w:rFonts w:ascii="Times New Roman" w:hAnsi="Times New Roman"/>
        </w:rPr>
        <w:t xml:space="preserve">онтрактом срок исполнения обязательств, которые должны быть обеспечены такой </w:t>
      </w:r>
      <w:r>
        <w:rPr>
          <w:rFonts w:ascii="Times New Roman" w:hAnsi="Times New Roman"/>
        </w:rPr>
        <w:lastRenderedPageBreak/>
        <w:t>независимой</w:t>
      </w:r>
      <w:r w:rsidRPr="00C75810">
        <w:rPr>
          <w:rFonts w:ascii="Times New Roman" w:hAnsi="Times New Roman"/>
        </w:rPr>
        <w:t xml:space="preserve"> гарантией, не менее чем на один месяц, в том числе в случ</w:t>
      </w:r>
      <w:r w:rsidR="004D06BC">
        <w:rPr>
          <w:rFonts w:ascii="Times New Roman" w:hAnsi="Times New Roman"/>
        </w:rPr>
        <w:t>аях, предусмотренных разделом 15</w:t>
      </w:r>
      <w:r w:rsidRPr="00C75810">
        <w:rPr>
          <w:rFonts w:ascii="Times New Roman" w:hAnsi="Times New Roman"/>
        </w:rPr>
        <w:t xml:space="preserve">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Pr>
          <w:rFonts w:ascii="Times New Roman" w:hAnsi="Times New Roman"/>
        </w:rPr>
        <w:t>11.8</w:t>
      </w:r>
      <w:r w:rsidRPr="00C75810">
        <w:rPr>
          <w:rFonts w:ascii="Times New Roman" w:hAnsi="Times New Roman"/>
        </w:rPr>
        <w:t xml:space="preserve">. В случае </w:t>
      </w:r>
      <w:r w:rsidRPr="00C75810">
        <w:rPr>
          <w:rFonts w:ascii="Times New Roman" w:eastAsiaTheme="minorHAnsi" w:hAnsi="Times New Roman"/>
          <w:lang w:eastAsia="en-US"/>
        </w:rPr>
        <w:t xml:space="preserve">отзыва в соответствии с </w:t>
      </w:r>
      <w:hyperlink r:id="rId9" w:history="1">
        <w:r w:rsidRPr="00C75810">
          <w:rPr>
            <w:rFonts w:ascii="Times New Roman" w:eastAsiaTheme="minorHAnsi" w:hAnsi="Times New Roman"/>
            <w:lang w:eastAsia="en-US"/>
          </w:rPr>
          <w:t>законодательством</w:t>
        </w:r>
      </w:hyperlink>
      <w:r w:rsidRPr="00C75810">
        <w:rPr>
          <w:rFonts w:ascii="Times New Roman" w:eastAsiaTheme="minorHAnsi" w:hAnsi="Times New Roman"/>
          <w:lang w:eastAsia="en-US"/>
        </w:rPr>
        <w:t xml:space="preserve"> Российской Федерации у банка, предоставившего </w:t>
      </w:r>
      <w:r>
        <w:rPr>
          <w:rFonts w:ascii="Times New Roman" w:hAnsi="Times New Roman"/>
        </w:rPr>
        <w:t xml:space="preserve">независимую </w:t>
      </w:r>
      <w:r w:rsidRPr="00C75810">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C75810">
        <w:rPr>
          <w:rFonts w:ascii="Times New Roman" w:hAnsi="Times New Roman"/>
        </w:rPr>
        <w:t xml:space="preserve">Исполнитель обязан </w:t>
      </w:r>
      <w:r w:rsidRPr="00C75810">
        <w:rPr>
          <w:rFonts w:ascii="Times New Roman" w:eastAsiaTheme="minorHAnsi" w:hAnsi="Times New Roman"/>
          <w:lang w:eastAsia="en-US"/>
        </w:rPr>
        <w:t>предоставит</w:t>
      </w:r>
      <w:r w:rsidR="00C648A4">
        <w:rPr>
          <w:rFonts w:ascii="Times New Roman" w:eastAsiaTheme="minorHAnsi" w:hAnsi="Times New Roman"/>
          <w:lang w:eastAsia="en-US"/>
        </w:rPr>
        <w:t>ь новое обеспечение исполнения К</w:t>
      </w:r>
      <w:r w:rsidRPr="00C75810">
        <w:rPr>
          <w:rFonts w:ascii="Times New Roman" w:eastAsiaTheme="minorHAnsi" w:hAnsi="Times New Roman"/>
          <w:lang w:eastAsia="en-US"/>
        </w:rPr>
        <w:t xml:space="preserve">онтракта не позднее одного месяца со дня надлежащего уведомления Заказчиком </w:t>
      </w:r>
      <w:r w:rsidRPr="00C75810">
        <w:rPr>
          <w:rFonts w:ascii="Times New Roman" w:hAnsi="Times New Roman"/>
        </w:rPr>
        <w:t xml:space="preserve">Исполнителя </w:t>
      </w:r>
      <w:r w:rsidRPr="00C75810">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0" w:history="1">
        <w:r w:rsidRPr="00C75810">
          <w:rPr>
            <w:rFonts w:ascii="Times New Roman" w:eastAsiaTheme="minorHAnsi" w:hAnsi="Times New Roman"/>
            <w:lang w:eastAsia="en-US"/>
          </w:rPr>
          <w:t>разделом 7</w:t>
        </w:r>
      </w:hyperlink>
      <w:r w:rsidRPr="00C75810">
        <w:rPr>
          <w:rFonts w:ascii="Times New Roman" w:eastAsiaTheme="minorHAnsi" w:hAnsi="Times New Roman"/>
          <w:lang w:eastAsia="en-US"/>
        </w:rPr>
        <w:t xml:space="preserve"> Контракта.</w:t>
      </w:r>
    </w:p>
    <w:p w:rsidR="006D5006" w:rsidRDefault="006D5006" w:rsidP="006D5006">
      <w:pPr>
        <w:autoSpaceDE w:val="0"/>
        <w:autoSpaceDN w:val="0"/>
        <w:adjustRightInd w:val="0"/>
        <w:spacing w:after="0" w:line="240" w:lineRule="auto"/>
        <w:ind w:firstLine="709"/>
        <w:jc w:val="both"/>
        <w:rPr>
          <w:rFonts w:ascii="Times New Roman" w:eastAsiaTheme="minorHAnsi" w:hAnsi="Times New Roman"/>
          <w:kern w:val="2"/>
          <w:lang w:eastAsia="en-US"/>
        </w:rPr>
      </w:pPr>
      <w:r>
        <w:rPr>
          <w:rFonts w:ascii="Times New Roman" w:eastAsiaTheme="minorHAnsi" w:hAnsi="Times New Roman"/>
          <w:lang w:eastAsia="en-US"/>
        </w:rPr>
        <w:t xml:space="preserve">11.9. </w:t>
      </w:r>
      <w:r w:rsidR="00C648A4" w:rsidRPr="00C648A4">
        <w:rPr>
          <w:rFonts w:ascii="Times New Roman" w:eastAsiaTheme="minorHAnsi" w:hAnsi="Times New Roman"/>
          <w:lang w:eastAsia="en-US"/>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343B17"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11.10</w:t>
      </w:r>
      <w:r w:rsidRPr="00635F37">
        <w:rPr>
          <w:rFonts w:ascii="Times New Roman" w:hAnsi="Times New Roman"/>
        </w:rPr>
        <w:t xml:space="preserve">.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635F37">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3A0499" w:rsidRDefault="003A0499" w:rsidP="00343B17">
      <w:pPr>
        <w:autoSpaceDE w:val="0"/>
        <w:autoSpaceDN w:val="0"/>
        <w:adjustRightInd w:val="0"/>
        <w:spacing w:after="0" w:line="240" w:lineRule="auto"/>
        <w:ind w:firstLine="709"/>
        <w:jc w:val="both"/>
        <w:rPr>
          <w:rFonts w:ascii="Times New Roman" w:hAnsi="Times New Roman"/>
        </w:rPr>
      </w:pPr>
    </w:p>
    <w:p w:rsidR="003A0499" w:rsidRDefault="003A0499" w:rsidP="003A0499">
      <w:pPr>
        <w:autoSpaceDE w:val="0"/>
        <w:autoSpaceDN w:val="0"/>
        <w:adjustRightInd w:val="0"/>
        <w:spacing w:after="0" w:line="240" w:lineRule="auto"/>
        <w:ind w:firstLine="709"/>
        <w:jc w:val="center"/>
        <w:rPr>
          <w:rFonts w:ascii="Times New Roman" w:hAnsi="Times New Roman"/>
          <w:b/>
        </w:rPr>
      </w:pPr>
      <w:r w:rsidRPr="003A0499">
        <w:rPr>
          <w:rFonts w:ascii="Times New Roman" w:hAnsi="Times New Roman"/>
          <w:b/>
        </w:rPr>
        <w:t>12.</w:t>
      </w:r>
      <w:r w:rsidRPr="003A0499">
        <w:rPr>
          <w:b/>
        </w:rPr>
        <w:t xml:space="preserve"> </w:t>
      </w:r>
      <w:r w:rsidR="000A79B6" w:rsidRPr="000A79B6">
        <w:rPr>
          <w:rFonts w:ascii="Times New Roman" w:hAnsi="Times New Roman"/>
          <w:b/>
        </w:rPr>
        <w:t>Порядок закупки товаров, работ, услуг, необходимых для исполнения Контракта</w:t>
      </w:r>
    </w:p>
    <w:p w:rsidR="004A11C1" w:rsidRPr="004A11C1" w:rsidRDefault="003A0499" w:rsidP="004A11C1">
      <w:pPr>
        <w:suppressAutoHyphens w:val="0"/>
        <w:spacing w:after="0" w:line="240" w:lineRule="auto"/>
        <w:ind w:firstLine="709"/>
        <w:jc w:val="both"/>
        <w:rPr>
          <w:rFonts w:ascii="Times New Roman" w:eastAsia="Courier New" w:hAnsi="Times New Roman"/>
          <w:color w:val="000000"/>
          <w:kern w:val="0"/>
          <w:lang w:eastAsia="ru-RU" w:bidi="ru-RU"/>
        </w:rPr>
      </w:pPr>
      <w:r>
        <w:rPr>
          <w:rFonts w:ascii="Times New Roman" w:hAnsi="Times New Roman"/>
          <w:color w:val="000000"/>
          <w:kern w:val="16"/>
          <w:lang w:eastAsia="ru-RU"/>
        </w:rPr>
        <w:t>12</w:t>
      </w:r>
      <w:r w:rsidRPr="003A0499">
        <w:rPr>
          <w:rFonts w:ascii="Times New Roman" w:hAnsi="Times New Roman"/>
          <w:color w:val="000000"/>
          <w:kern w:val="16"/>
          <w:lang w:eastAsia="ru-RU"/>
        </w:rPr>
        <w:t>.1.</w:t>
      </w:r>
      <w:r w:rsidR="004A11C1" w:rsidRPr="004A11C1">
        <w:rPr>
          <w:rFonts w:ascii="Times New Roman" w:eastAsia="Courier New" w:hAnsi="Times New Roman"/>
          <w:color w:val="000000"/>
          <w:kern w:val="0"/>
          <w:lang w:eastAsia="ru-RU" w:bidi="ru-RU"/>
        </w:rPr>
        <w:t xml:space="preserve"> Продукция*, котора</w:t>
      </w:r>
      <w:r w:rsidR="004A11C1">
        <w:rPr>
          <w:rFonts w:ascii="Times New Roman" w:eastAsia="Courier New" w:hAnsi="Times New Roman"/>
          <w:color w:val="000000"/>
          <w:kern w:val="0"/>
          <w:lang w:eastAsia="ru-RU" w:bidi="ru-RU"/>
        </w:rPr>
        <w:t>я представлена в Приложении № 3</w:t>
      </w:r>
      <w:r w:rsidR="004A11C1" w:rsidRPr="004A11C1">
        <w:rPr>
          <w:rFonts w:ascii="Times New Roman" w:eastAsia="Courier New" w:hAnsi="Times New Roman"/>
          <w:color w:val="000000"/>
          <w:kern w:val="0"/>
          <w:lang w:eastAsia="ru-RU" w:bidi="ru-RU"/>
        </w:rPr>
        <w:t xml:space="preserve"> к Контракту, приобретается конкурентным электронным способом на ресурсах электронных торговых площадок, указанных в распоряжении Правительства Российской Федерации от 12.07.2018 № 1447-р. К таким ресурсам относится Республиканский маркетинговый центр Республики Татарстан.</w:t>
      </w:r>
    </w:p>
    <w:p w:rsidR="004A11C1" w:rsidRPr="004A11C1" w:rsidRDefault="004A11C1" w:rsidP="004A11C1">
      <w:pPr>
        <w:suppressAutoHyphens w:val="0"/>
        <w:spacing w:after="0" w:line="240" w:lineRule="auto"/>
        <w:ind w:firstLine="709"/>
        <w:jc w:val="both"/>
        <w:rPr>
          <w:rFonts w:ascii="Times New Roman" w:eastAsia="Courier New" w:hAnsi="Times New Roman"/>
          <w:color w:val="000000"/>
          <w:kern w:val="0"/>
          <w:lang w:eastAsia="ru-RU" w:bidi="ru-RU"/>
        </w:rPr>
      </w:pPr>
      <w:r w:rsidRPr="004A11C1">
        <w:rPr>
          <w:rFonts w:ascii="Times New Roman" w:eastAsia="Courier New" w:hAnsi="Times New Roman"/>
          <w:color w:val="000000"/>
          <w:kern w:val="0"/>
          <w:lang w:eastAsia="ru-RU" w:bidi="ru-RU"/>
        </w:rPr>
        <w:t>*входит в перечень продукции, утвержденный в соответствии с постановлением Кабинета Министров Республики Татарстан от 25.09.2017 № 715 «О формировании максимальных цен на продовольственные товары, закупаемые государственными и муниципальными организациями (учреждениями) Республики Татарстан».</w:t>
      </w:r>
    </w:p>
    <w:p w:rsidR="004A11C1" w:rsidRPr="004A11C1" w:rsidRDefault="004A11C1" w:rsidP="004A11C1">
      <w:pPr>
        <w:suppressAutoHyphens w:val="0"/>
        <w:spacing w:after="0" w:line="240" w:lineRule="auto"/>
        <w:ind w:firstLine="709"/>
        <w:jc w:val="both"/>
        <w:rPr>
          <w:rFonts w:ascii="Times New Roman" w:eastAsia="Courier New" w:hAnsi="Times New Roman"/>
          <w:color w:val="000000"/>
          <w:kern w:val="0"/>
          <w:lang w:eastAsia="ru-RU" w:bidi="ru-RU"/>
        </w:rPr>
      </w:pPr>
      <w:r>
        <w:rPr>
          <w:rFonts w:ascii="Times New Roman" w:eastAsia="Courier New" w:hAnsi="Times New Roman"/>
          <w:color w:val="000000"/>
          <w:kern w:val="0"/>
          <w:lang w:eastAsia="ru-RU" w:bidi="ru-RU"/>
        </w:rPr>
        <w:t>12</w:t>
      </w:r>
      <w:r w:rsidRPr="004A11C1">
        <w:rPr>
          <w:rFonts w:ascii="Times New Roman" w:eastAsia="Courier New" w:hAnsi="Times New Roman"/>
          <w:color w:val="000000"/>
          <w:kern w:val="0"/>
          <w:lang w:eastAsia="ru-RU" w:bidi="ru-RU"/>
        </w:rPr>
        <w:t>.1.1. Сведения о характеристиках товаров, закупаемых в соответствии с пунктом 1</w:t>
      </w:r>
      <w:r w:rsidR="009979CC">
        <w:rPr>
          <w:rFonts w:ascii="Times New Roman" w:eastAsia="Courier New" w:hAnsi="Times New Roman"/>
          <w:color w:val="000000"/>
          <w:kern w:val="0"/>
          <w:lang w:eastAsia="ru-RU" w:bidi="ru-RU"/>
        </w:rPr>
        <w:t>2</w:t>
      </w:r>
      <w:r w:rsidRPr="004A11C1">
        <w:rPr>
          <w:rFonts w:ascii="Times New Roman" w:eastAsia="Courier New" w:hAnsi="Times New Roman"/>
          <w:color w:val="000000"/>
          <w:kern w:val="0"/>
          <w:lang w:eastAsia="ru-RU" w:bidi="ru-RU"/>
        </w:rPr>
        <w:t>.1. Контракта, представлены на официальном сайте ГБУ «Центр экономических и социальных исследований Республики Татарстан при Кабинете Министров Республики Татарстан» по адресу: https://cesi.tatarstan.ru/harakteristiki-prodovolstvennih-tovarov.htm.</w:t>
      </w:r>
    </w:p>
    <w:p w:rsidR="004A11C1" w:rsidRPr="004A11C1" w:rsidRDefault="004A11C1" w:rsidP="004A11C1">
      <w:pPr>
        <w:suppressAutoHyphens w:val="0"/>
        <w:spacing w:after="0" w:line="240" w:lineRule="auto"/>
        <w:ind w:firstLine="709"/>
        <w:jc w:val="both"/>
        <w:rPr>
          <w:rFonts w:ascii="Times New Roman" w:eastAsia="Courier New" w:hAnsi="Times New Roman"/>
          <w:color w:val="000000"/>
          <w:kern w:val="0"/>
          <w:lang w:eastAsia="ru-RU" w:bidi="ru-RU"/>
        </w:rPr>
      </w:pPr>
      <w:r w:rsidRPr="004A11C1">
        <w:rPr>
          <w:rFonts w:ascii="Times New Roman" w:eastAsia="Courier New" w:hAnsi="Times New Roman"/>
          <w:color w:val="000000"/>
          <w:kern w:val="0"/>
          <w:lang w:eastAsia="ru-RU" w:bidi="ru-RU"/>
        </w:rPr>
        <w:t>1</w:t>
      </w:r>
      <w:r>
        <w:rPr>
          <w:rFonts w:ascii="Times New Roman" w:eastAsia="Courier New" w:hAnsi="Times New Roman"/>
          <w:color w:val="000000"/>
          <w:kern w:val="0"/>
          <w:lang w:eastAsia="ru-RU" w:bidi="ru-RU"/>
        </w:rPr>
        <w:t>2</w:t>
      </w:r>
      <w:r w:rsidRPr="004A11C1">
        <w:rPr>
          <w:rFonts w:ascii="Times New Roman" w:eastAsia="Courier New" w:hAnsi="Times New Roman"/>
          <w:color w:val="000000"/>
          <w:kern w:val="0"/>
          <w:lang w:eastAsia="ru-RU" w:bidi="ru-RU"/>
        </w:rPr>
        <w:t>.2. Условие в п.1</w:t>
      </w:r>
      <w:r w:rsidR="00BC15D3">
        <w:rPr>
          <w:rFonts w:ascii="Times New Roman" w:eastAsia="Courier New" w:hAnsi="Times New Roman"/>
          <w:color w:val="000000"/>
          <w:kern w:val="0"/>
          <w:lang w:eastAsia="ru-RU" w:bidi="ru-RU"/>
        </w:rPr>
        <w:t>2</w:t>
      </w:r>
      <w:r w:rsidRPr="004A11C1">
        <w:rPr>
          <w:rFonts w:ascii="Times New Roman" w:eastAsia="Courier New" w:hAnsi="Times New Roman"/>
          <w:color w:val="000000"/>
          <w:kern w:val="0"/>
          <w:lang w:eastAsia="ru-RU" w:bidi="ru-RU"/>
        </w:rPr>
        <w:t>.1. Контракта не применяется, в случае закупки продукции непосредственно Исполнителем Контракта конкурентным способом на основании Федерального закона от 05.04.2013 № 44-ФЗ «О контрактной системе в сфере закупок товаров, работ, услуг для обеспечения государственных и муниципальных нужд», Федерального закона от 18.07.2011 № 223-ФЗ «О закупках товаров, работ, услуг отдельными видами юридических лиц».</w:t>
      </w:r>
    </w:p>
    <w:p w:rsidR="004A11C1" w:rsidRDefault="004A11C1" w:rsidP="004A11C1">
      <w:pPr>
        <w:suppressAutoHyphens w:val="0"/>
        <w:spacing w:after="0" w:line="240" w:lineRule="auto"/>
        <w:ind w:firstLine="709"/>
        <w:jc w:val="both"/>
        <w:rPr>
          <w:rFonts w:ascii="Times New Roman" w:eastAsia="Courier New" w:hAnsi="Times New Roman"/>
          <w:color w:val="000000"/>
          <w:kern w:val="0"/>
          <w:lang w:eastAsia="ru-RU" w:bidi="ru-RU"/>
        </w:rPr>
      </w:pPr>
      <w:r w:rsidRPr="004A11C1">
        <w:rPr>
          <w:rFonts w:ascii="Times New Roman" w:eastAsia="Courier New" w:hAnsi="Times New Roman"/>
          <w:color w:val="000000"/>
          <w:kern w:val="0"/>
          <w:lang w:eastAsia="ru-RU" w:bidi="ru-RU"/>
        </w:rPr>
        <w:t>1</w:t>
      </w:r>
      <w:r>
        <w:rPr>
          <w:rFonts w:ascii="Times New Roman" w:eastAsia="Courier New" w:hAnsi="Times New Roman"/>
          <w:color w:val="000000"/>
          <w:kern w:val="0"/>
          <w:lang w:eastAsia="ru-RU" w:bidi="ru-RU"/>
        </w:rPr>
        <w:t>2</w:t>
      </w:r>
      <w:r w:rsidRPr="004A11C1">
        <w:rPr>
          <w:rFonts w:ascii="Times New Roman" w:eastAsia="Courier New" w:hAnsi="Times New Roman"/>
          <w:color w:val="000000"/>
          <w:kern w:val="0"/>
          <w:lang w:eastAsia="ru-RU" w:bidi="ru-RU"/>
        </w:rPr>
        <w:t>.3. Настоящий порядок может применяться Исполнителем при закупке работ и услуг, необходимых для исполнения Контракта.</w:t>
      </w:r>
    </w:p>
    <w:p w:rsidR="004A11C1" w:rsidRDefault="004A11C1" w:rsidP="004A11C1">
      <w:pPr>
        <w:suppressAutoHyphens w:val="0"/>
        <w:spacing w:after="0" w:line="240" w:lineRule="auto"/>
        <w:ind w:firstLine="709"/>
        <w:jc w:val="both"/>
        <w:rPr>
          <w:rFonts w:ascii="Times New Roman" w:eastAsia="Courier New" w:hAnsi="Times New Roman"/>
          <w:color w:val="000000"/>
          <w:kern w:val="0"/>
          <w:lang w:eastAsia="ru-RU" w:bidi="ru-RU"/>
        </w:rPr>
      </w:pPr>
    </w:p>
    <w:p w:rsidR="00CC09BA" w:rsidRPr="00C75810" w:rsidRDefault="00CC09BA" w:rsidP="004A11C1">
      <w:pPr>
        <w:suppressAutoHyphens w:val="0"/>
        <w:spacing w:after="0" w:line="240" w:lineRule="auto"/>
        <w:ind w:firstLine="709"/>
        <w:jc w:val="center"/>
        <w:rPr>
          <w:rFonts w:ascii="Times New Roman" w:eastAsia="DejaVu Sans" w:hAnsi="Times New Roman"/>
          <w:b/>
        </w:rPr>
      </w:pPr>
      <w:r w:rsidRPr="00C75810">
        <w:rPr>
          <w:rFonts w:ascii="Times New Roman" w:eastAsia="DejaVu Sans" w:hAnsi="Times New Roman"/>
          <w:b/>
        </w:rPr>
        <w:t>1</w:t>
      </w:r>
      <w:r w:rsidR="002176C9">
        <w:rPr>
          <w:rFonts w:ascii="Times New Roman" w:eastAsia="DejaVu Sans" w:hAnsi="Times New Roman"/>
          <w:b/>
        </w:rPr>
        <w:t>3</w:t>
      </w:r>
      <w:r w:rsidRPr="00C75810">
        <w:rPr>
          <w:rFonts w:ascii="Times New Roman" w:eastAsia="DejaVu Sans" w:hAnsi="Times New Roman"/>
          <w:b/>
        </w:rPr>
        <w:t>. Конфиденциальность</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3</w:t>
      </w:r>
      <w:r w:rsidRPr="00C75810">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3</w:t>
      </w:r>
      <w:r w:rsidRPr="00C75810">
        <w:rPr>
          <w:rFonts w:ascii="Times New Roman" w:hAnsi="Times New Roman"/>
        </w:rP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3</w:t>
      </w:r>
      <w:r w:rsidRPr="00C75810">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3</w:t>
      </w:r>
      <w:r w:rsidRPr="00C75810">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3</w:t>
      </w:r>
      <w:r w:rsidRPr="00C75810">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3</w:t>
      </w:r>
      <w:r w:rsidRPr="00C75810">
        <w:rPr>
          <w:rFonts w:ascii="Times New Roman" w:hAnsi="Times New Roman"/>
        </w:rPr>
        <w:t xml:space="preserve">.6. Обязательства Сторон по соблюдению конфиденциальности, вытекающие из настоящего Контракта, </w:t>
      </w:r>
      <w:r w:rsidRPr="00C75810">
        <w:rPr>
          <w:rFonts w:ascii="Times New Roman" w:hAnsi="Times New Roman"/>
        </w:rPr>
        <w:lastRenderedPageBreak/>
        <w:t>сохраняют свою силу в течение 5-ти лет после окончания выполнения обязательств по настоящему Контракту.</w:t>
      </w:r>
    </w:p>
    <w:p w:rsidR="00CC09BA" w:rsidRPr="00C75810" w:rsidRDefault="00CC09BA" w:rsidP="00F928B5">
      <w:pPr>
        <w:widowControl w:val="0"/>
        <w:spacing w:after="0" w:line="240" w:lineRule="auto"/>
        <w:ind w:firstLine="709"/>
        <w:jc w:val="center"/>
        <w:rPr>
          <w:rFonts w:ascii="Times New Roman" w:hAnsi="Times New Roman"/>
          <w:b/>
          <w:color w:val="000000"/>
        </w:rPr>
      </w:pPr>
      <w:r w:rsidRPr="00C75810">
        <w:rPr>
          <w:rFonts w:ascii="Times New Roman" w:hAnsi="Times New Roman"/>
          <w:b/>
          <w:color w:val="000000"/>
        </w:rPr>
        <w:t>1</w:t>
      </w:r>
      <w:r w:rsidR="002176C9">
        <w:rPr>
          <w:rFonts w:ascii="Times New Roman" w:hAnsi="Times New Roman"/>
          <w:b/>
          <w:color w:val="000000"/>
        </w:rPr>
        <w:t>4</w:t>
      </w:r>
      <w:r w:rsidRPr="00C75810">
        <w:rPr>
          <w:rFonts w:ascii="Times New Roman" w:hAnsi="Times New Roman"/>
          <w:b/>
          <w:color w:val="000000"/>
        </w:rPr>
        <w:t>.</w:t>
      </w:r>
      <w:r w:rsidR="0021061E">
        <w:rPr>
          <w:rFonts w:ascii="Times New Roman" w:hAnsi="Times New Roman"/>
          <w:b/>
          <w:color w:val="000000"/>
        </w:rPr>
        <w:t xml:space="preserve"> </w:t>
      </w:r>
      <w:r w:rsidRPr="00C75810">
        <w:rPr>
          <w:rFonts w:ascii="Times New Roman" w:hAnsi="Times New Roman"/>
          <w:b/>
          <w:color w:val="000000"/>
        </w:rPr>
        <w:t>Прочие условия</w:t>
      </w:r>
    </w:p>
    <w:p w:rsidR="00712D20" w:rsidRPr="00712D20" w:rsidRDefault="00072E9E" w:rsidP="00712D20">
      <w:pPr>
        <w:widowControl w:val="0"/>
        <w:spacing w:after="0" w:line="240" w:lineRule="auto"/>
        <w:ind w:firstLine="709"/>
        <w:jc w:val="both"/>
        <w:rPr>
          <w:rFonts w:ascii="Times New Roman" w:hAnsi="Times New Roman"/>
        </w:rPr>
      </w:pPr>
      <w:r w:rsidRPr="00C75810">
        <w:rPr>
          <w:rFonts w:ascii="Times New Roman" w:hAnsi="Times New Roman"/>
        </w:rPr>
        <w:t>1</w:t>
      </w:r>
      <w:r w:rsidR="002176C9">
        <w:rPr>
          <w:rFonts w:ascii="Times New Roman" w:hAnsi="Times New Roman"/>
        </w:rPr>
        <w:t>4</w:t>
      </w:r>
      <w:r w:rsidRPr="00C75810">
        <w:rPr>
          <w:rFonts w:ascii="Times New Roman" w:hAnsi="Times New Roman"/>
        </w:rPr>
        <w:t xml:space="preserve">.1. </w:t>
      </w:r>
      <w:r w:rsidR="00712D20" w:rsidRPr="00712D20">
        <w:rPr>
          <w:rFonts w:ascii="Times New Roman" w:hAnsi="Times New Roman"/>
        </w:rPr>
        <w:t>Все изменения и дополнения к настоящему Контракту действительны, если они совершены в письменной форме и подписаны Сторонами.</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 xml:space="preserve">14.2.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14.3.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14.4. В случае перемены Заказчика права и обязанности Заказчика, предусмотренные Контрактом, переходят к новому Заказчику.</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14.5.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14.6. Стороны установили, что обмен и передача документов осуществляется посредством Единой информационной системы в сфере закупок (адрес в информационно-телекоммуникационной сети Интернет: https://zakupki.gov.ru/).</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14.7.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на оказание услуг.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Получатель, получивший проект договора оказания услуг, подписывает его и возвращает один экземпляр другой Стороне в течение 2 (двух) рабочих дней со дня получения проекта.</w:t>
      </w:r>
    </w:p>
    <w:p w:rsidR="00712D20" w:rsidRPr="00712D20"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(статьи 361 - 367 Гражданского кодекса Российской Федерации).</w:t>
      </w:r>
    </w:p>
    <w:p w:rsidR="00072E9E" w:rsidRDefault="00712D20" w:rsidP="00712D20">
      <w:pPr>
        <w:widowControl w:val="0"/>
        <w:spacing w:after="0" w:line="240" w:lineRule="auto"/>
        <w:ind w:firstLine="709"/>
        <w:jc w:val="both"/>
        <w:rPr>
          <w:rFonts w:ascii="Times New Roman" w:hAnsi="Times New Roman"/>
        </w:rPr>
      </w:pPr>
      <w:r w:rsidRPr="00712D20">
        <w:rPr>
          <w:rFonts w:ascii="Times New Roman" w:hAnsi="Times New Roman"/>
        </w:rPr>
        <w:t>14.8. Во всем ином, что не урегулировано настоящим Контрактом, Стороны руководствуются действующим законодательством Российской Федерации.</w:t>
      </w:r>
    </w:p>
    <w:p w:rsidR="0021061E" w:rsidRPr="00C75810" w:rsidRDefault="0021061E" w:rsidP="00F928B5">
      <w:pPr>
        <w:widowControl w:val="0"/>
        <w:spacing w:after="0" w:line="240" w:lineRule="auto"/>
        <w:ind w:firstLine="709"/>
        <w:jc w:val="both"/>
        <w:rPr>
          <w:rFonts w:ascii="Times New Roman" w:hAnsi="Times New Roman"/>
        </w:rPr>
      </w:pPr>
    </w:p>
    <w:p w:rsidR="00B52889" w:rsidRPr="00C75810"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C75810">
        <w:rPr>
          <w:rFonts w:ascii="Times New Roman" w:eastAsiaTheme="minorEastAsia" w:hAnsi="Times New Roman"/>
          <w:b/>
          <w:color w:val="000000"/>
          <w:kern w:val="0"/>
          <w:lang w:eastAsia="ru-RU"/>
        </w:rPr>
        <w:t>1</w:t>
      </w:r>
      <w:r w:rsidR="002176C9">
        <w:rPr>
          <w:rFonts w:ascii="Times New Roman" w:eastAsiaTheme="minorEastAsia" w:hAnsi="Times New Roman"/>
          <w:b/>
          <w:color w:val="000000"/>
          <w:kern w:val="0"/>
          <w:lang w:eastAsia="ru-RU"/>
        </w:rPr>
        <w:t>5</w:t>
      </w:r>
      <w:r w:rsidRPr="00C75810">
        <w:rPr>
          <w:rFonts w:ascii="Times New Roman" w:eastAsiaTheme="minorEastAsia" w:hAnsi="Times New Roman"/>
          <w:b/>
          <w:color w:val="000000"/>
          <w:kern w:val="0"/>
          <w:lang w:eastAsia="ru-RU"/>
        </w:rPr>
        <w:t>. Случаи изменения условий Контракта</w:t>
      </w:r>
    </w:p>
    <w:p w:rsidR="00B52889" w:rsidRPr="00C75810"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C75810">
        <w:rPr>
          <w:rFonts w:ascii="Times New Roman" w:eastAsiaTheme="minorEastAsia" w:hAnsi="Times New Roman"/>
          <w:kern w:val="0"/>
          <w:lang w:eastAsia="ru-RU"/>
        </w:rPr>
        <w:t>1</w:t>
      </w:r>
      <w:r w:rsidR="002176C9">
        <w:rPr>
          <w:rFonts w:ascii="Times New Roman" w:eastAsiaTheme="minorEastAsia" w:hAnsi="Times New Roman"/>
          <w:kern w:val="0"/>
          <w:lang w:eastAsia="ru-RU"/>
        </w:rPr>
        <w:t>5</w:t>
      </w:r>
      <w:r w:rsidRPr="00C75810">
        <w:rPr>
          <w:rFonts w:ascii="Times New Roman" w:eastAsiaTheme="minorEastAsia" w:hAnsi="Times New Roman"/>
          <w:kern w:val="0"/>
          <w:lang w:eastAsia="ru-RU"/>
        </w:rPr>
        <w:t xml:space="preserve">.1. При исполнении Контракта, Стороны имеют право изменить условия Контракта по соглашению Сторон в случаях, предусмотренных частью 1 статьи 95 </w:t>
      </w:r>
      <w:r w:rsidRPr="00C75810">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C75810" w:rsidRDefault="00CC09BA" w:rsidP="00544DCE">
      <w:pPr>
        <w:widowControl w:val="0"/>
        <w:spacing w:after="0" w:line="240" w:lineRule="auto"/>
        <w:jc w:val="center"/>
        <w:rPr>
          <w:rFonts w:ascii="Times New Roman" w:hAnsi="Times New Roman"/>
          <w:b/>
          <w:bCs/>
        </w:rPr>
      </w:pPr>
      <w:r w:rsidRPr="00C75810">
        <w:rPr>
          <w:rFonts w:ascii="Times New Roman" w:hAnsi="Times New Roman"/>
          <w:b/>
          <w:bCs/>
        </w:rPr>
        <w:t>1</w:t>
      </w:r>
      <w:r w:rsidR="002176C9">
        <w:rPr>
          <w:rFonts w:ascii="Times New Roman" w:hAnsi="Times New Roman"/>
          <w:b/>
          <w:bCs/>
        </w:rPr>
        <w:t>6</w:t>
      </w:r>
      <w:r w:rsidRPr="00C75810">
        <w:rPr>
          <w:rFonts w:ascii="Times New Roman" w:hAnsi="Times New Roman"/>
          <w:b/>
          <w:bCs/>
        </w:rPr>
        <w:t>. Приложения</w:t>
      </w:r>
    </w:p>
    <w:p w:rsidR="00CC09BA" w:rsidRDefault="00CC09BA" w:rsidP="00544DCE">
      <w:pPr>
        <w:widowControl w:val="0"/>
        <w:spacing w:after="0" w:line="240" w:lineRule="auto"/>
        <w:ind w:firstLine="708"/>
        <w:rPr>
          <w:rFonts w:ascii="Times New Roman" w:hAnsi="Times New Roman"/>
        </w:rPr>
      </w:pPr>
      <w:r w:rsidRPr="00C75810">
        <w:rPr>
          <w:rFonts w:ascii="Times New Roman" w:hAnsi="Times New Roman"/>
        </w:rPr>
        <w:t>1</w:t>
      </w:r>
      <w:r w:rsidR="002176C9">
        <w:rPr>
          <w:rFonts w:ascii="Times New Roman" w:hAnsi="Times New Roman"/>
        </w:rPr>
        <w:t>6</w:t>
      </w:r>
      <w:r w:rsidRPr="00C75810">
        <w:rPr>
          <w:rFonts w:ascii="Times New Roman" w:hAnsi="Times New Roman"/>
        </w:rPr>
        <w:t xml:space="preserve">.1. </w:t>
      </w:r>
      <w:r w:rsidR="00072E9E" w:rsidRPr="00C75810">
        <w:rPr>
          <w:rFonts w:ascii="Times New Roman" w:eastAsia="DejaVu Sans" w:hAnsi="Times New Roman"/>
        </w:rPr>
        <w:t xml:space="preserve">Приложение №1 </w:t>
      </w:r>
      <w:r w:rsidR="00072E9E" w:rsidRPr="00C75810">
        <w:rPr>
          <w:rFonts w:ascii="Times New Roman" w:hAnsi="Times New Roman"/>
        </w:rPr>
        <w:t xml:space="preserve">к Контракту </w:t>
      </w:r>
      <w:r w:rsidR="00072E9E" w:rsidRPr="00C75810">
        <w:rPr>
          <w:rFonts w:ascii="Times New Roman" w:eastAsia="DejaVu Sans" w:hAnsi="Times New Roman"/>
        </w:rPr>
        <w:t>– «Задание»</w:t>
      </w:r>
      <w:r w:rsidRPr="00C75810">
        <w:rPr>
          <w:rFonts w:ascii="Times New Roman" w:hAnsi="Times New Roman"/>
        </w:rPr>
        <w:t>.</w:t>
      </w:r>
    </w:p>
    <w:p w:rsidR="00DD7BB3" w:rsidRDefault="002176C9" w:rsidP="00544DCE">
      <w:pPr>
        <w:widowControl w:val="0"/>
        <w:spacing w:after="0" w:line="240" w:lineRule="auto"/>
        <w:ind w:firstLine="708"/>
        <w:rPr>
          <w:rFonts w:ascii="Times New Roman" w:hAnsi="Times New Roman"/>
        </w:rPr>
      </w:pPr>
      <w:r>
        <w:rPr>
          <w:rFonts w:ascii="Times New Roman" w:hAnsi="Times New Roman"/>
        </w:rPr>
        <w:t>16</w:t>
      </w:r>
      <w:r w:rsidR="00DD7BB3">
        <w:rPr>
          <w:rFonts w:ascii="Times New Roman" w:hAnsi="Times New Roman"/>
        </w:rPr>
        <w:t>.2. Приложение №</w:t>
      </w:r>
      <w:r w:rsidR="004B7571">
        <w:rPr>
          <w:rFonts w:ascii="Times New Roman" w:hAnsi="Times New Roman"/>
        </w:rPr>
        <w:t>2</w:t>
      </w:r>
      <w:r w:rsidR="00DD7BB3">
        <w:rPr>
          <w:rFonts w:ascii="Times New Roman" w:hAnsi="Times New Roman"/>
        </w:rPr>
        <w:t xml:space="preserve"> к Контракту – «Меню».</w:t>
      </w:r>
    </w:p>
    <w:p w:rsidR="002176C9" w:rsidRDefault="002176C9" w:rsidP="00544DCE">
      <w:pPr>
        <w:widowControl w:val="0"/>
        <w:spacing w:after="0" w:line="240" w:lineRule="auto"/>
        <w:ind w:firstLine="708"/>
        <w:rPr>
          <w:rFonts w:ascii="Times New Roman" w:hAnsi="Times New Roman"/>
        </w:rPr>
      </w:pPr>
      <w:r>
        <w:rPr>
          <w:rFonts w:ascii="Times New Roman" w:hAnsi="Times New Roman"/>
        </w:rPr>
        <w:t>16.3. Приложение №3 к Контракту – «</w:t>
      </w:r>
      <w:r w:rsidR="002369C4">
        <w:rPr>
          <w:rFonts w:ascii="Times New Roman" w:hAnsi="Times New Roman"/>
        </w:rPr>
        <w:t>перечень продукции,</w:t>
      </w:r>
      <w:r w:rsidR="002369C4" w:rsidRPr="002369C4">
        <w:rPr>
          <w:rFonts w:ascii="Times New Roman" w:hAnsi="Times New Roman"/>
        </w:rPr>
        <w:t xml:space="preserve"> утвержденный в соответствии с постановлением Кабинета Министров Республики Татарстан от 25.09.2017 № 715</w:t>
      </w:r>
      <w:r w:rsidR="00381270">
        <w:rPr>
          <w:rFonts w:ascii="Times New Roman" w:hAnsi="Times New Roman"/>
        </w:rPr>
        <w:t>.</w:t>
      </w:r>
    </w:p>
    <w:p w:rsidR="0021061E" w:rsidRPr="00C75810" w:rsidRDefault="0021061E" w:rsidP="00544DCE">
      <w:pPr>
        <w:widowControl w:val="0"/>
        <w:spacing w:after="0" w:line="240" w:lineRule="auto"/>
        <w:ind w:firstLine="708"/>
        <w:rPr>
          <w:rFonts w:ascii="Times New Roman" w:hAnsi="Times New Roman"/>
        </w:rPr>
      </w:pPr>
    </w:p>
    <w:p w:rsidR="00CC09BA" w:rsidRPr="00C75810" w:rsidRDefault="00CC09BA" w:rsidP="00544DCE">
      <w:pPr>
        <w:widowControl w:val="0"/>
        <w:spacing w:after="0" w:line="240" w:lineRule="auto"/>
        <w:jc w:val="center"/>
        <w:rPr>
          <w:rFonts w:ascii="Times New Roman" w:hAnsi="Times New Roman"/>
          <w:b/>
        </w:rPr>
      </w:pPr>
      <w:r w:rsidRPr="00C75810">
        <w:rPr>
          <w:rFonts w:ascii="Times New Roman" w:hAnsi="Times New Roman"/>
          <w:b/>
        </w:rPr>
        <w:t>1</w:t>
      </w:r>
      <w:r w:rsidR="002176C9">
        <w:rPr>
          <w:rFonts w:ascii="Times New Roman" w:hAnsi="Times New Roman"/>
          <w:b/>
        </w:rPr>
        <w:t>7</w:t>
      </w:r>
      <w:r w:rsidRPr="00C75810">
        <w:rPr>
          <w:rFonts w:ascii="Times New Roman" w:hAnsi="Times New Roman"/>
          <w:b/>
        </w:rPr>
        <w:t>. Юридические адреса и банковские реквизиты сторон</w:t>
      </w:r>
    </w:p>
    <w:tbl>
      <w:tblPr>
        <w:tblW w:w="10632" w:type="dxa"/>
        <w:tblInd w:w="108" w:type="dxa"/>
        <w:tblLook w:val="0000" w:firstRow="0" w:lastRow="0" w:firstColumn="0" w:lastColumn="0" w:noHBand="0" w:noVBand="0"/>
      </w:tblPr>
      <w:tblGrid>
        <w:gridCol w:w="5262"/>
        <w:gridCol w:w="5370"/>
      </w:tblGrid>
      <w:tr w:rsidR="00242D1A" w:rsidRPr="00C75810" w:rsidTr="00F71F3F">
        <w:trPr>
          <w:trHeight w:val="699"/>
        </w:trPr>
        <w:tc>
          <w:tcPr>
            <w:tcW w:w="5262" w:type="dxa"/>
          </w:tcPr>
          <w:p w:rsidR="005E5B69" w:rsidRPr="00C75810" w:rsidRDefault="004904A1" w:rsidP="00713E67">
            <w:pPr>
              <w:widowControl w:val="0"/>
              <w:spacing w:after="0" w:line="240" w:lineRule="auto"/>
              <w:rPr>
                <w:rFonts w:ascii="Times New Roman" w:hAnsi="Times New Roman"/>
                <w:bCs/>
              </w:rPr>
            </w:pPr>
            <w:r w:rsidRPr="00C75810">
              <w:rPr>
                <w:rFonts w:ascii="Times New Roman" w:hAnsi="Times New Roman"/>
                <w:bCs/>
              </w:rPr>
              <w:t>Заказчик</w:t>
            </w:r>
            <w:r w:rsidR="00A5692C" w:rsidRPr="00C75810">
              <w:rPr>
                <w:rFonts w:ascii="Times New Roman" w:hAnsi="Times New Roman"/>
                <w:bCs/>
              </w:rPr>
              <w:t>:</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Муниципальное бюджетное общеобразовательное учреждение "Тайсугановская основная общеобразовательная школа" Альметьевского муниципального района Республики Татарстан 423441, РТ, Альметьевский р-он, с.Тайсуганово, ул. Ленина, д. 12</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ИНН/КПП 1644021770 /164401001</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р/с 03234643926080001100</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к/с 40102810445370000079</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БИК 019205400</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ОТДЕЛЕНИЕ-НБ РЕСПУБЛИКА ТАТАРСТАН БАНКА РОССИИ//УФК по Республике Татарстан г.Казань</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тел: (8553) 31-32-52</w:t>
            </w:r>
          </w:p>
          <w:p w:rsidR="00134A75" w:rsidRPr="00134A75" w:rsidRDefault="00134A75" w:rsidP="00134A75">
            <w:pPr>
              <w:widowControl w:val="0"/>
              <w:spacing w:after="0" w:line="240" w:lineRule="auto"/>
              <w:rPr>
                <w:rFonts w:ascii="Times New Roman" w:hAnsi="Times New Roman"/>
                <w:bCs/>
              </w:rPr>
            </w:pPr>
            <w:r w:rsidRPr="00134A75">
              <w:rPr>
                <w:rFonts w:ascii="Times New Roman" w:hAnsi="Times New Roman"/>
                <w:bCs/>
              </w:rPr>
              <w:t>Эл.почта: relea2213@mail.ru</w:t>
            </w:r>
          </w:p>
          <w:p w:rsidR="00134A75" w:rsidRPr="00134A75" w:rsidRDefault="00134A75" w:rsidP="00134A75">
            <w:pPr>
              <w:widowControl w:val="0"/>
              <w:spacing w:after="0" w:line="240" w:lineRule="auto"/>
              <w:rPr>
                <w:rFonts w:ascii="Times New Roman" w:hAnsi="Times New Roman"/>
                <w:bCs/>
              </w:rPr>
            </w:pPr>
          </w:p>
          <w:p w:rsidR="00134A75" w:rsidRPr="00134A75" w:rsidRDefault="00134A75" w:rsidP="00134A75">
            <w:pPr>
              <w:widowControl w:val="0"/>
              <w:spacing w:after="0" w:line="240" w:lineRule="auto"/>
              <w:rPr>
                <w:rFonts w:ascii="Times New Roman" w:hAnsi="Times New Roman"/>
                <w:bCs/>
              </w:rPr>
            </w:pPr>
          </w:p>
          <w:p w:rsidR="00134A75" w:rsidRPr="00134A75" w:rsidRDefault="00134A75" w:rsidP="00134A75">
            <w:pPr>
              <w:widowControl w:val="0"/>
              <w:spacing w:after="0" w:line="240" w:lineRule="auto"/>
              <w:rPr>
                <w:rFonts w:ascii="Times New Roman" w:hAnsi="Times New Roman"/>
                <w:bCs/>
              </w:rPr>
            </w:pPr>
          </w:p>
          <w:p w:rsidR="00134A75" w:rsidRPr="00134A75" w:rsidRDefault="00134A75" w:rsidP="00134A75">
            <w:pPr>
              <w:widowControl w:val="0"/>
              <w:spacing w:after="0" w:line="240" w:lineRule="auto"/>
              <w:rPr>
                <w:rFonts w:ascii="Times New Roman" w:hAnsi="Times New Roman"/>
                <w:bCs/>
              </w:rPr>
            </w:pPr>
          </w:p>
          <w:p w:rsidR="00134A75" w:rsidRDefault="00134A75" w:rsidP="00134A75">
            <w:pPr>
              <w:widowControl w:val="0"/>
              <w:spacing w:after="0" w:line="240" w:lineRule="auto"/>
              <w:rPr>
                <w:rFonts w:ascii="Times New Roman" w:hAnsi="Times New Roman"/>
                <w:bCs/>
              </w:rPr>
            </w:pPr>
            <w:r w:rsidRPr="00134A75">
              <w:rPr>
                <w:rFonts w:ascii="Times New Roman" w:hAnsi="Times New Roman"/>
                <w:bCs/>
              </w:rPr>
              <w:t>____________ Нургалиев Р.Р.</w:t>
            </w:r>
          </w:p>
          <w:p w:rsidR="00242D1A" w:rsidRPr="00C75810" w:rsidRDefault="00A5692C" w:rsidP="00134A75">
            <w:pPr>
              <w:widowControl w:val="0"/>
              <w:spacing w:after="0" w:line="240" w:lineRule="auto"/>
              <w:rPr>
                <w:rFonts w:ascii="Times New Roman" w:hAnsi="Times New Roman"/>
                <w:bCs/>
              </w:rPr>
            </w:pPr>
            <w:r w:rsidRPr="00C75810">
              <w:rPr>
                <w:rFonts w:ascii="Times New Roman" w:hAnsi="Times New Roman"/>
                <w:bCs/>
              </w:rPr>
              <w:t>М.П.</w:t>
            </w:r>
          </w:p>
        </w:tc>
        <w:tc>
          <w:tcPr>
            <w:tcW w:w="5370" w:type="dxa"/>
          </w:tcPr>
          <w:p w:rsidR="005E5B69" w:rsidRPr="00C75810" w:rsidRDefault="004904A1" w:rsidP="00544DCE">
            <w:pPr>
              <w:widowControl w:val="0"/>
              <w:spacing w:after="0" w:line="240" w:lineRule="auto"/>
              <w:rPr>
                <w:rFonts w:ascii="Times New Roman" w:hAnsi="Times New Roman"/>
                <w:bCs/>
              </w:rPr>
            </w:pPr>
            <w:r w:rsidRPr="00C75810">
              <w:rPr>
                <w:rFonts w:ascii="Times New Roman" w:hAnsi="Times New Roman"/>
                <w:bCs/>
              </w:rPr>
              <w:lastRenderedPageBreak/>
              <w:t>Исполнител</w:t>
            </w:r>
            <w:r w:rsidR="00A5692C" w:rsidRPr="00C75810">
              <w:rPr>
                <w:rFonts w:ascii="Times New Roman" w:hAnsi="Times New Roman"/>
                <w:bCs/>
              </w:rPr>
              <w:t>ь:</w:t>
            </w:r>
          </w:p>
          <w:p w:rsidR="00F71F3F" w:rsidRPr="00F71F3F" w:rsidRDefault="00F71F3F" w:rsidP="00F71F3F">
            <w:pPr>
              <w:widowControl w:val="0"/>
              <w:spacing w:after="0" w:line="240" w:lineRule="auto"/>
              <w:rPr>
                <w:rFonts w:ascii="Times New Roman" w:hAnsi="Times New Roman"/>
                <w:bCs/>
              </w:rPr>
            </w:pPr>
            <w:r>
              <w:rPr>
                <w:rFonts w:ascii="Times New Roman" w:hAnsi="Times New Roman"/>
                <w:bCs/>
              </w:rPr>
              <w:t>ООО «</w:t>
            </w:r>
            <w:r w:rsidRPr="00F71F3F">
              <w:rPr>
                <w:rFonts w:ascii="Times New Roman" w:hAnsi="Times New Roman"/>
                <w:bCs/>
              </w:rPr>
              <w:t>ФУДСОЦСЕРВИС»</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ОГРН 1041630219498</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ИНН 1660073416</w:t>
            </w:r>
            <w:r>
              <w:rPr>
                <w:rFonts w:ascii="Times New Roman" w:hAnsi="Times New Roman"/>
                <w:bCs/>
              </w:rPr>
              <w:t xml:space="preserve"> </w:t>
            </w:r>
            <w:r w:rsidRPr="00F71F3F">
              <w:rPr>
                <w:rFonts w:ascii="Times New Roman" w:hAnsi="Times New Roman"/>
                <w:bCs/>
              </w:rPr>
              <w:t>КПП 165901001</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Юр. адрес: 420059, РТ, г. Казань, ул. Оренбургский тракт, д. 22а, оф. 88Б</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Факт. адрес: 420107, РТ, г. Казань, ул. Павлюхина, д. 57, оф. 319</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Тел.: 8 (843) 528-21-61</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Эл. почта: provipservis@yandex.ru</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 xml:space="preserve">р/с </w:t>
            </w:r>
            <w:r w:rsidR="002F0E15" w:rsidRPr="002F0E15">
              <w:rPr>
                <w:rFonts w:ascii="Times New Roman" w:hAnsi="Times New Roman"/>
                <w:bCs/>
              </w:rPr>
              <w:t>40702810800220200007</w:t>
            </w:r>
          </w:p>
          <w:p w:rsidR="00F71F3F" w:rsidRPr="00F71F3F" w:rsidRDefault="00F71F3F" w:rsidP="00F71F3F">
            <w:pPr>
              <w:widowControl w:val="0"/>
              <w:spacing w:after="0" w:line="240" w:lineRule="auto"/>
              <w:rPr>
                <w:rFonts w:ascii="Times New Roman" w:hAnsi="Times New Roman"/>
                <w:bCs/>
              </w:rPr>
            </w:pPr>
            <w:r w:rsidRPr="00F71F3F">
              <w:rPr>
                <w:rFonts w:ascii="Times New Roman" w:hAnsi="Times New Roman"/>
                <w:bCs/>
              </w:rPr>
              <w:t xml:space="preserve">к/с </w:t>
            </w:r>
            <w:r w:rsidR="002F0E15" w:rsidRPr="002F0E15">
              <w:rPr>
                <w:rFonts w:ascii="Times New Roman" w:hAnsi="Times New Roman"/>
                <w:bCs/>
              </w:rPr>
              <w:t>30101810200000000108</w:t>
            </w:r>
          </w:p>
          <w:p w:rsidR="00F71F3F" w:rsidRPr="00F71F3F" w:rsidRDefault="002F0E15" w:rsidP="00F71F3F">
            <w:pPr>
              <w:widowControl w:val="0"/>
              <w:spacing w:after="0" w:line="240" w:lineRule="auto"/>
              <w:rPr>
                <w:rFonts w:ascii="Times New Roman" w:hAnsi="Times New Roman"/>
                <w:bCs/>
              </w:rPr>
            </w:pPr>
            <w:r w:rsidRPr="002F0E15">
              <w:rPr>
                <w:rFonts w:ascii="Times New Roman" w:hAnsi="Times New Roman"/>
                <w:bCs/>
              </w:rPr>
              <w:t>АО "МСП БАНК"</w:t>
            </w:r>
          </w:p>
          <w:p w:rsidR="00F71F3F" w:rsidRDefault="00F71F3F" w:rsidP="00F71F3F">
            <w:pPr>
              <w:widowControl w:val="0"/>
              <w:spacing w:after="0" w:line="240" w:lineRule="auto"/>
              <w:rPr>
                <w:rFonts w:ascii="Times New Roman" w:hAnsi="Times New Roman"/>
                <w:bCs/>
              </w:rPr>
            </w:pPr>
            <w:r w:rsidRPr="00F71F3F">
              <w:rPr>
                <w:rFonts w:ascii="Times New Roman" w:hAnsi="Times New Roman"/>
                <w:bCs/>
              </w:rPr>
              <w:t xml:space="preserve">БИК </w:t>
            </w:r>
            <w:r w:rsidR="002F0E15" w:rsidRPr="002F0E15">
              <w:rPr>
                <w:rFonts w:ascii="Times New Roman" w:hAnsi="Times New Roman"/>
                <w:bCs/>
              </w:rPr>
              <w:t>044525108</w:t>
            </w:r>
          </w:p>
          <w:p w:rsidR="00A5692C" w:rsidRPr="00C75810" w:rsidRDefault="00A5692C" w:rsidP="00F71F3F">
            <w:pPr>
              <w:widowControl w:val="0"/>
              <w:spacing w:after="0" w:line="240" w:lineRule="auto"/>
              <w:rPr>
                <w:rFonts w:ascii="Times New Roman" w:hAnsi="Times New Roman"/>
                <w:bCs/>
              </w:rPr>
            </w:pPr>
            <w:r w:rsidRPr="00C75810">
              <w:rPr>
                <w:rFonts w:ascii="Times New Roman" w:hAnsi="Times New Roman"/>
                <w:bCs/>
              </w:rPr>
              <w:t>__________________</w:t>
            </w:r>
            <w:r w:rsidR="00F71F3F">
              <w:t xml:space="preserve"> </w:t>
            </w:r>
            <w:r w:rsidR="00F71F3F" w:rsidRPr="00F71F3F">
              <w:rPr>
                <w:rFonts w:ascii="Times New Roman" w:hAnsi="Times New Roman"/>
                <w:bCs/>
              </w:rPr>
              <w:t>Харламова Э.Р.</w:t>
            </w:r>
          </w:p>
          <w:p w:rsidR="00A5692C" w:rsidRPr="00C75810" w:rsidRDefault="00A5692C" w:rsidP="00544DCE">
            <w:pPr>
              <w:widowControl w:val="0"/>
              <w:spacing w:after="0" w:line="240" w:lineRule="auto"/>
              <w:rPr>
                <w:rFonts w:ascii="Times New Roman" w:hAnsi="Times New Roman"/>
                <w:bCs/>
              </w:rPr>
            </w:pPr>
            <w:r w:rsidRPr="00C75810">
              <w:rPr>
                <w:rFonts w:ascii="Times New Roman" w:hAnsi="Times New Roman"/>
                <w:bCs/>
              </w:rPr>
              <w:t>М.П.</w:t>
            </w:r>
          </w:p>
        </w:tc>
      </w:tr>
    </w:tbl>
    <w:p w:rsidR="005A0E12" w:rsidRPr="00C75810" w:rsidRDefault="005A0E12" w:rsidP="0016205E">
      <w:pPr>
        <w:spacing w:after="0" w:line="240" w:lineRule="auto"/>
        <w:jc w:val="right"/>
        <w:rPr>
          <w:rFonts w:ascii="Times New Roman" w:hAnsi="Times New Roman"/>
        </w:rPr>
      </w:pPr>
      <w:r w:rsidRPr="00C75810">
        <w:rPr>
          <w:rFonts w:ascii="Times New Roman" w:hAnsi="Times New Roman"/>
        </w:rPr>
        <w:lastRenderedPageBreak/>
        <w:t>Приложение</w:t>
      </w:r>
      <w:r w:rsidR="00444842" w:rsidRPr="00C75810">
        <w:rPr>
          <w:rFonts w:ascii="Times New Roman" w:hAnsi="Times New Roman"/>
        </w:rPr>
        <w:t xml:space="preserve"> №1</w:t>
      </w:r>
    </w:p>
    <w:p w:rsidR="005A0E12" w:rsidRPr="00C75810" w:rsidRDefault="005A0E12" w:rsidP="00375AEC">
      <w:pPr>
        <w:spacing w:after="0" w:line="240" w:lineRule="auto"/>
        <w:ind w:left="7655"/>
        <w:jc w:val="right"/>
        <w:rPr>
          <w:rFonts w:ascii="Times New Roman" w:hAnsi="Times New Roman"/>
        </w:rPr>
      </w:pPr>
      <w:r w:rsidRPr="00C75810">
        <w:rPr>
          <w:rFonts w:ascii="Times New Roman" w:hAnsi="Times New Roman"/>
        </w:rPr>
        <w:t xml:space="preserve">к </w:t>
      </w:r>
      <w:r w:rsidR="004904A1" w:rsidRPr="00C75810">
        <w:rPr>
          <w:rFonts w:ascii="Times New Roman" w:hAnsi="Times New Roman"/>
        </w:rPr>
        <w:t>Контракт</w:t>
      </w:r>
      <w:r w:rsidRPr="00C75810">
        <w:rPr>
          <w:rFonts w:ascii="Times New Roman" w:hAnsi="Times New Roman"/>
        </w:rPr>
        <w:t>у</w:t>
      </w:r>
    </w:p>
    <w:p w:rsidR="005A0E12" w:rsidRPr="00C75810" w:rsidRDefault="00A53849" w:rsidP="008B4A1F">
      <w:pPr>
        <w:spacing w:after="0" w:line="240" w:lineRule="auto"/>
        <w:ind w:left="7655"/>
        <w:jc w:val="right"/>
        <w:rPr>
          <w:rFonts w:ascii="Times New Roman" w:eastAsia="DejaVu Sans" w:hAnsi="Times New Roman"/>
          <w:b/>
        </w:rPr>
      </w:pPr>
      <w:r>
        <w:rPr>
          <w:rFonts w:ascii="Times New Roman" w:hAnsi="Times New Roman"/>
        </w:rPr>
        <w:t>№ 2024.617</w:t>
      </w:r>
      <w:r w:rsidR="005A0E12" w:rsidRPr="00C75810">
        <w:rPr>
          <w:rFonts w:ascii="Times New Roman" w:hAnsi="Times New Roman"/>
        </w:rPr>
        <w:t xml:space="preserve"> от </w:t>
      </w:r>
      <w:r w:rsidR="008B4A1F" w:rsidRPr="008B4A1F">
        <w:rPr>
          <w:rFonts w:ascii="Times New Roman" w:hAnsi="Times New Roman"/>
        </w:rPr>
        <w:t>«23»декабря2023 г.</w:t>
      </w:r>
    </w:p>
    <w:p w:rsidR="005A0E12" w:rsidRPr="00C75810" w:rsidRDefault="005A0E12"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5A0E12" w:rsidRPr="00C75810" w:rsidRDefault="004904A1"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Исполнител</w:t>
      </w:r>
      <w:r w:rsidR="005A0E12" w:rsidRPr="00C75810">
        <w:rPr>
          <w:rFonts w:ascii="Times New Roman" w:eastAsia="DejaVu Sans" w:hAnsi="Times New Roman"/>
        </w:rPr>
        <w:t>ь:</w:t>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Pr="00C75810">
        <w:rPr>
          <w:rFonts w:ascii="Times New Roman" w:eastAsia="DejaVu Sans" w:hAnsi="Times New Roman"/>
        </w:rPr>
        <w:t>Заказчик</w:t>
      </w:r>
      <w:r w:rsidR="005A0E12" w:rsidRPr="00C75810">
        <w:rPr>
          <w:rFonts w:ascii="Times New Roman" w:eastAsia="DejaVu Sans" w:hAnsi="Times New Roman"/>
        </w:rPr>
        <w:t xml:space="preserve">: </w:t>
      </w:r>
    </w:p>
    <w:p w:rsidR="005A0E12" w:rsidRPr="00C75810" w:rsidRDefault="00F71F3F" w:rsidP="00544DCE">
      <w:pPr>
        <w:widowControl w:val="0"/>
        <w:autoSpaceDE w:val="0"/>
        <w:autoSpaceDN w:val="0"/>
        <w:adjustRightInd w:val="0"/>
        <w:spacing w:after="0" w:line="240" w:lineRule="auto"/>
        <w:jc w:val="both"/>
        <w:rPr>
          <w:rFonts w:ascii="Times New Roman" w:eastAsia="DejaVu Sans" w:hAnsi="Times New Roman"/>
        </w:rPr>
      </w:pPr>
      <w:r>
        <w:rPr>
          <w:rFonts w:ascii="Times New Roman" w:eastAsia="DejaVu Sans" w:hAnsi="Times New Roman"/>
        </w:rPr>
        <w:t>__________</w:t>
      </w:r>
      <w:r w:rsidR="005A0E12" w:rsidRPr="00C75810">
        <w:rPr>
          <w:rFonts w:ascii="Times New Roman" w:eastAsia="DejaVu Sans" w:hAnsi="Times New Roman"/>
        </w:rPr>
        <w:tab/>
      </w:r>
      <w:r w:rsidRPr="00F71F3F">
        <w:rPr>
          <w:rFonts w:ascii="Times New Roman" w:eastAsia="DejaVu Sans" w:hAnsi="Times New Roman"/>
        </w:rPr>
        <w:t>Харламова Э.Р.</w:t>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D202EE">
        <w:rPr>
          <w:rFonts w:ascii="Times New Roman" w:eastAsia="DejaVu Sans" w:hAnsi="Times New Roman"/>
        </w:rPr>
        <w:tab/>
      </w:r>
      <w:r w:rsidR="00D202EE">
        <w:rPr>
          <w:rFonts w:ascii="Times New Roman" w:eastAsia="DejaVu Sans" w:hAnsi="Times New Roman"/>
        </w:rPr>
        <w:tab/>
        <w:t>__________</w:t>
      </w:r>
      <w:r w:rsidR="00134A75" w:rsidRPr="00134A75">
        <w:t xml:space="preserve"> </w:t>
      </w:r>
      <w:r w:rsidR="00134A75" w:rsidRPr="00134A75">
        <w:rPr>
          <w:rFonts w:ascii="Times New Roman" w:eastAsia="DejaVu Sans" w:hAnsi="Times New Roman"/>
        </w:rPr>
        <w:t>Нургалиев Р.Р.</w:t>
      </w:r>
    </w:p>
    <w:p w:rsidR="005A0E12" w:rsidRPr="00C75810" w:rsidRDefault="005A0E12"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«___» ____________ 20__г.</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«___» ____________ 20__г.</w:t>
      </w:r>
    </w:p>
    <w:p w:rsidR="005A0E12" w:rsidRDefault="005A0E12" w:rsidP="00544DCE">
      <w:pPr>
        <w:suppressAutoHyphens w:val="0"/>
        <w:spacing w:after="0" w:line="240" w:lineRule="auto"/>
        <w:jc w:val="both"/>
        <w:rPr>
          <w:rFonts w:ascii="Times New Roman" w:hAnsi="Times New Roman"/>
        </w:rPr>
      </w:pPr>
    </w:p>
    <w:p w:rsidR="001A2B96" w:rsidRPr="001A2B96" w:rsidRDefault="001A2B96" w:rsidP="001A2B96">
      <w:pPr>
        <w:suppressAutoHyphens w:val="0"/>
        <w:spacing w:after="0" w:line="240" w:lineRule="auto"/>
        <w:jc w:val="center"/>
        <w:rPr>
          <w:rFonts w:ascii="Times New Roman" w:hAnsi="Times New Roman"/>
          <w:b/>
        </w:rPr>
      </w:pPr>
      <w:r w:rsidRPr="001A2B96">
        <w:rPr>
          <w:rFonts w:ascii="Times New Roman" w:hAnsi="Times New Roman"/>
          <w:b/>
        </w:rPr>
        <w:t>Задание</w:t>
      </w:r>
    </w:p>
    <w:p w:rsidR="001A2B96" w:rsidRDefault="001A2B96" w:rsidP="001A2B96">
      <w:pPr>
        <w:suppressAutoHyphens w:val="0"/>
        <w:spacing w:after="0" w:line="240" w:lineRule="auto"/>
        <w:jc w:val="center"/>
        <w:rPr>
          <w:rFonts w:ascii="Times New Roman" w:hAnsi="Times New Roman"/>
        </w:rPr>
      </w:pPr>
      <w:r w:rsidRPr="001A2B96">
        <w:rPr>
          <w:rFonts w:ascii="Times New Roman" w:hAnsi="Times New Roman"/>
        </w:rPr>
        <w:t xml:space="preserve">на </w:t>
      </w:r>
      <w:r w:rsidR="000A79B6" w:rsidRPr="000A79B6">
        <w:rPr>
          <w:rFonts w:ascii="Times New Roman" w:hAnsi="Times New Roman"/>
        </w:rPr>
        <w:t>Оказание услу</w:t>
      </w:r>
      <w:r w:rsidR="000A79B6">
        <w:rPr>
          <w:rFonts w:ascii="Times New Roman" w:hAnsi="Times New Roman"/>
        </w:rPr>
        <w:t>г по организации питания на 2024</w:t>
      </w:r>
      <w:r w:rsidR="000A79B6" w:rsidRPr="000A79B6">
        <w:rPr>
          <w:rFonts w:ascii="Times New Roman" w:hAnsi="Times New Roman"/>
        </w:rPr>
        <w:t xml:space="preserve"> год</w:t>
      </w:r>
    </w:p>
    <w:p w:rsidR="00E44408" w:rsidRDefault="00E44408" w:rsidP="001A2B96">
      <w:pPr>
        <w:suppressAutoHyphens w:val="0"/>
        <w:spacing w:after="0" w:line="240" w:lineRule="auto"/>
        <w:jc w:val="center"/>
        <w:rPr>
          <w:rFonts w:ascii="Times New Roman" w:hAnsi="Times New Roman"/>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418"/>
        <w:gridCol w:w="1276"/>
        <w:gridCol w:w="1129"/>
        <w:gridCol w:w="1984"/>
        <w:gridCol w:w="1559"/>
        <w:gridCol w:w="1134"/>
        <w:gridCol w:w="993"/>
      </w:tblGrid>
      <w:tr w:rsidR="00E44408" w:rsidRPr="002853D3" w:rsidTr="00D875A6">
        <w:trPr>
          <w:trHeight w:val="727"/>
          <w:jc w:val="center"/>
        </w:trPr>
        <w:tc>
          <w:tcPr>
            <w:tcW w:w="567" w:type="dxa"/>
            <w:shd w:val="clear" w:color="000000" w:fill="DDEBF7"/>
            <w:vAlign w:val="center"/>
            <w:hideMark/>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 п/п</w:t>
            </w:r>
          </w:p>
        </w:tc>
        <w:tc>
          <w:tcPr>
            <w:tcW w:w="1418" w:type="dxa"/>
            <w:shd w:val="clear" w:color="000000" w:fill="DDEBF7"/>
            <w:vAlign w:val="center"/>
            <w:hideMark/>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Наименование услуги</w:t>
            </w:r>
          </w:p>
        </w:tc>
        <w:tc>
          <w:tcPr>
            <w:tcW w:w="1276" w:type="dxa"/>
            <w:shd w:val="clear" w:color="000000" w:fill="DDEBF7"/>
            <w:vAlign w:val="center"/>
            <w:hideMark/>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ОКПД 2</w:t>
            </w:r>
          </w:p>
        </w:tc>
        <w:tc>
          <w:tcPr>
            <w:tcW w:w="1129" w:type="dxa"/>
            <w:shd w:val="clear" w:color="000000" w:fill="DDEBF7"/>
            <w:vAlign w:val="center"/>
            <w:hideMark/>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Ед. изм.</w:t>
            </w:r>
          </w:p>
        </w:tc>
        <w:tc>
          <w:tcPr>
            <w:tcW w:w="1984" w:type="dxa"/>
            <w:shd w:val="clear" w:color="000000" w:fill="DDEBF7"/>
            <w:vAlign w:val="center"/>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Категория (классы)</w:t>
            </w:r>
          </w:p>
        </w:tc>
        <w:tc>
          <w:tcPr>
            <w:tcW w:w="1559" w:type="dxa"/>
            <w:shd w:val="clear" w:color="000000" w:fill="DDEBF7"/>
            <w:vAlign w:val="center"/>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 xml:space="preserve">ДЕТО -ДНИ  </w:t>
            </w:r>
          </w:p>
        </w:tc>
        <w:tc>
          <w:tcPr>
            <w:tcW w:w="1134" w:type="dxa"/>
            <w:shd w:val="clear" w:color="000000" w:fill="DDEBF7"/>
            <w:vAlign w:val="center"/>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Цена (руб.)</w:t>
            </w:r>
          </w:p>
        </w:tc>
        <w:tc>
          <w:tcPr>
            <w:tcW w:w="993" w:type="dxa"/>
            <w:shd w:val="clear" w:color="000000" w:fill="DDEBF7"/>
            <w:vAlign w:val="center"/>
          </w:tcPr>
          <w:p w:rsidR="00E44408" w:rsidRPr="002853D3" w:rsidRDefault="00E44408" w:rsidP="00E44408">
            <w:pPr>
              <w:suppressAutoHyphens w:val="0"/>
              <w:spacing w:after="0" w:line="240" w:lineRule="auto"/>
              <w:jc w:val="center"/>
              <w:rPr>
                <w:rFonts w:ascii="Times New Roman" w:hAnsi="Times New Roman"/>
                <w:bCs/>
                <w:color w:val="000000"/>
                <w:kern w:val="0"/>
                <w:sz w:val="20"/>
                <w:szCs w:val="20"/>
                <w:lang w:eastAsia="ru-RU"/>
              </w:rPr>
            </w:pPr>
            <w:r w:rsidRPr="002853D3">
              <w:rPr>
                <w:rFonts w:ascii="Times New Roman" w:hAnsi="Times New Roman"/>
                <w:bCs/>
                <w:color w:val="000000"/>
                <w:kern w:val="0"/>
                <w:sz w:val="20"/>
                <w:szCs w:val="20"/>
                <w:lang w:eastAsia="ru-RU"/>
              </w:rPr>
              <w:t>Сумма, (руб.)</w:t>
            </w:r>
          </w:p>
        </w:tc>
      </w:tr>
      <w:tr w:rsidR="00E44408" w:rsidRPr="002853D3" w:rsidTr="00D875A6">
        <w:trPr>
          <w:trHeight w:val="283"/>
          <w:jc w:val="center"/>
        </w:trPr>
        <w:tc>
          <w:tcPr>
            <w:tcW w:w="567" w:type="dxa"/>
            <w:vAlign w:val="center"/>
            <w:hideMark/>
          </w:tcPr>
          <w:p w:rsidR="00E44408" w:rsidRPr="002853D3" w:rsidRDefault="00E44408" w:rsidP="00E44408">
            <w:pPr>
              <w:suppressAutoHyphens w:val="0"/>
              <w:spacing w:after="0" w:line="240" w:lineRule="auto"/>
              <w:jc w:val="center"/>
              <w:rPr>
                <w:rFonts w:ascii="Times New Roman" w:hAnsi="Times New Roman"/>
                <w:color w:val="000000"/>
                <w:kern w:val="0"/>
                <w:sz w:val="20"/>
                <w:szCs w:val="20"/>
                <w:lang w:eastAsia="ru-RU"/>
              </w:rPr>
            </w:pPr>
            <w:r w:rsidRPr="002853D3">
              <w:rPr>
                <w:rFonts w:ascii="Times New Roman" w:hAnsi="Times New Roman"/>
                <w:color w:val="000000"/>
                <w:kern w:val="0"/>
                <w:sz w:val="20"/>
                <w:szCs w:val="20"/>
                <w:lang w:eastAsia="ru-RU"/>
              </w:rPr>
              <w:t>1</w:t>
            </w:r>
          </w:p>
        </w:tc>
        <w:tc>
          <w:tcPr>
            <w:tcW w:w="1418" w:type="dxa"/>
            <w:vMerge w:val="restart"/>
            <w:shd w:val="clear" w:color="auto" w:fill="auto"/>
            <w:vAlign w:val="center"/>
            <w:hideMark/>
          </w:tcPr>
          <w:p w:rsidR="00E44408" w:rsidRPr="002853D3" w:rsidRDefault="00E44408" w:rsidP="00E44408">
            <w:pPr>
              <w:suppressAutoHyphens w:val="0"/>
              <w:spacing w:after="0" w:line="240" w:lineRule="auto"/>
              <w:rPr>
                <w:rFonts w:ascii="Times New Roman" w:hAnsi="Times New Roman"/>
                <w:color w:val="000000"/>
                <w:kern w:val="0"/>
                <w:sz w:val="20"/>
                <w:szCs w:val="20"/>
                <w:lang w:eastAsia="ru-RU"/>
              </w:rPr>
            </w:pPr>
            <w:r w:rsidRPr="002853D3">
              <w:rPr>
                <w:rFonts w:ascii="Times New Roman" w:hAnsi="Times New Roman"/>
                <w:b/>
                <w:bCs/>
                <w:sz w:val="20"/>
                <w:szCs w:val="20"/>
              </w:rPr>
              <w:t>Оказание услуг по организации питания на 2024 год (школы)</w:t>
            </w:r>
          </w:p>
        </w:tc>
        <w:tc>
          <w:tcPr>
            <w:tcW w:w="1276" w:type="dxa"/>
            <w:vMerge w:val="restart"/>
            <w:shd w:val="clear" w:color="auto" w:fill="auto"/>
            <w:vAlign w:val="center"/>
            <w:hideMark/>
          </w:tcPr>
          <w:p w:rsidR="00E44408" w:rsidRPr="002853D3" w:rsidRDefault="00E44408" w:rsidP="00E44408">
            <w:pPr>
              <w:tabs>
                <w:tab w:val="left" w:pos="1875"/>
              </w:tabs>
              <w:spacing w:after="0" w:line="240" w:lineRule="auto"/>
              <w:rPr>
                <w:rFonts w:ascii="Times New Roman" w:hAnsi="Times New Roman"/>
                <w:b/>
                <w:sz w:val="20"/>
                <w:szCs w:val="20"/>
              </w:rPr>
            </w:pPr>
            <w:r w:rsidRPr="002853D3">
              <w:rPr>
                <w:rFonts w:ascii="Times New Roman" w:hAnsi="Times New Roman"/>
                <w:b/>
                <w:sz w:val="20"/>
                <w:szCs w:val="20"/>
              </w:rPr>
              <w:t>56.29.19.000</w:t>
            </w:r>
          </w:p>
        </w:tc>
        <w:tc>
          <w:tcPr>
            <w:tcW w:w="1129" w:type="dxa"/>
            <w:vMerge w:val="restart"/>
            <w:shd w:val="clear" w:color="auto" w:fill="auto"/>
            <w:vAlign w:val="center"/>
            <w:hideMark/>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Дето/дни</w:t>
            </w:r>
          </w:p>
        </w:tc>
        <w:tc>
          <w:tcPr>
            <w:tcW w:w="1984" w:type="dxa"/>
            <w:vAlign w:val="center"/>
          </w:tcPr>
          <w:p w:rsidR="00E44408"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ГПД (внебюджет), 31,20 руб</w:t>
            </w:r>
          </w:p>
        </w:tc>
        <w:tc>
          <w:tcPr>
            <w:tcW w:w="1559"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8965</w:t>
            </w:r>
          </w:p>
        </w:tc>
        <w:tc>
          <w:tcPr>
            <w:tcW w:w="1134"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31,20</w:t>
            </w:r>
          </w:p>
        </w:tc>
        <w:tc>
          <w:tcPr>
            <w:tcW w:w="993"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279708</w:t>
            </w:r>
          </w:p>
        </w:tc>
      </w:tr>
      <w:tr w:rsidR="00E44408" w:rsidRPr="002853D3" w:rsidTr="00D875A6">
        <w:trPr>
          <w:trHeight w:val="279"/>
          <w:jc w:val="center"/>
        </w:trPr>
        <w:tc>
          <w:tcPr>
            <w:tcW w:w="567" w:type="dxa"/>
            <w:vAlign w:val="center"/>
          </w:tcPr>
          <w:p w:rsidR="00E44408" w:rsidRPr="002853D3" w:rsidRDefault="00E44408" w:rsidP="00E44408">
            <w:pPr>
              <w:suppressAutoHyphens w:val="0"/>
              <w:spacing w:after="0" w:line="240" w:lineRule="auto"/>
              <w:jc w:val="center"/>
              <w:rPr>
                <w:rFonts w:ascii="Times New Roman" w:hAnsi="Times New Roman"/>
                <w:color w:val="000000"/>
                <w:kern w:val="0"/>
                <w:sz w:val="20"/>
                <w:szCs w:val="20"/>
                <w:lang w:eastAsia="ru-RU"/>
              </w:rPr>
            </w:pPr>
            <w:r w:rsidRPr="002853D3">
              <w:rPr>
                <w:rFonts w:ascii="Times New Roman" w:hAnsi="Times New Roman"/>
                <w:color w:val="000000"/>
                <w:kern w:val="0"/>
                <w:sz w:val="20"/>
                <w:szCs w:val="20"/>
                <w:lang w:eastAsia="ru-RU"/>
              </w:rPr>
              <w:t>2</w:t>
            </w:r>
          </w:p>
        </w:tc>
        <w:tc>
          <w:tcPr>
            <w:tcW w:w="1418" w:type="dxa"/>
            <w:vMerge/>
            <w:shd w:val="clear" w:color="auto" w:fill="auto"/>
            <w:vAlign w:val="center"/>
          </w:tcPr>
          <w:p w:rsidR="00E44408" w:rsidRPr="002853D3" w:rsidRDefault="00E44408" w:rsidP="00E44408">
            <w:pPr>
              <w:suppressAutoHyphens w:val="0"/>
              <w:spacing w:after="0" w:line="240" w:lineRule="auto"/>
              <w:rPr>
                <w:rFonts w:ascii="Times New Roman" w:hAnsi="Times New Roman"/>
                <w:b/>
                <w:bCs/>
                <w:sz w:val="20"/>
                <w:szCs w:val="20"/>
              </w:rPr>
            </w:pPr>
          </w:p>
        </w:tc>
        <w:tc>
          <w:tcPr>
            <w:tcW w:w="1276" w:type="dxa"/>
            <w:vMerge/>
            <w:shd w:val="clear" w:color="auto" w:fill="auto"/>
            <w:vAlign w:val="center"/>
          </w:tcPr>
          <w:p w:rsidR="00E44408" w:rsidRPr="002853D3" w:rsidRDefault="00E44408" w:rsidP="00E44408">
            <w:pPr>
              <w:tabs>
                <w:tab w:val="left" w:pos="1875"/>
              </w:tabs>
              <w:spacing w:after="0" w:line="240" w:lineRule="auto"/>
              <w:jc w:val="center"/>
              <w:rPr>
                <w:rFonts w:ascii="Times New Roman" w:hAnsi="Times New Roman"/>
                <w:b/>
                <w:sz w:val="20"/>
                <w:szCs w:val="20"/>
              </w:rPr>
            </w:pPr>
          </w:p>
        </w:tc>
        <w:tc>
          <w:tcPr>
            <w:tcW w:w="1129" w:type="dxa"/>
            <w:vMerge/>
            <w:shd w:val="clear" w:color="auto" w:fill="auto"/>
            <w:vAlign w:val="center"/>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p>
        </w:tc>
        <w:tc>
          <w:tcPr>
            <w:tcW w:w="1984" w:type="dxa"/>
          </w:tcPr>
          <w:p w:rsidR="00E44408"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5-11 кл. (инвалиды, овз, овз надомники, ДМГ, инвалиды надомники), 57,56 руб</w:t>
            </w:r>
          </w:p>
        </w:tc>
        <w:tc>
          <w:tcPr>
            <w:tcW w:w="1559"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190</w:t>
            </w:r>
          </w:p>
        </w:tc>
        <w:tc>
          <w:tcPr>
            <w:tcW w:w="1134"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57,56</w:t>
            </w:r>
          </w:p>
        </w:tc>
        <w:tc>
          <w:tcPr>
            <w:tcW w:w="993"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10 936,40</w:t>
            </w:r>
          </w:p>
        </w:tc>
      </w:tr>
      <w:tr w:rsidR="00E44408" w:rsidRPr="002853D3" w:rsidTr="00D875A6">
        <w:trPr>
          <w:trHeight w:val="285"/>
          <w:jc w:val="center"/>
        </w:trPr>
        <w:tc>
          <w:tcPr>
            <w:tcW w:w="567" w:type="dxa"/>
            <w:vAlign w:val="center"/>
          </w:tcPr>
          <w:p w:rsidR="00E44408" w:rsidRPr="002853D3" w:rsidRDefault="00E44408" w:rsidP="00E44408">
            <w:pPr>
              <w:suppressAutoHyphens w:val="0"/>
              <w:spacing w:after="0" w:line="240" w:lineRule="auto"/>
              <w:jc w:val="center"/>
              <w:rPr>
                <w:rFonts w:ascii="Times New Roman" w:hAnsi="Times New Roman"/>
                <w:color w:val="000000"/>
                <w:kern w:val="0"/>
                <w:sz w:val="20"/>
                <w:szCs w:val="20"/>
                <w:lang w:eastAsia="ru-RU"/>
              </w:rPr>
            </w:pPr>
            <w:r w:rsidRPr="002853D3">
              <w:rPr>
                <w:rFonts w:ascii="Times New Roman" w:hAnsi="Times New Roman"/>
                <w:color w:val="000000"/>
                <w:kern w:val="0"/>
                <w:sz w:val="20"/>
                <w:szCs w:val="20"/>
                <w:lang w:eastAsia="ru-RU"/>
              </w:rPr>
              <w:t>3</w:t>
            </w:r>
          </w:p>
        </w:tc>
        <w:tc>
          <w:tcPr>
            <w:tcW w:w="1418" w:type="dxa"/>
            <w:vMerge/>
            <w:shd w:val="clear" w:color="auto" w:fill="auto"/>
            <w:vAlign w:val="center"/>
          </w:tcPr>
          <w:p w:rsidR="00E44408" w:rsidRPr="002853D3" w:rsidRDefault="00E44408" w:rsidP="00E44408">
            <w:pPr>
              <w:suppressAutoHyphens w:val="0"/>
              <w:spacing w:after="0" w:line="240" w:lineRule="auto"/>
              <w:rPr>
                <w:rFonts w:ascii="Times New Roman" w:hAnsi="Times New Roman"/>
                <w:b/>
                <w:bCs/>
                <w:sz w:val="20"/>
                <w:szCs w:val="20"/>
              </w:rPr>
            </w:pPr>
          </w:p>
        </w:tc>
        <w:tc>
          <w:tcPr>
            <w:tcW w:w="1276" w:type="dxa"/>
            <w:vMerge/>
            <w:shd w:val="clear" w:color="auto" w:fill="auto"/>
            <w:vAlign w:val="center"/>
          </w:tcPr>
          <w:p w:rsidR="00E44408" w:rsidRPr="002853D3" w:rsidRDefault="00E44408" w:rsidP="00E44408">
            <w:pPr>
              <w:tabs>
                <w:tab w:val="left" w:pos="1875"/>
              </w:tabs>
              <w:spacing w:after="0" w:line="240" w:lineRule="auto"/>
              <w:jc w:val="center"/>
              <w:rPr>
                <w:rFonts w:ascii="Times New Roman" w:hAnsi="Times New Roman"/>
                <w:b/>
                <w:sz w:val="20"/>
                <w:szCs w:val="20"/>
              </w:rPr>
            </w:pPr>
          </w:p>
        </w:tc>
        <w:tc>
          <w:tcPr>
            <w:tcW w:w="1129" w:type="dxa"/>
            <w:vMerge/>
            <w:shd w:val="clear" w:color="auto" w:fill="auto"/>
            <w:vAlign w:val="center"/>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p>
        </w:tc>
        <w:tc>
          <w:tcPr>
            <w:tcW w:w="1984" w:type="dxa"/>
          </w:tcPr>
          <w:p w:rsidR="00E44408"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1-4 КЛАССЫ, 66,76 руб.</w:t>
            </w:r>
          </w:p>
        </w:tc>
        <w:tc>
          <w:tcPr>
            <w:tcW w:w="1559"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16632</w:t>
            </w:r>
          </w:p>
        </w:tc>
        <w:tc>
          <w:tcPr>
            <w:tcW w:w="1134"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66,76</w:t>
            </w:r>
          </w:p>
        </w:tc>
        <w:tc>
          <w:tcPr>
            <w:tcW w:w="993"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1 110 352,32</w:t>
            </w:r>
          </w:p>
        </w:tc>
      </w:tr>
      <w:tr w:rsidR="00E44408" w:rsidRPr="002853D3" w:rsidTr="00D875A6">
        <w:trPr>
          <w:trHeight w:val="134"/>
          <w:jc w:val="center"/>
        </w:trPr>
        <w:tc>
          <w:tcPr>
            <w:tcW w:w="567" w:type="dxa"/>
            <w:vAlign w:val="center"/>
          </w:tcPr>
          <w:p w:rsidR="00E44408" w:rsidRPr="002853D3" w:rsidRDefault="00E44408" w:rsidP="00E44408">
            <w:pPr>
              <w:suppressAutoHyphens w:val="0"/>
              <w:spacing w:after="0" w:line="240" w:lineRule="auto"/>
              <w:jc w:val="center"/>
              <w:rPr>
                <w:rFonts w:ascii="Times New Roman" w:hAnsi="Times New Roman"/>
                <w:color w:val="000000"/>
                <w:kern w:val="0"/>
                <w:sz w:val="20"/>
                <w:szCs w:val="20"/>
                <w:lang w:eastAsia="ru-RU"/>
              </w:rPr>
            </w:pPr>
            <w:r w:rsidRPr="002853D3">
              <w:rPr>
                <w:rFonts w:ascii="Times New Roman" w:hAnsi="Times New Roman"/>
                <w:color w:val="000000"/>
                <w:kern w:val="0"/>
                <w:sz w:val="20"/>
                <w:szCs w:val="20"/>
                <w:lang w:eastAsia="ru-RU"/>
              </w:rPr>
              <w:t>4</w:t>
            </w:r>
          </w:p>
        </w:tc>
        <w:tc>
          <w:tcPr>
            <w:tcW w:w="1418" w:type="dxa"/>
            <w:vMerge/>
            <w:shd w:val="clear" w:color="auto" w:fill="auto"/>
            <w:vAlign w:val="center"/>
          </w:tcPr>
          <w:p w:rsidR="00E44408" w:rsidRPr="002853D3" w:rsidRDefault="00E44408" w:rsidP="00E44408">
            <w:pPr>
              <w:suppressAutoHyphens w:val="0"/>
              <w:spacing w:after="0" w:line="240" w:lineRule="auto"/>
              <w:rPr>
                <w:rFonts w:ascii="Times New Roman" w:hAnsi="Times New Roman"/>
                <w:b/>
                <w:bCs/>
                <w:sz w:val="20"/>
                <w:szCs w:val="20"/>
              </w:rPr>
            </w:pPr>
          </w:p>
        </w:tc>
        <w:tc>
          <w:tcPr>
            <w:tcW w:w="1276" w:type="dxa"/>
            <w:vMerge/>
            <w:shd w:val="clear" w:color="auto" w:fill="auto"/>
            <w:vAlign w:val="center"/>
          </w:tcPr>
          <w:p w:rsidR="00E44408" w:rsidRPr="002853D3" w:rsidRDefault="00E44408" w:rsidP="00E44408">
            <w:pPr>
              <w:tabs>
                <w:tab w:val="left" w:pos="1875"/>
              </w:tabs>
              <w:spacing w:after="0" w:line="240" w:lineRule="auto"/>
              <w:jc w:val="center"/>
              <w:rPr>
                <w:rFonts w:ascii="Times New Roman" w:hAnsi="Times New Roman"/>
                <w:b/>
                <w:sz w:val="20"/>
                <w:szCs w:val="20"/>
              </w:rPr>
            </w:pPr>
          </w:p>
        </w:tc>
        <w:tc>
          <w:tcPr>
            <w:tcW w:w="1129" w:type="dxa"/>
            <w:vMerge/>
            <w:shd w:val="clear" w:color="auto" w:fill="auto"/>
            <w:vAlign w:val="center"/>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p>
        </w:tc>
        <w:tc>
          <w:tcPr>
            <w:tcW w:w="1984" w:type="dxa"/>
          </w:tcPr>
          <w:p w:rsidR="00E44408"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5-11 КЛАССЫ, 9,20 руб.</w:t>
            </w:r>
          </w:p>
        </w:tc>
        <w:tc>
          <w:tcPr>
            <w:tcW w:w="1559"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20493</w:t>
            </w:r>
          </w:p>
        </w:tc>
        <w:tc>
          <w:tcPr>
            <w:tcW w:w="1134"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9,20</w:t>
            </w:r>
          </w:p>
        </w:tc>
        <w:tc>
          <w:tcPr>
            <w:tcW w:w="993" w:type="dxa"/>
            <w:vAlign w:val="center"/>
          </w:tcPr>
          <w:p w:rsidR="00E44408" w:rsidRPr="002853D3" w:rsidRDefault="002853D3" w:rsidP="002853D3">
            <w:pPr>
              <w:shd w:val="clear" w:color="auto" w:fill="DFE8F6"/>
              <w:suppressAutoHyphens w:val="0"/>
              <w:spacing w:after="6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188 535,60</w:t>
            </w:r>
          </w:p>
        </w:tc>
      </w:tr>
      <w:tr w:rsidR="002853D3" w:rsidRPr="002853D3" w:rsidTr="00D875A6">
        <w:trPr>
          <w:trHeight w:val="134"/>
          <w:jc w:val="center"/>
        </w:trPr>
        <w:tc>
          <w:tcPr>
            <w:tcW w:w="567" w:type="dxa"/>
            <w:vAlign w:val="center"/>
          </w:tcPr>
          <w:p w:rsidR="002853D3" w:rsidRPr="002853D3" w:rsidRDefault="002853D3" w:rsidP="00E44408">
            <w:pPr>
              <w:suppressAutoHyphens w:val="0"/>
              <w:spacing w:after="0" w:line="240" w:lineRule="auto"/>
              <w:jc w:val="center"/>
              <w:rPr>
                <w:rFonts w:ascii="Times New Roman" w:hAnsi="Times New Roman"/>
                <w:color w:val="000000"/>
                <w:kern w:val="0"/>
                <w:sz w:val="20"/>
                <w:szCs w:val="20"/>
                <w:lang w:eastAsia="ru-RU"/>
              </w:rPr>
            </w:pPr>
          </w:p>
        </w:tc>
        <w:tc>
          <w:tcPr>
            <w:tcW w:w="1418" w:type="dxa"/>
            <w:vMerge/>
            <w:shd w:val="clear" w:color="auto" w:fill="auto"/>
            <w:vAlign w:val="center"/>
          </w:tcPr>
          <w:p w:rsidR="002853D3" w:rsidRPr="002853D3" w:rsidRDefault="002853D3" w:rsidP="00E44408">
            <w:pPr>
              <w:suppressAutoHyphens w:val="0"/>
              <w:spacing w:after="0" w:line="240" w:lineRule="auto"/>
              <w:rPr>
                <w:rFonts w:ascii="Times New Roman" w:hAnsi="Times New Roman"/>
                <w:b/>
                <w:bCs/>
                <w:sz w:val="20"/>
                <w:szCs w:val="20"/>
              </w:rPr>
            </w:pPr>
          </w:p>
        </w:tc>
        <w:tc>
          <w:tcPr>
            <w:tcW w:w="1276" w:type="dxa"/>
            <w:vMerge/>
            <w:shd w:val="clear" w:color="auto" w:fill="auto"/>
            <w:vAlign w:val="center"/>
          </w:tcPr>
          <w:p w:rsidR="002853D3" w:rsidRPr="002853D3" w:rsidRDefault="002853D3" w:rsidP="00E44408">
            <w:pPr>
              <w:tabs>
                <w:tab w:val="left" w:pos="1875"/>
              </w:tabs>
              <w:spacing w:after="0" w:line="240" w:lineRule="auto"/>
              <w:jc w:val="center"/>
              <w:rPr>
                <w:rFonts w:ascii="Times New Roman" w:hAnsi="Times New Roman"/>
                <w:b/>
                <w:sz w:val="20"/>
                <w:szCs w:val="20"/>
              </w:rPr>
            </w:pPr>
          </w:p>
        </w:tc>
        <w:tc>
          <w:tcPr>
            <w:tcW w:w="1129" w:type="dxa"/>
            <w:vMerge/>
            <w:shd w:val="clear" w:color="auto" w:fill="auto"/>
            <w:vAlign w:val="center"/>
          </w:tcPr>
          <w:p w:rsidR="002853D3"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p>
        </w:tc>
        <w:tc>
          <w:tcPr>
            <w:tcW w:w="1984" w:type="dxa"/>
          </w:tcPr>
          <w:p w:rsidR="002853D3"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5-11 кл. (льгот многод, м.обесп,сир,опек), 57,56 руб.</w:t>
            </w:r>
          </w:p>
        </w:tc>
        <w:tc>
          <w:tcPr>
            <w:tcW w:w="1559" w:type="dxa"/>
            <w:vAlign w:val="center"/>
          </w:tcPr>
          <w:p w:rsid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3135</w:t>
            </w:r>
          </w:p>
        </w:tc>
        <w:tc>
          <w:tcPr>
            <w:tcW w:w="1134" w:type="dxa"/>
            <w:vAlign w:val="center"/>
          </w:tcPr>
          <w:p w:rsidR="002853D3"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57,56</w:t>
            </w:r>
          </w:p>
        </w:tc>
        <w:tc>
          <w:tcPr>
            <w:tcW w:w="993" w:type="dxa"/>
            <w:vAlign w:val="center"/>
          </w:tcPr>
          <w:p w:rsidR="002853D3" w:rsidRPr="002853D3" w:rsidRDefault="002853D3" w:rsidP="002853D3">
            <w:pPr>
              <w:shd w:val="clear" w:color="auto" w:fill="DFE8F6"/>
              <w:suppressAutoHyphens w:val="0"/>
              <w:spacing w:after="6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180 450,60</w:t>
            </w:r>
          </w:p>
        </w:tc>
      </w:tr>
      <w:tr w:rsidR="002853D3" w:rsidRPr="002853D3" w:rsidTr="00D875A6">
        <w:trPr>
          <w:trHeight w:val="134"/>
          <w:jc w:val="center"/>
        </w:trPr>
        <w:tc>
          <w:tcPr>
            <w:tcW w:w="567" w:type="dxa"/>
            <w:vAlign w:val="center"/>
          </w:tcPr>
          <w:p w:rsidR="002853D3" w:rsidRPr="002853D3" w:rsidRDefault="002853D3" w:rsidP="00E44408">
            <w:pPr>
              <w:suppressAutoHyphens w:val="0"/>
              <w:spacing w:after="0" w:line="240" w:lineRule="auto"/>
              <w:jc w:val="center"/>
              <w:rPr>
                <w:rFonts w:ascii="Times New Roman" w:hAnsi="Times New Roman"/>
                <w:color w:val="000000"/>
                <w:kern w:val="0"/>
                <w:sz w:val="20"/>
                <w:szCs w:val="20"/>
                <w:lang w:eastAsia="ru-RU"/>
              </w:rPr>
            </w:pPr>
          </w:p>
        </w:tc>
        <w:tc>
          <w:tcPr>
            <w:tcW w:w="1418" w:type="dxa"/>
            <w:vMerge/>
            <w:shd w:val="clear" w:color="auto" w:fill="auto"/>
            <w:vAlign w:val="center"/>
          </w:tcPr>
          <w:p w:rsidR="002853D3" w:rsidRPr="002853D3" w:rsidRDefault="002853D3" w:rsidP="00E44408">
            <w:pPr>
              <w:suppressAutoHyphens w:val="0"/>
              <w:spacing w:after="0" w:line="240" w:lineRule="auto"/>
              <w:rPr>
                <w:rFonts w:ascii="Times New Roman" w:hAnsi="Times New Roman"/>
                <w:b/>
                <w:bCs/>
                <w:sz w:val="20"/>
                <w:szCs w:val="20"/>
              </w:rPr>
            </w:pPr>
          </w:p>
        </w:tc>
        <w:tc>
          <w:tcPr>
            <w:tcW w:w="1276" w:type="dxa"/>
            <w:vMerge/>
            <w:shd w:val="clear" w:color="auto" w:fill="auto"/>
            <w:vAlign w:val="center"/>
          </w:tcPr>
          <w:p w:rsidR="002853D3" w:rsidRPr="002853D3" w:rsidRDefault="002853D3" w:rsidP="00E44408">
            <w:pPr>
              <w:tabs>
                <w:tab w:val="left" w:pos="1875"/>
              </w:tabs>
              <w:spacing w:after="0" w:line="240" w:lineRule="auto"/>
              <w:jc w:val="center"/>
              <w:rPr>
                <w:rFonts w:ascii="Times New Roman" w:hAnsi="Times New Roman"/>
                <w:b/>
                <w:sz w:val="20"/>
                <w:szCs w:val="20"/>
              </w:rPr>
            </w:pPr>
          </w:p>
        </w:tc>
        <w:tc>
          <w:tcPr>
            <w:tcW w:w="1129" w:type="dxa"/>
            <w:vMerge/>
            <w:shd w:val="clear" w:color="auto" w:fill="auto"/>
            <w:vAlign w:val="center"/>
          </w:tcPr>
          <w:p w:rsidR="002853D3"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p>
        </w:tc>
        <w:tc>
          <w:tcPr>
            <w:tcW w:w="1984" w:type="dxa"/>
          </w:tcPr>
          <w:p w:rsidR="002853D3"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5-11 кл. (инвалиды, овз, овз надомники, ДМГ, инвалиды надомники), 31,20 руб</w:t>
            </w:r>
          </w:p>
        </w:tc>
        <w:tc>
          <w:tcPr>
            <w:tcW w:w="1559" w:type="dxa"/>
            <w:vAlign w:val="center"/>
          </w:tcPr>
          <w:p w:rsidR="002853D3"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190</w:t>
            </w:r>
          </w:p>
        </w:tc>
        <w:tc>
          <w:tcPr>
            <w:tcW w:w="1134" w:type="dxa"/>
            <w:vAlign w:val="center"/>
          </w:tcPr>
          <w:p w:rsidR="002853D3"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31,20</w:t>
            </w:r>
          </w:p>
        </w:tc>
        <w:tc>
          <w:tcPr>
            <w:tcW w:w="993" w:type="dxa"/>
            <w:vAlign w:val="center"/>
          </w:tcPr>
          <w:p w:rsidR="002853D3" w:rsidRPr="002853D3" w:rsidRDefault="002853D3" w:rsidP="002853D3">
            <w:pPr>
              <w:shd w:val="clear" w:color="auto" w:fill="DFE8F6"/>
              <w:suppressAutoHyphens w:val="0"/>
              <w:spacing w:after="60" w:line="240" w:lineRule="auto"/>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5928</w:t>
            </w:r>
          </w:p>
        </w:tc>
      </w:tr>
      <w:tr w:rsidR="00E44408" w:rsidRPr="002853D3" w:rsidTr="00D875A6">
        <w:trPr>
          <w:trHeight w:val="125"/>
          <w:jc w:val="center"/>
        </w:trPr>
        <w:tc>
          <w:tcPr>
            <w:tcW w:w="567" w:type="dxa"/>
            <w:vAlign w:val="center"/>
          </w:tcPr>
          <w:p w:rsidR="00E44408" w:rsidRPr="002853D3" w:rsidRDefault="00E44408" w:rsidP="00E44408">
            <w:pPr>
              <w:suppressAutoHyphens w:val="0"/>
              <w:spacing w:after="0" w:line="240" w:lineRule="auto"/>
              <w:jc w:val="center"/>
              <w:rPr>
                <w:rFonts w:ascii="Times New Roman" w:hAnsi="Times New Roman"/>
                <w:color w:val="000000"/>
                <w:kern w:val="0"/>
                <w:sz w:val="20"/>
                <w:szCs w:val="20"/>
                <w:lang w:eastAsia="ru-RU"/>
              </w:rPr>
            </w:pPr>
          </w:p>
        </w:tc>
        <w:tc>
          <w:tcPr>
            <w:tcW w:w="1418" w:type="dxa"/>
            <w:vMerge/>
            <w:shd w:val="clear" w:color="auto" w:fill="auto"/>
            <w:vAlign w:val="center"/>
          </w:tcPr>
          <w:p w:rsidR="00E44408" w:rsidRPr="002853D3" w:rsidRDefault="00E44408" w:rsidP="00E44408">
            <w:pPr>
              <w:suppressAutoHyphens w:val="0"/>
              <w:spacing w:after="0" w:line="240" w:lineRule="auto"/>
              <w:rPr>
                <w:rFonts w:ascii="Times New Roman" w:hAnsi="Times New Roman"/>
                <w:b/>
                <w:bCs/>
                <w:sz w:val="20"/>
                <w:szCs w:val="20"/>
              </w:rPr>
            </w:pPr>
          </w:p>
        </w:tc>
        <w:tc>
          <w:tcPr>
            <w:tcW w:w="1276" w:type="dxa"/>
            <w:vMerge/>
            <w:shd w:val="clear" w:color="auto" w:fill="auto"/>
            <w:vAlign w:val="center"/>
          </w:tcPr>
          <w:p w:rsidR="00E44408" w:rsidRPr="002853D3" w:rsidRDefault="00E44408" w:rsidP="00E44408">
            <w:pPr>
              <w:tabs>
                <w:tab w:val="left" w:pos="1875"/>
              </w:tabs>
              <w:spacing w:after="0" w:line="240" w:lineRule="auto"/>
              <w:jc w:val="center"/>
              <w:rPr>
                <w:rFonts w:ascii="Times New Roman" w:hAnsi="Times New Roman"/>
                <w:b/>
                <w:sz w:val="20"/>
                <w:szCs w:val="20"/>
              </w:rPr>
            </w:pPr>
          </w:p>
        </w:tc>
        <w:tc>
          <w:tcPr>
            <w:tcW w:w="1129" w:type="dxa"/>
            <w:vMerge/>
            <w:shd w:val="clear" w:color="auto" w:fill="auto"/>
            <w:vAlign w:val="center"/>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p>
        </w:tc>
        <w:tc>
          <w:tcPr>
            <w:tcW w:w="1984" w:type="dxa"/>
          </w:tcPr>
          <w:p w:rsidR="00E44408" w:rsidRPr="002853D3" w:rsidRDefault="002853D3" w:rsidP="00E44408">
            <w:pPr>
              <w:suppressAutoHyphens w:val="0"/>
              <w:spacing w:after="0" w:line="240" w:lineRule="auto"/>
              <w:rPr>
                <w:rFonts w:ascii="Times New Roman" w:hAnsi="Times New Roman"/>
                <w:b/>
                <w:color w:val="000000"/>
                <w:kern w:val="0"/>
                <w:sz w:val="20"/>
                <w:szCs w:val="20"/>
                <w:lang w:eastAsia="ru-RU"/>
              </w:rPr>
            </w:pPr>
            <w:r w:rsidRPr="002853D3">
              <w:rPr>
                <w:rFonts w:ascii="Times New Roman" w:hAnsi="Times New Roman"/>
                <w:b/>
                <w:color w:val="000000"/>
                <w:kern w:val="0"/>
                <w:sz w:val="20"/>
                <w:szCs w:val="20"/>
                <w:lang w:eastAsia="ru-RU"/>
              </w:rPr>
              <w:t>Питание 5-11 кл. (род. взносы, внебюджет), 57,56 руб</w:t>
            </w:r>
          </w:p>
        </w:tc>
        <w:tc>
          <w:tcPr>
            <w:tcW w:w="1559"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8150</w:t>
            </w:r>
          </w:p>
        </w:tc>
        <w:tc>
          <w:tcPr>
            <w:tcW w:w="1134" w:type="dxa"/>
            <w:vAlign w:val="center"/>
          </w:tcPr>
          <w:p w:rsidR="00E44408" w:rsidRPr="002853D3" w:rsidRDefault="002853D3" w:rsidP="00E44408">
            <w:pPr>
              <w:suppressAutoHyphens w:val="0"/>
              <w:spacing w:after="0" w:line="240" w:lineRule="auto"/>
              <w:jc w:val="center"/>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57,56</w:t>
            </w:r>
          </w:p>
        </w:tc>
        <w:tc>
          <w:tcPr>
            <w:tcW w:w="993" w:type="dxa"/>
            <w:vAlign w:val="center"/>
          </w:tcPr>
          <w:p w:rsidR="00E44408" w:rsidRPr="002853D3" w:rsidRDefault="002853D3" w:rsidP="002853D3">
            <w:pPr>
              <w:shd w:val="clear" w:color="auto" w:fill="DFE8F6"/>
              <w:suppressAutoHyphens w:val="0"/>
              <w:spacing w:after="60" w:line="240" w:lineRule="auto"/>
              <w:rPr>
                <w:rFonts w:ascii="Times New Roman" w:hAnsi="Times New Roman"/>
                <w:b/>
                <w:color w:val="000000"/>
                <w:kern w:val="0"/>
                <w:sz w:val="20"/>
                <w:szCs w:val="20"/>
                <w:lang w:eastAsia="ru-RU"/>
              </w:rPr>
            </w:pPr>
            <w:r>
              <w:rPr>
                <w:rFonts w:ascii="Times New Roman" w:hAnsi="Times New Roman"/>
                <w:b/>
                <w:color w:val="000000"/>
                <w:kern w:val="0"/>
                <w:sz w:val="20"/>
                <w:szCs w:val="20"/>
                <w:lang w:eastAsia="ru-RU"/>
              </w:rPr>
              <w:t>469 114</w:t>
            </w:r>
          </w:p>
        </w:tc>
      </w:tr>
      <w:tr w:rsidR="00E44408" w:rsidRPr="00713E67" w:rsidTr="00D875A6">
        <w:trPr>
          <w:trHeight w:val="185"/>
          <w:jc w:val="center"/>
        </w:trPr>
        <w:tc>
          <w:tcPr>
            <w:tcW w:w="6374" w:type="dxa"/>
            <w:gridSpan w:val="5"/>
            <w:vAlign w:val="center"/>
          </w:tcPr>
          <w:p w:rsidR="00E44408" w:rsidRPr="002853D3" w:rsidRDefault="00E44408" w:rsidP="00E44408">
            <w:pPr>
              <w:suppressAutoHyphens w:val="0"/>
              <w:spacing w:after="0" w:line="240" w:lineRule="auto"/>
              <w:jc w:val="right"/>
              <w:rPr>
                <w:rFonts w:ascii="Times New Roman" w:hAnsi="Times New Roman"/>
                <w:b/>
                <w:color w:val="000000"/>
                <w:kern w:val="0"/>
                <w:sz w:val="20"/>
                <w:szCs w:val="20"/>
                <w:lang w:eastAsia="ru-RU"/>
              </w:rPr>
            </w:pPr>
            <w:r w:rsidRPr="002853D3">
              <w:rPr>
                <w:rFonts w:ascii="Times New Roman" w:hAnsi="Times New Roman"/>
                <w:color w:val="000000"/>
                <w:kern w:val="0"/>
                <w:sz w:val="20"/>
                <w:szCs w:val="20"/>
                <w:lang w:eastAsia="ru-RU"/>
              </w:rPr>
              <w:t>ИТОГО:</w:t>
            </w:r>
          </w:p>
        </w:tc>
        <w:tc>
          <w:tcPr>
            <w:tcW w:w="1559" w:type="dxa"/>
            <w:vAlign w:val="center"/>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p>
        </w:tc>
        <w:tc>
          <w:tcPr>
            <w:tcW w:w="1134" w:type="dxa"/>
            <w:vAlign w:val="center"/>
          </w:tcPr>
          <w:p w:rsidR="00E44408" w:rsidRPr="002853D3" w:rsidRDefault="00E44408" w:rsidP="00E44408">
            <w:pPr>
              <w:suppressAutoHyphens w:val="0"/>
              <w:spacing w:after="0" w:line="240" w:lineRule="auto"/>
              <w:jc w:val="center"/>
              <w:rPr>
                <w:rFonts w:ascii="Times New Roman" w:hAnsi="Times New Roman"/>
                <w:b/>
                <w:color w:val="000000"/>
                <w:kern w:val="0"/>
                <w:sz w:val="20"/>
                <w:szCs w:val="20"/>
                <w:lang w:eastAsia="ru-RU"/>
              </w:rPr>
            </w:pPr>
          </w:p>
        </w:tc>
        <w:tc>
          <w:tcPr>
            <w:tcW w:w="993" w:type="dxa"/>
            <w:vAlign w:val="center"/>
          </w:tcPr>
          <w:p w:rsidR="00E44408" w:rsidRPr="00FA2FF7" w:rsidRDefault="00FA2FF7" w:rsidP="00E44408">
            <w:pPr>
              <w:suppressAutoHyphens w:val="0"/>
              <w:spacing w:after="0" w:line="240" w:lineRule="auto"/>
              <w:jc w:val="center"/>
              <w:rPr>
                <w:rFonts w:ascii="Times New Roman" w:hAnsi="Times New Roman"/>
                <w:b/>
                <w:color w:val="000000"/>
                <w:kern w:val="0"/>
                <w:sz w:val="20"/>
                <w:szCs w:val="20"/>
                <w:lang w:eastAsia="ru-RU"/>
              </w:rPr>
            </w:pPr>
            <w:r w:rsidRPr="00FA2FF7">
              <w:rPr>
                <w:rFonts w:ascii="Times New Roman" w:hAnsi="Times New Roman"/>
                <w:b/>
                <w:sz w:val="14"/>
              </w:rPr>
              <w:t>2 245 024,92</w:t>
            </w:r>
          </w:p>
        </w:tc>
      </w:tr>
    </w:tbl>
    <w:p w:rsidR="00E44408" w:rsidRPr="00713E67" w:rsidRDefault="00E44408" w:rsidP="00E44408">
      <w:pPr>
        <w:suppressAutoHyphens w:val="0"/>
        <w:spacing w:after="0" w:line="240" w:lineRule="auto"/>
        <w:jc w:val="both"/>
        <w:rPr>
          <w:rFonts w:ascii="Times New Roman" w:hAnsi="Times New Roman"/>
          <w:highlight w:val="yellow"/>
        </w:rPr>
      </w:pPr>
    </w:p>
    <w:p w:rsidR="00D23ED9" w:rsidRPr="00D23ED9" w:rsidRDefault="00D23ED9" w:rsidP="00E44408">
      <w:pPr>
        <w:spacing w:after="0" w:line="240" w:lineRule="auto"/>
        <w:rPr>
          <w:rFonts w:ascii="Times New Roman" w:hAnsi="Times New Roman"/>
          <w:b/>
          <w:bCs/>
          <w:kern w:val="2"/>
          <w:sz w:val="24"/>
          <w:szCs w:val="24"/>
        </w:rPr>
      </w:pPr>
    </w:p>
    <w:p w:rsidR="00D23ED9" w:rsidRPr="00D23ED9" w:rsidRDefault="00D23ED9" w:rsidP="00D23ED9">
      <w:pPr>
        <w:spacing w:after="0" w:line="240" w:lineRule="auto"/>
        <w:rPr>
          <w:rFonts w:ascii="Times New Roman" w:hAnsi="Times New Roman"/>
          <w:b/>
        </w:rPr>
      </w:pPr>
      <w:r w:rsidRPr="00D23ED9">
        <w:rPr>
          <w:rFonts w:ascii="Times New Roman" w:hAnsi="Times New Roman"/>
          <w:bCs/>
          <w:kern w:val="2"/>
          <w:sz w:val="24"/>
          <w:szCs w:val="24"/>
        </w:rPr>
        <w:t xml:space="preserve">Адрес оказания услуг: </w:t>
      </w:r>
      <w:r w:rsidR="00134A75" w:rsidRPr="00134A75">
        <w:rPr>
          <w:rFonts w:ascii="Times New Roman" w:hAnsi="Times New Roman"/>
          <w:bCs/>
          <w:iCs/>
          <w:kern w:val="2"/>
          <w:sz w:val="24"/>
          <w:szCs w:val="24"/>
        </w:rPr>
        <w:t>423441, РТ, Альметьевский р-он, с.Тайсуганово, ул. Ленина, д. 12</w:t>
      </w:r>
    </w:p>
    <w:p w:rsidR="00D23ED9" w:rsidRPr="00E44408" w:rsidRDefault="00D23ED9" w:rsidP="00D23ED9">
      <w:pPr>
        <w:spacing w:after="0" w:line="240" w:lineRule="auto"/>
        <w:rPr>
          <w:rFonts w:ascii="Times New Roman" w:hAnsi="Times New Roman"/>
        </w:rPr>
      </w:pPr>
      <w:r w:rsidRPr="00D23ED9">
        <w:rPr>
          <w:rFonts w:ascii="Times New Roman" w:hAnsi="Times New Roman"/>
        </w:rPr>
        <w:t>Сроки оказания услуг:</w:t>
      </w:r>
      <w:r w:rsidR="000A79B6">
        <w:rPr>
          <w:rFonts w:ascii="Times New Roman" w:hAnsi="Times New Roman"/>
          <w:b/>
        </w:rPr>
        <w:t xml:space="preserve"> </w:t>
      </w:r>
      <w:r w:rsidR="00722414">
        <w:rPr>
          <w:rFonts w:ascii="Times New Roman" w:hAnsi="Times New Roman"/>
        </w:rPr>
        <w:t>с 09</w:t>
      </w:r>
      <w:r w:rsidR="00E44408" w:rsidRPr="00E44408">
        <w:rPr>
          <w:rFonts w:ascii="Times New Roman" w:hAnsi="Times New Roman"/>
        </w:rPr>
        <w:t xml:space="preserve">.01.2024г по 31.12.2024г. </w:t>
      </w:r>
    </w:p>
    <w:p w:rsidR="00AF1F2A" w:rsidRPr="00A1165E" w:rsidRDefault="00D23ED9" w:rsidP="00544DCE">
      <w:pPr>
        <w:suppressAutoHyphens w:val="0"/>
        <w:spacing w:after="0" w:line="240" w:lineRule="auto"/>
        <w:jc w:val="both"/>
        <w:rPr>
          <w:rFonts w:ascii="Times New Roman" w:hAnsi="Times New Roman"/>
        </w:rPr>
      </w:pPr>
      <w:r w:rsidRPr="00D23ED9">
        <w:rPr>
          <w:rFonts w:ascii="Times New Roman" w:hAnsi="Times New Roman"/>
        </w:rPr>
        <w:t xml:space="preserve">Срок исполнения контракта: </w:t>
      </w:r>
      <w:r w:rsidR="00F967F5">
        <w:rPr>
          <w:rFonts w:ascii="Times New Roman" w:hAnsi="Times New Roman"/>
        </w:rPr>
        <w:t xml:space="preserve">с даты </w:t>
      </w:r>
      <w:r w:rsidR="00F967F5" w:rsidRPr="00A1165E">
        <w:rPr>
          <w:rFonts w:ascii="Times New Roman" w:hAnsi="Times New Roman"/>
        </w:rPr>
        <w:t>заключения контракта по</w:t>
      </w:r>
      <w:r w:rsidR="000A79B6" w:rsidRPr="00A1165E">
        <w:rPr>
          <w:rFonts w:ascii="Times New Roman" w:hAnsi="Times New Roman"/>
        </w:rPr>
        <w:t xml:space="preserve"> 31.12.2024</w:t>
      </w:r>
      <w:r w:rsidRPr="00A1165E">
        <w:rPr>
          <w:rFonts w:ascii="Times New Roman" w:hAnsi="Times New Roman"/>
        </w:rPr>
        <w:t xml:space="preserve"> года.</w:t>
      </w:r>
    </w:p>
    <w:p w:rsidR="001F2F62" w:rsidRPr="00A1165E" w:rsidRDefault="001F2F62" w:rsidP="00544DCE">
      <w:pPr>
        <w:suppressAutoHyphens w:val="0"/>
        <w:spacing w:after="0" w:line="240" w:lineRule="auto"/>
        <w:jc w:val="both"/>
        <w:rPr>
          <w:rFonts w:ascii="Times New Roman" w:hAnsi="Times New Roman"/>
        </w:rPr>
      </w:pPr>
    </w:p>
    <w:p w:rsidR="00AF1F2A" w:rsidRPr="00A1165E" w:rsidRDefault="00AF1F2A" w:rsidP="00AF1F2A">
      <w:pPr>
        <w:suppressAutoHyphens w:val="0"/>
        <w:spacing w:after="0" w:line="240" w:lineRule="auto"/>
        <w:jc w:val="center"/>
        <w:rPr>
          <w:rFonts w:ascii="Times New Roman" w:eastAsia="Calibri" w:hAnsi="Times New Roman"/>
          <w:b/>
          <w:kern w:val="0"/>
          <w:sz w:val="24"/>
          <w:szCs w:val="24"/>
          <w:lang w:eastAsia="en-US"/>
        </w:rPr>
      </w:pPr>
      <w:r w:rsidRPr="00A1165E">
        <w:rPr>
          <w:rFonts w:ascii="Times New Roman" w:eastAsia="Calibri" w:hAnsi="Times New Roman"/>
          <w:b/>
          <w:kern w:val="0"/>
          <w:sz w:val="24"/>
          <w:szCs w:val="24"/>
          <w:lang w:eastAsia="en-US"/>
        </w:rPr>
        <w:t>Описание объекта закупки</w:t>
      </w:r>
    </w:p>
    <w:p w:rsidR="00AF1F2A" w:rsidRPr="00A1165E" w:rsidRDefault="00AF1F2A" w:rsidP="00AF1F2A">
      <w:pPr>
        <w:suppressAutoHyphens w:val="0"/>
        <w:spacing w:after="0" w:line="240" w:lineRule="auto"/>
        <w:jc w:val="center"/>
        <w:rPr>
          <w:rFonts w:ascii="Times New Roman" w:eastAsia="Calibri" w:hAnsi="Times New Roman"/>
          <w:b/>
          <w:kern w:val="0"/>
          <w:sz w:val="24"/>
          <w:szCs w:val="24"/>
          <w:lang w:eastAsia="en-US"/>
        </w:rPr>
      </w:pPr>
      <w:r w:rsidRPr="00A1165E">
        <w:rPr>
          <w:rFonts w:ascii="Times New Roman" w:eastAsia="Calibri" w:hAnsi="Times New Roman"/>
          <w:b/>
          <w:kern w:val="0"/>
          <w:sz w:val="24"/>
          <w:szCs w:val="24"/>
          <w:lang w:eastAsia="en-US"/>
        </w:rPr>
        <w:t>на оказание услуг по организации питания детей   в школьных столовых.</w:t>
      </w:r>
    </w:p>
    <w:p w:rsidR="00AF1F2A" w:rsidRPr="00A1165E" w:rsidRDefault="00AF1F2A" w:rsidP="00AF1F2A">
      <w:pPr>
        <w:suppressAutoHyphens w:val="0"/>
        <w:spacing w:after="0" w:line="240" w:lineRule="auto"/>
        <w:rPr>
          <w:rFonts w:ascii="Times New Roman" w:eastAsia="Calibri" w:hAnsi="Times New Roman"/>
          <w:b/>
          <w:kern w:val="0"/>
          <w:sz w:val="24"/>
          <w:szCs w:val="24"/>
          <w:lang w:eastAsia="en-US"/>
        </w:rPr>
      </w:pPr>
    </w:p>
    <w:p w:rsidR="00AF1F2A" w:rsidRPr="00AF1F2A" w:rsidRDefault="00AF1F2A" w:rsidP="00AF1F2A">
      <w:pPr>
        <w:suppressAutoHyphens w:val="0"/>
        <w:spacing w:after="0" w:line="240" w:lineRule="auto"/>
        <w:jc w:val="both"/>
        <w:rPr>
          <w:rFonts w:ascii="Times New Roman" w:eastAsia="Calibri" w:hAnsi="Times New Roman"/>
          <w:kern w:val="0"/>
          <w:sz w:val="24"/>
          <w:szCs w:val="24"/>
          <w:lang w:eastAsia="en-US"/>
        </w:rPr>
      </w:pPr>
      <w:r w:rsidRPr="00A1165E">
        <w:rPr>
          <w:rFonts w:ascii="Times New Roman" w:eastAsia="Calibri" w:hAnsi="Times New Roman"/>
          <w:b/>
          <w:kern w:val="0"/>
          <w:sz w:val="24"/>
          <w:szCs w:val="24"/>
          <w:lang w:eastAsia="en-US"/>
        </w:rPr>
        <w:t xml:space="preserve">           Оказание услуг по организации питания детей в школьных столовых</w:t>
      </w:r>
      <w:r w:rsidRPr="00A1165E">
        <w:rPr>
          <w:rFonts w:ascii="Times New Roman" w:eastAsia="Calibri" w:hAnsi="Times New Roman"/>
          <w:kern w:val="0"/>
          <w:sz w:val="24"/>
          <w:szCs w:val="24"/>
          <w:lang w:eastAsia="en-US"/>
        </w:rPr>
        <w:t xml:space="preserve">. Кратность питания для учащихся, посещающих группу продленного дня, для учащихся с ограниченными возможностями здоровья, для учащихся инвалидов, для учащихся мобилизованных граждан, для учащихся погибших </w:t>
      </w:r>
      <w:r w:rsidRPr="00A1165E">
        <w:rPr>
          <w:rFonts w:ascii="Times New Roman" w:eastAsia="Calibri" w:hAnsi="Times New Roman"/>
          <w:kern w:val="0"/>
          <w:sz w:val="24"/>
          <w:szCs w:val="24"/>
          <w:lang w:eastAsia="en-US"/>
        </w:rPr>
        <w:lastRenderedPageBreak/>
        <w:t>граждан, в результате участия в специальной военной операции 2 раза</w:t>
      </w:r>
      <w:r w:rsidRPr="00AF1F2A">
        <w:rPr>
          <w:rFonts w:ascii="Times New Roman" w:eastAsia="Calibri" w:hAnsi="Times New Roman"/>
          <w:kern w:val="0"/>
          <w:sz w:val="24"/>
          <w:szCs w:val="24"/>
          <w:lang w:eastAsia="en-US"/>
        </w:rPr>
        <w:t xml:space="preserve"> в день (завтрак, обед), для остальных групп учащихся 1 раз в день.  Кратность питания для учащихся МАОУ «Лицей –интернат №1» 5 раз в день (завтрак, обед, полдник, ужин, поздний ужин).  Оказание услуг осуществляется в соответствии с действующим СанПиН 2.3/2.4.3590-20, согласно рекомендуемым суточным наборам продуктов для организации питания детей в образовательных организациях (приложение к СанПиНу 2.3/2.4.3590-20), также рекомендуемый ассортимент основных пищевых продуктов для использования в питании образовательных организациях (приложение к СанПиНу 2.3/2.4.3590-20). </w:t>
      </w:r>
    </w:p>
    <w:p w:rsidR="00AF1F2A" w:rsidRPr="00AF1F2A" w:rsidRDefault="00AF1F2A" w:rsidP="00AF1F2A">
      <w:pPr>
        <w:spacing w:after="0" w:line="240" w:lineRule="auto"/>
        <w:ind w:firstLine="709"/>
        <w:jc w:val="both"/>
        <w:rPr>
          <w:rFonts w:ascii="Times New Roman" w:hAnsi="Times New Roman"/>
          <w:bCs/>
          <w:kern w:val="2"/>
          <w:sz w:val="24"/>
          <w:szCs w:val="24"/>
        </w:rPr>
      </w:pPr>
    </w:p>
    <w:p w:rsidR="00AF1F2A" w:rsidRPr="00AF1F2A" w:rsidRDefault="00AF1F2A" w:rsidP="00AF1F2A">
      <w:pPr>
        <w:spacing w:after="0" w:line="240" w:lineRule="auto"/>
        <w:ind w:firstLine="709"/>
        <w:jc w:val="both"/>
        <w:rPr>
          <w:rFonts w:ascii="Times New Roman" w:hAnsi="Times New Roman"/>
          <w:bCs/>
          <w:kern w:val="2"/>
          <w:sz w:val="24"/>
          <w:szCs w:val="24"/>
        </w:rPr>
      </w:pPr>
      <w:r w:rsidRPr="00AF1F2A">
        <w:rPr>
          <w:rFonts w:ascii="Times New Roman" w:hAnsi="Times New Roman"/>
          <w:bCs/>
          <w:kern w:val="2"/>
          <w:sz w:val="24"/>
          <w:szCs w:val="24"/>
        </w:rPr>
        <w:t>Исполнитель обязан:</w:t>
      </w:r>
      <w:r w:rsidRPr="00AF1F2A">
        <w:rPr>
          <w:bCs/>
        </w:rPr>
        <w:t xml:space="preserve"> </w:t>
      </w:r>
    </w:p>
    <w:p w:rsidR="00AF1F2A" w:rsidRPr="00AF1F2A" w:rsidRDefault="00AF1F2A" w:rsidP="00AF1F2A">
      <w:pPr>
        <w:suppressAutoHyphens w:val="0"/>
        <w:spacing w:after="0" w:line="240" w:lineRule="auto"/>
        <w:rPr>
          <w:rFonts w:ascii="Times New Roman" w:eastAsia="Calibri" w:hAnsi="Times New Roman"/>
          <w:bCs/>
          <w:kern w:val="0"/>
          <w:sz w:val="24"/>
          <w:szCs w:val="24"/>
          <w:lang w:eastAsia="en-US"/>
        </w:rPr>
      </w:pPr>
      <w:r w:rsidRPr="00AF1F2A">
        <w:rPr>
          <w:rFonts w:ascii="Times New Roman" w:eastAsia="Calibri" w:hAnsi="Times New Roman"/>
          <w:bCs/>
          <w:kern w:val="2"/>
          <w:sz w:val="24"/>
          <w:szCs w:val="24"/>
          <w:lang w:eastAsia="en-US"/>
        </w:rPr>
        <w:t xml:space="preserve">1. Разработать </w:t>
      </w:r>
      <w:r w:rsidRPr="00AF1F2A">
        <w:rPr>
          <w:rFonts w:ascii="Times New Roman" w:eastAsia="Calibri" w:hAnsi="Times New Roman"/>
          <w:kern w:val="0"/>
          <w:sz w:val="24"/>
          <w:szCs w:val="24"/>
          <w:lang w:eastAsia="en-US"/>
        </w:rPr>
        <w:t>примерное двухнедельное меню (сезонность зимнее, осеннее/весеннее) в т.ч. специализированное меню, по письменному обращению заказчика, согласованное в установленном порядке Приложение № 3 к Техническому заданию. (Далее-Меню) Организовать питание в соответствии с Меню. Нормы физиологических потребностей в энергии и пищевых веществах для учащихся разновозрастных групп (7-11 лет) и (12 и старше) должны соответствовать Приложение N 10 к СанПиНу 2.3/2.4.3590-20. В предложенном Исполнителем меню следует учитывать энергетическую ценность (калорийность) суточного рациона по отдельным приемам пищи согласно Приложению, N 10 к СанПиНу 2.3/2.4.3590-20.  При внесении изменений в Меню, согласовать Меню с Учредителем образовательных учреждений. В разработке  Меню руководствоваться:</w:t>
      </w:r>
    </w:p>
    <w:p w:rsidR="00AF1F2A" w:rsidRPr="00AF1F2A" w:rsidRDefault="00AF1F2A" w:rsidP="00AF1F2A">
      <w:pPr>
        <w:numPr>
          <w:ilvl w:val="0"/>
          <w:numId w:val="2"/>
        </w:num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kern w:val="0"/>
          <w:sz w:val="24"/>
          <w:szCs w:val="24"/>
          <w:lang w:eastAsia="en-US"/>
        </w:rPr>
        <w:t>Приложения N 10 к СанПиНу 2.3/2.4.3590-20 «</w:t>
      </w:r>
      <w:r w:rsidRPr="00AF1F2A">
        <w:rPr>
          <w:rFonts w:ascii="Times New Roman" w:eastAsia="Calibri" w:hAnsi="Times New Roman"/>
          <w:bCs/>
          <w:kern w:val="0"/>
          <w:sz w:val="24"/>
          <w:szCs w:val="24"/>
          <w:lang w:eastAsia="en-US"/>
        </w:rPr>
        <w:t>Потребность в пищевых веществах и энергии обучающихся общеобразовательных организаций в возрасте с 7 до 11 и с 12 лет и старше».</w:t>
      </w:r>
      <w:r w:rsidRPr="00AF1F2A">
        <w:rPr>
          <w:rFonts w:ascii="Times New Roman" w:eastAsia="Calibri" w:hAnsi="Times New Roman"/>
          <w:kern w:val="0"/>
          <w:sz w:val="24"/>
          <w:szCs w:val="24"/>
          <w:lang w:eastAsia="en-US"/>
        </w:rPr>
        <w:t xml:space="preserve"> </w:t>
      </w:r>
    </w:p>
    <w:p w:rsidR="00AF1F2A" w:rsidRPr="00AF1F2A" w:rsidRDefault="00AF1F2A" w:rsidP="00AF1F2A">
      <w:pPr>
        <w:numPr>
          <w:ilvl w:val="0"/>
          <w:numId w:val="2"/>
        </w:numPr>
        <w:suppressAutoHyphens w:val="0"/>
        <w:spacing w:after="0" w:line="240" w:lineRule="auto"/>
        <w:jc w:val="both"/>
        <w:rPr>
          <w:rFonts w:ascii="Times New Roman" w:hAnsi="Times New Roman"/>
          <w:bCs/>
          <w:kern w:val="0"/>
          <w:sz w:val="24"/>
          <w:szCs w:val="24"/>
          <w:lang w:eastAsia="en-US"/>
        </w:rPr>
      </w:pPr>
      <w:r w:rsidRPr="00AF1F2A">
        <w:rPr>
          <w:rFonts w:ascii="Times New Roman" w:eastAsia="Calibri" w:hAnsi="Times New Roman"/>
          <w:kern w:val="0"/>
          <w:sz w:val="24"/>
          <w:szCs w:val="24"/>
          <w:lang w:eastAsia="en-US"/>
        </w:rPr>
        <w:t>Приложения N 7 к СанПиНу 2.3/2.4.3590-20 «</w:t>
      </w:r>
      <w:r w:rsidRPr="00AF1F2A">
        <w:rPr>
          <w:rFonts w:ascii="Times New Roman" w:eastAsia="Calibri" w:hAnsi="Times New Roman"/>
          <w:bCs/>
          <w:kern w:val="0"/>
          <w:sz w:val="24"/>
          <w:szCs w:val="24"/>
          <w:lang w:eastAsia="en-US"/>
        </w:rPr>
        <w:t>Рекомендуемые среднесуточные наборы пищевых продуктов, в том числе, используемые для приготовления блюд и напитков, для учащихся общеобразовательных организаций».</w:t>
      </w:r>
      <w:r w:rsidRPr="00AF1F2A">
        <w:rPr>
          <w:rFonts w:ascii="Times New Roman" w:eastAsia="Calibri" w:hAnsi="Times New Roman"/>
          <w:kern w:val="0"/>
          <w:sz w:val="24"/>
          <w:szCs w:val="24"/>
          <w:lang w:eastAsia="en-US"/>
        </w:rPr>
        <w:t xml:space="preserve"> </w:t>
      </w:r>
    </w:p>
    <w:p w:rsidR="00AF1F2A" w:rsidRPr="00AF1F2A" w:rsidRDefault="00AF1F2A" w:rsidP="00AF1F2A">
      <w:pPr>
        <w:numPr>
          <w:ilvl w:val="0"/>
          <w:numId w:val="2"/>
        </w:numPr>
        <w:suppressAutoHyphens w:val="0"/>
        <w:spacing w:after="0" w:line="240" w:lineRule="auto"/>
        <w:jc w:val="both"/>
        <w:rPr>
          <w:rFonts w:ascii="Times New Roman" w:eastAsia="Calibri" w:hAnsi="Times New Roman"/>
          <w:kern w:val="0"/>
          <w:sz w:val="24"/>
          <w:szCs w:val="24"/>
          <w:lang w:eastAsia="en-US"/>
        </w:rPr>
      </w:pPr>
      <w:r w:rsidRPr="00AF1F2A">
        <w:rPr>
          <w:rFonts w:ascii="Times New Roman" w:eastAsia="Calibri" w:hAnsi="Times New Roman"/>
          <w:kern w:val="0"/>
          <w:sz w:val="24"/>
          <w:szCs w:val="24"/>
          <w:lang w:eastAsia="en-US"/>
        </w:rPr>
        <w:t xml:space="preserve"> Приложения N 9 к СанПиНу 2.3/2.4.3590-20 Таблица №1 «</w:t>
      </w:r>
      <w:r w:rsidRPr="00AF1F2A">
        <w:rPr>
          <w:rFonts w:ascii="Times New Roman" w:eastAsia="Calibri" w:hAnsi="Times New Roman"/>
          <w:bCs/>
          <w:kern w:val="36"/>
          <w:sz w:val="24"/>
          <w:szCs w:val="24"/>
          <w:lang w:eastAsia="en-US"/>
        </w:rPr>
        <w:t>Рекомендуемая масса порций блюд (в граммах) для учащихся различного       возраста».</w:t>
      </w:r>
    </w:p>
    <w:p w:rsidR="00AF1F2A" w:rsidRPr="00AF1F2A" w:rsidRDefault="00AF1F2A" w:rsidP="00AF1F2A">
      <w:pPr>
        <w:suppressAutoHyphens w:val="0"/>
        <w:spacing w:after="0" w:line="240" w:lineRule="auto"/>
        <w:ind w:left="644"/>
        <w:jc w:val="both"/>
        <w:rPr>
          <w:rFonts w:ascii="Times New Roman" w:eastAsia="Calibri" w:hAnsi="Times New Roman"/>
          <w:kern w:val="0"/>
          <w:sz w:val="24"/>
          <w:szCs w:val="24"/>
          <w:lang w:eastAsia="en-US"/>
        </w:rPr>
      </w:pPr>
    </w:p>
    <w:p w:rsidR="00AF1F2A" w:rsidRPr="00AF1F2A" w:rsidRDefault="00AF1F2A" w:rsidP="00AF1F2A">
      <w:pPr>
        <w:suppressAutoHyphens w:val="0"/>
        <w:spacing w:after="0" w:line="240" w:lineRule="auto"/>
        <w:jc w:val="both"/>
        <w:rPr>
          <w:rFonts w:ascii="Times New Roman" w:eastAsia="Calibri" w:hAnsi="Times New Roman"/>
          <w:kern w:val="0"/>
          <w:sz w:val="24"/>
          <w:szCs w:val="24"/>
          <w:lang w:eastAsia="en-US"/>
        </w:rPr>
      </w:pPr>
      <w:r w:rsidRPr="00AF1F2A">
        <w:rPr>
          <w:rFonts w:ascii="Times New Roman" w:eastAsia="Calibri" w:hAnsi="Times New Roman"/>
          <w:kern w:val="0"/>
          <w:sz w:val="24"/>
          <w:szCs w:val="24"/>
          <w:lang w:eastAsia="en-US"/>
        </w:rPr>
        <w:t xml:space="preserve">          2. Обеспечить продуктами, сырьем, полуфабрикатами в соответствии с технологическими картами (Приложение СанПиН 2.3/2.4.3590-20), в которых должна быть отражена рецептура и технология приготовления используемых блюд и кулинарных изделий в соответствии со сборниками рецептур и акту проработки для детского питания. Повторение одних и тех же блюд, и кулинарных изделий в один и тот же день или последующие два дня не допускается. Обеспечить технической документацией (технологические карты). Осуществлять 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w:t>
      </w:r>
    </w:p>
    <w:p w:rsidR="00AF1F2A" w:rsidRPr="00AF1F2A" w:rsidRDefault="00AF1F2A" w:rsidP="00AF1F2A">
      <w:pPr>
        <w:suppressAutoHyphens w:val="0"/>
        <w:spacing w:after="0" w:line="240" w:lineRule="auto"/>
        <w:jc w:val="both"/>
        <w:rPr>
          <w:rFonts w:ascii="Times New Roman" w:eastAsia="Calibri" w:hAnsi="Times New Roman"/>
          <w:kern w:val="0"/>
          <w:sz w:val="24"/>
          <w:szCs w:val="24"/>
          <w:lang w:eastAsia="en-US"/>
        </w:rPr>
      </w:pPr>
      <w:r w:rsidRPr="00AF1F2A">
        <w:rPr>
          <w:rFonts w:ascii="Times New Roman" w:eastAsia="Calibri" w:hAnsi="Times New Roman"/>
          <w:kern w:val="0"/>
          <w:sz w:val="24"/>
          <w:szCs w:val="24"/>
          <w:lang w:eastAsia="en-US"/>
        </w:rPr>
        <w:t xml:space="preserve">         3. Доставлять за счет собственных средств доставку продуктов питания, сырья, полуфабрикатов. Для доставки пищевых продуктов, продовольственного сырья  и полуфабрикатов использовать чистый специализированный автотранспорт, предусмотренный для перевозки пищевых продуктов. имеющие оформленные в установленном порядке санитарные паспорта.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 </w:t>
      </w:r>
    </w:p>
    <w:p w:rsidR="00AF1F2A" w:rsidRPr="00AF1F2A" w:rsidRDefault="00AF1F2A" w:rsidP="00AF1F2A">
      <w:pPr>
        <w:suppressAutoHyphens w:val="0"/>
        <w:spacing w:after="0" w:line="240" w:lineRule="auto"/>
        <w:jc w:val="both"/>
        <w:rPr>
          <w:rFonts w:ascii="Times New Roman" w:eastAsia="Calibri" w:hAnsi="Times New Roman"/>
          <w:strike/>
          <w:kern w:val="2"/>
          <w:sz w:val="24"/>
          <w:szCs w:val="24"/>
          <w:lang w:eastAsia="en-US"/>
        </w:rPr>
      </w:pPr>
      <w:r w:rsidRPr="00AF1F2A">
        <w:rPr>
          <w:rFonts w:ascii="Times New Roman" w:eastAsia="Calibri" w:hAnsi="Times New Roman"/>
          <w:kern w:val="0"/>
          <w:sz w:val="24"/>
          <w:szCs w:val="24"/>
          <w:lang w:eastAsia="en-US"/>
        </w:rPr>
        <w:t xml:space="preserve">          4. Обеспечить  полную замену некачественных продуктов питания (несоответствие качества, маркировки продукции установленным требованиям), недостачи и пересортицы за счет собственных средств, в течение 1 календарного дня,</w:t>
      </w:r>
      <w:r w:rsidRPr="00AF1F2A">
        <w:rPr>
          <w:rFonts w:ascii="Times New Roman" w:eastAsia="Arial Unicode MS" w:hAnsi="Times New Roman"/>
          <w:kern w:val="2"/>
          <w:sz w:val="24"/>
          <w:szCs w:val="24"/>
          <w:lang w:eastAsia="en-US"/>
        </w:rPr>
        <w:t xml:space="preserve"> с момента уведомления Заказчиком.</w:t>
      </w:r>
    </w:p>
    <w:p w:rsidR="00AF1F2A" w:rsidRPr="00AF1F2A" w:rsidRDefault="00AF1F2A" w:rsidP="00AF1F2A">
      <w:pPr>
        <w:suppressAutoHyphens w:val="0"/>
        <w:spacing w:after="0" w:line="240" w:lineRule="auto"/>
        <w:jc w:val="both"/>
        <w:rPr>
          <w:rFonts w:ascii="Times New Roman" w:eastAsia="Calibri" w:hAnsi="Times New Roman"/>
          <w:spacing w:val="3"/>
          <w:kern w:val="0"/>
          <w:sz w:val="24"/>
          <w:szCs w:val="24"/>
          <w:highlight w:val="yellow"/>
          <w:lang w:eastAsia="en-US"/>
        </w:rPr>
      </w:pPr>
      <w:r w:rsidRPr="00AF1F2A">
        <w:rPr>
          <w:rFonts w:ascii="Times New Roman" w:eastAsia="Calibri" w:hAnsi="Times New Roman"/>
          <w:kern w:val="0"/>
          <w:sz w:val="24"/>
          <w:szCs w:val="24"/>
          <w:lang w:eastAsia="en-US"/>
        </w:rPr>
        <w:t xml:space="preserve">         5.  Оказывать услуги согласно СанПиН 2.3/2.4.3590-20, и за свой счет проводит:</w:t>
      </w:r>
      <w:r w:rsidRPr="00AF1F2A">
        <w:rPr>
          <w:rFonts w:ascii="Times New Roman" w:eastAsia="Calibri" w:hAnsi="Times New Roman"/>
          <w:spacing w:val="3"/>
          <w:kern w:val="0"/>
          <w:sz w:val="24"/>
          <w:szCs w:val="24"/>
          <w:lang w:eastAsia="en-US"/>
        </w:rPr>
        <w:t xml:space="preserve"> </w:t>
      </w:r>
    </w:p>
    <w:p w:rsidR="00AF1F2A" w:rsidRPr="00AF1F2A" w:rsidRDefault="00AF1F2A" w:rsidP="00AF1F2A">
      <w:pPr>
        <w:suppressAutoHyphens w:val="0"/>
        <w:spacing w:after="0" w:line="240" w:lineRule="auto"/>
        <w:jc w:val="both"/>
        <w:rPr>
          <w:rFonts w:ascii="Times New Roman" w:eastAsia="Calibri" w:hAnsi="Times New Roman"/>
          <w:kern w:val="0"/>
          <w:sz w:val="24"/>
          <w:szCs w:val="24"/>
          <w:lang w:eastAsia="en-US"/>
        </w:rPr>
      </w:pPr>
      <w:r w:rsidRPr="00AF1F2A">
        <w:rPr>
          <w:rFonts w:ascii="Times New Roman" w:eastAsia="Calibri" w:hAnsi="Times New Roman"/>
          <w:spacing w:val="3"/>
          <w:kern w:val="0"/>
          <w:sz w:val="24"/>
          <w:szCs w:val="24"/>
          <w:lang w:eastAsia="en-US"/>
        </w:rPr>
        <w:t xml:space="preserve">-  приобретение </w:t>
      </w:r>
      <w:r w:rsidRPr="00AF1F2A">
        <w:rPr>
          <w:rFonts w:ascii="Times New Roman" w:eastAsia="Calibri" w:hAnsi="Times New Roman"/>
          <w:kern w:val="0"/>
          <w:sz w:val="24"/>
          <w:szCs w:val="24"/>
          <w:lang w:eastAsia="en-US"/>
        </w:rPr>
        <w:t xml:space="preserve">столовой посуды, в соответствии с количеством посадочных мест столовой и кухонной посуды по потребности; </w:t>
      </w:r>
    </w:p>
    <w:p w:rsidR="00AF1F2A" w:rsidRPr="00AF1F2A" w:rsidRDefault="00AF1F2A" w:rsidP="00AF1F2A">
      <w:pPr>
        <w:suppressAutoHyphens w:val="0"/>
        <w:spacing w:after="0" w:line="240" w:lineRule="auto"/>
        <w:jc w:val="both"/>
        <w:rPr>
          <w:rFonts w:ascii="Times New Roman" w:eastAsia="Calibri" w:hAnsi="Times New Roman"/>
          <w:spacing w:val="3"/>
          <w:kern w:val="0"/>
          <w:sz w:val="24"/>
          <w:szCs w:val="24"/>
          <w:lang w:eastAsia="en-US"/>
        </w:rPr>
      </w:pPr>
      <w:r w:rsidRPr="00AF1F2A">
        <w:rPr>
          <w:rFonts w:ascii="Times New Roman" w:eastAsia="Calibri" w:hAnsi="Times New Roman"/>
          <w:kern w:val="0"/>
          <w:sz w:val="24"/>
          <w:szCs w:val="24"/>
          <w:lang w:eastAsia="en-US"/>
        </w:rPr>
        <w:t>-  приобретение спецодежды для сотрудников пищеблока, согласно штатному расписанию сотрудников пищеблока;</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spacing w:val="3"/>
          <w:kern w:val="0"/>
          <w:sz w:val="24"/>
          <w:szCs w:val="24"/>
          <w:lang w:eastAsia="en-US"/>
        </w:rPr>
        <w:t xml:space="preserve">- обеспечение моющими и дезинфекционными средствами помещений, в которых осуществляется организация питания, согласно п.2.16,2.18,3.10 </w:t>
      </w:r>
      <w:r w:rsidRPr="00AF1F2A">
        <w:rPr>
          <w:rFonts w:ascii="Times New Roman" w:eastAsia="Calibri" w:hAnsi="Times New Roman"/>
          <w:kern w:val="0"/>
          <w:sz w:val="24"/>
          <w:szCs w:val="24"/>
          <w:lang w:eastAsia="en-US"/>
        </w:rPr>
        <w:t>СанПиН 2.3/2.4.3590-20.</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6.  Предоставлять заказчику примерное цикличное двухнедельное меню с расчетом энергетической ценности рационов. При составлении меню должны быть соблюдены принципы рационального питания </w:t>
      </w:r>
      <w:r w:rsidRPr="00AF1F2A">
        <w:rPr>
          <w:rFonts w:ascii="Times New Roman" w:eastAsia="Calibri" w:hAnsi="Times New Roman"/>
          <w:bCs/>
          <w:kern w:val="0"/>
          <w:sz w:val="24"/>
          <w:szCs w:val="24"/>
          <w:lang w:eastAsia="en-US"/>
        </w:rPr>
        <w:lastRenderedPageBreak/>
        <w:t xml:space="preserve">и учтены возрастные особенности детского организма. Рацион меню, подбор блюд должен осуществляться на основе - СанПиН 2.3/2.4.3590-20 «Санитарно-эпидемиологические требования к организации общественного питания населения». </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7. Предоставлять заказчику меню в печатной форме с указанием выхода блюд, БЖУ (БЕЛКИ, ЖИРЫ, УГЛ, ККАЛ) для ознакомления и работы.</w:t>
      </w:r>
    </w:p>
    <w:p w:rsidR="00AF1F2A" w:rsidRPr="00AF1F2A" w:rsidRDefault="00AF1F2A" w:rsidP="00AF1F2A">
      <w:pPr>
        <w:suppressAutoHyphens w:val="0"/>
        <w:spacing w:after="0" w:line="240" w:lineRule="auto"/>
        <w:jc w:val="both"/>
        <w:rPr>
          <w:rFonts w:ascii="Times New Roman" w:eastAsia="Arial Unicode MS" w:hAnsi="Times New Roman"/>
          <w:kern w:val="0"/>
          <w:sz w:val="24"/>
          <w:szCs w:val="24"/>
          <w:lang w:eastAsia="en-US"/>
        </w:rPr>
      </w:pPr>
      <w:r w:rsidRPr="00AF1F2A">
        <w:rPr>
          <w:rFonts w:ascii="Times New Roman" w:eastAsia="Arial Unicode MS" w:hAnsi="Times New Roman"/>
          <w:kern w:val="0"/>
          <w:sz w:val="24"/>
          <w:szCs w:val="24"/>
          <w:lang w:eastAsia="en-US"/>
        </w:rPr>
        <w:t xml:space="preserve">         8. Обеспечить при доставке полуфабрикатов наличие трех дополнительных </w:t>
      </w:r>
      <w:r w:rsidRPr="00AF1F2A">
        <w:rPr>
          <w:rFonts w:ascii="Times New Roman" w:eastAsia="Arial Unicode MS" w:hAnsi="Times New Roman"/>
          <w:color w:val="000000"/>
          <w:kern w:val="0"/>
          <w:sz w:val="24"/>
          <w:szCs w:val="24"/>
          <w:lang w:eastAsia="en-US"/>
        </w:rPr>
        <w:t xml:space="preserve">(сверх заявки) </w:t>
      </w:r>
      <w:r w:rsidRPr="00AF1F2A">
        <w:rPr>
          <w:rFonts w:ascii="Times New Roman" w:eastAsia="Arial Unicode MS" w:hAnsi="Times New Roman"/>
          <w:kern w:val="0"/>
          <w:sz w:val="24"/>
          <w:szCs w:val="24"/>
          <w:lang w:eastAsia="en-US"/>
        </w:rPr>
        <w:t>штук полуфабрикатов с каждой партии изделий - одна для снятия пробы представителем заказчика,</w:t>
      </w:r>
      <w:r w:rsidRPr="00AF1F2A">
        <w:rPr>
          <w:rFonts w:ascii="Times New Roman" w:eastAsia="Arial Unicode MS" w:hAnsi="Times New Roman"/>
          <w:color w:val="000000"/>
          <w:kern w:val="0"/>
          <w:sz w:val="24"/>
          <w:szCs w:val="24"/>
          <w:lang w:eastAsia="en-US"/>
        </w:rPr>
        <w:t xml:space="preserve"> вторая для контрольного блюда, третья</w:t>
      </w:r>
      <w:r w:rsidRPr="00AF1F2A">
        <w:rPr>
          <w:rFonts w:ascii="Times New Roman" w:eastAsia="Arial Unicode MS" w:hAnsi="Times New Roman"/>
          <w:kern w:val="0"/>
          <w:sz w:val="24"/>
          <w:szCs w:val="24"/>
          <w:lang w:eastAsia="en-US"/>
        </w:rPr>
        <w:t xml:space="preserve"> - для двухсуточного хранения блюд с целью возможного в последующем лабораторного исследования. </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9. Вся продукция, используемая при организации горячего питания должна соответствовать установленным ГОСТам и техническим условиям на данный вид товара, а также требованиям Федерального закона от 02.01.2000 N 29-ФЗ «О качестве и безопасности пищевых продуктов. </w:t>
      </w:r>
    </w:p>
    <w:p w:rsidR="00AF1F2A" w:rsidRPr="00AF1F2A" w:rsidRDefault="00AF1F2A" w:rsidP="00AF1F2A">
      <w:pPr>
        <w:suppressAutoHyphens w:val="0"/>
        <w:spacing w:after="0" w:line="240" w:lineRule="auto"/>
        <w:jc w:val="both"/>
        <w:rPr>
          <w:rFonts w:ascii="Times New Roman" w:eastAsia="Calibri" w:hAnsi="Times New Roman"/>
          <w:kern w:val="0"/>
          <w:sz w:val="24"/>
          <w:szCs w:val="24"/>
          <w:lang w:eastAsia="en-US"/>
        </w:rPr>
      </w:pPr>
      <w:r w:rsidRPr="00AF1F2A">
        <w:rPr>
          <w:rFonts w:ascii="Times New Roman" w:eastAsia="Calibri" w:hAnsi="Times New Roman"/>
          <w:bCs/>
          <w:kern w:val="0"/>
          <w:sz w:val="24"/>
          <w:szCs w:val="24"/>
          <w:lang w:eastAsia="en-US"/>
        </w:rPr>
        <w:t xml:space="preserve">        10. </w:t>
      </w:r>
      <w:r w:rsidRPr="00AF1F2A">
        <w:rPr>
          <w:rFonts w:ascii="Times New Roman" w:eastAsia="Calibri" w:hAnsi="Times New Roman"/>
          <w:kern w:val="2"/>
          <w:sz w:val="24"/>
          <w:szCs w:val="24"/>
          <w:lang w:eastAsia="en-US"/>
        </w:rPr>
        <w:t>Продукты, поставляемые Исполнителем должны быть хорошего качества. Недопустимо</w:t>
      </w:r>
      <w:r w:rsidRPr="00AF1F2A">
        <w:rPr>
          <w:rFonts w:ascii="Times New Roman" w:eastAsia="Calibri" w:hAnsi="Times New Roman"/>
          <w:kern w:val="0"/>
          <w:sz w:val="24"/>
          <w:szCs w:val="24"/>
          <w:lang w:eastAsia="en-US"/>
        </w:rPr>
        <w:t xml:space="preserve"> наличие патогенных микроорганизмов и возбудителей паразитарных заболеваний, их токсинов, вызывающих инфекционные и паразитарные болезни или представляющих опасность для здоровья человека, в продуктах предназначенных для питания школьников.</w:t>
      </w:r>
    </w:p>
    <w:p w:rsidR="00AF1F2A" w:rsidRPr="00AF1F2A" w:rsidRDefault="00AF1F2A" w:rsidP="00AF1F2A">
      <w:pPr>
        <w:suppressAutoHyphens w:val="0"/>
        <w:spacing w:after="0" w:line="240" w:lineRule="auto"/>
        <w:rPr>
          <w:rFonts w:ascii="Times New Roman" w:eastAsia="Calibri" w:hAnsi="Times New Roman"/>
          <w:kern w:val="0"/>
          <w:sz w:val="24"/>
          <w:szCs w:val="24"/>
          <w:lang w:eastAsia="en-US"/>
        </w:rPr>
      </w:pPr>
      <w:r w:rsidRPr="00AF1F2A">
        <w:rPr>
          <w:rFonts w:ascii="Times New Roman" w:eastAsia="Calibri" w:hAnsi="Times New Roman"/>
          <w:kern w:val="0"/>
          <w:sz w:val="24"/>
          <w:szCs w:val="24"/>
          <w:lang w:eastAsia="en-US"/>
        </w:rPr>
        <w:t>Недопустимо поставлять:</w:t>
      </w:r>
    </w:p>
    <w:p w:rsidR="00AF1F2A" w:rsidRPr="00AF1F2A" w:rsidRDefault="00AF1F2A" w:rsidP="00AF1F2A">
      <w:pPr>
        <w:suppressAutoHyphens w:val="0"/>
        <w:spacing w:after="0" w:line="240" w:lineRule="auto"/>
        <w:jc w:val="both"/>
        <w:rPr>
          <w:rFonts w:ascii="Times New Roman" w:eastAsia="Arial Unicode MS" w:hAnsi="Times New Roman"/>
          <w:kern w:val="2"/>
          <w:sz w:val="24"/>
          <w:szCs w:val="24"/>
          <w:lang w:eastAsia="en-US"/>
        </w:rPr>
      </w:pPr>
      <w:r w:rsidRPr="00AF1F2A">
        <w:rPr>
          <w:rFonts w:ascii="Times New Roman" w:eastAsia="Calibri" w:hAnsi="Times New Roman"/>
          <w:bCs/>
          <w:kern w:val="0"/>
          <w:sz w:val="24"/>
          <w:szCs w:val="24"/>
          <w:lang w:eastAsia="en-US"/>
        </w:rPr>
        <w:t xml:space="preserve">- генно-модифицированные продукты; </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мясо птицы механической обвалки; </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рыбу, выращенную в искусственных водоемах с применением специальных кормов и антибиотиков;</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молочные напитки и молочные продукты, выработанные из сухого молока (кроме йогурта), составных частей молока, жиров растительного происхождения; </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продукты, указанные в приложении № 2 к Техническому заданию</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11. Продукты, которые будут использоваться при приготовлении питания должны поступать в чистой таре и должны иметь:</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товарно-транспортную накладную;</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сертификаты соответствия, декларации соответствия или их номера и сроки действия;</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подлинники ветеринарных справок или свидетельств на продукты животного происхождения, с указанием даты выработки, сроков и условий хранения продукции;</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гигиенические сертификаты, карантинные свидетельства, а также иные документы, предусмотренные законодательством РФ;</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товарные ярлыки от упаковок (или их копии и сохраняются до конца реализации), используемой продукции, где указана дата выработки используемой продукции.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безопасность (приложение № 1 к Техническому заданию).</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12.  Назначить ответственных лиц для взаимодействия с Заказчиком в процессе оказания услуг, а также для взаимодействия в момент сложившихся аварийных и других чрезвычайных ситуаций, предоставляет заказчику необходимую информацию об ответственных лицах, а именно ФИО, контактный телефон. Ответственные лица не допускают в помещение пищеблока и в помещение образовательного учреждения (Заказчика) посторонних лиц. Проведение массовых мероприятий не допускается.</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13. Предоставлять своевременно Заказчику достоверную информацию о ходе исполнения своих обязательств по контракту, в том числе о сложностях, возникающих при исполнении контракта не позже чем за 12 (двенадцать) часов,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при этом Заказчик обязан обеспечить приемку поставленного товара, выполненной работы или оказанной услуги в соответствии с условиями контракта.</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14. Утверждать программу производственного контроля в соответствии с санитарными правилами 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пункт 2.1- СанПиН 2.3/2.4.359-20 «Санитарно-эпидемиологические требования к организации общественного питания населения»; обеспечивает производственный контроль качества выпускаемой продукции, в соответствии с требованиями законодательства, производит входной контроль качества продуктов (сырья используемого для приготовления продукции).</w:t>
      </w:r>
    </w:p>
    <w:p w:rsidR="00AF1F2A" w:rsidRPr="00AF1F2A" w:rsidRDefault="00AF1F2A" w:rsidP="00AF1F2A">
      <w:pPr>
        <w:suppressAutoHyphens w:val="0"/>
        <w:spacing w:after="0" w:line="240" w:lineRule="auto"/>
        <w:jc w:val="both"/>
        <w:rPr>
          <w:rFonts w:ascii="Times New Roman" w:eastAsia="MS Mincho" w:hAnsi="Times New Roman"/>
          <w:kern w:val="0"/>
          <w:sz w:val="24"/>
          <w:szCs w:val="24"/>
          <w:lang w:eastAsia="en-US"/>
        </w:rPr>
      </w:pPr>
      <w:r w:rsidRPr="00AF1F2A">
        <w:rPr>
          <w:rFonts w:ascii="Times New Roman" w:eastAsia="MS Mincho" w:hAnsi="Times New Roman"/>
          <w:kern w:val="0"/>
          <w:sz w:val="24"/>
          <w:szCs w:val="24"/>
          <w:lang w:eastAsia="en-US"/>
        </w:rPr>
        <w:lastRenderedPageBreak/>
        <w:t xml:space="preserve">          15. В соответствии с Санитарными правилами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СП 1.1.1058-01» исполнитель должен осуществлять производственный контроль, посредством проведения лабораторных исследований и испытаний. Лабораторные исследования и испытания осуществляются исполнителем самостоятельно в лаборатории, аккредитованной в установленном порядке и/или на основании договора (контракта) для организации и проведения производственного контроля. Копию заключённого договора после подписания контракта исполнитель предоставляет заказчику. Проверка одного продукта либо полуфабриката (определяемого заказчиком) проводится в учреждении (по заявке заказчика) за счет средств исполнителя один раз в квартал. Порядок и контролируемые параметры анализов проверки продуктов и полуфабрикатов определяются заказчиком. Оригиналы результатов производственного контроля (анализы) предоставляются заказчику нарочно на следующий день после получения результатов.</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16. Термин «Организация питания» НЕ включает в себя: расходы по коммунальным услугам (электроэнергию, водоснабжение, водоотведение, вывоз ТБО). </w:t>
      </w:r>
    </w:p>
    <w:p w:rsidR="00AF1F2A" w:rsidRPr="00134A75" w:rsidRDefault="00AF1F2A" w:rsidP="00AF1F2A">
      <w:pPr>
        <w:suppressAutoHyphens w:val="0"/>
        <w:spacing w:after="0" w:line="240" w:lineRule="auto"/>
        <w:ind w:firstLine="709"/>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17. </w:t>
      </w:r>
      <w:r w:rsidRPr="00AF1F2A">
        <w:rPr>
          <w:rFonts w:ascii="Times New Roman" w:eastAsia="Calibri" w:hAnsi="Times New Roman"/>
          <w:kern w:val="0"/>
          <w:sz w:val="24"/>
          <w:szCs w:val="24"/>
          <w:lang w:eastAsia="en-US"/>
        </w:rPr>
        <w:t xml:space="preserve">Для осуществления контроля качества питания учащихся в штате исполнителя должен быть действующий сотрудник (не менее 0,5 ст.) из числа работников столовой заказчика. Для осуществления контроля </w:t>
      </w:r>
      <w:r w:rsidRPr="00134A75">
        <w:rPr>
          <w:rFonts w:ascii="Times New Roman" w:eastAsia="Calibri" w:hAnsi="Times New Roman"/>
          <w:kern w:val="0"/>
          <w:sz w:val="24"/>
          <w:szCs w:val="24"/>
          <w:lang w:eastAsia="en-US"/>
        </w:rPr>
        <w:t>выхода готовых блюд на раздаче в штате исполнителя должен быть действующий повар (не менее 0,5 ст.) из числа работников столовой заказчика.</w:t>
      </w:r>
    </w:p>
    <w:p w:rsidR="00AF1F2A" w:rsidRPr="00134A75"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134A75">
        <w:rPr>
          <w:rFonts w:ascii="Times New Roman" w:eastAsia="Calibri" w:hAnsi="Times New Roman"/>
          <w:bCs/>
          <w:color w:val="000000"/>
          <w:kern w:val="0"/>
          <w:sz w:val="24"/>
          <w:szCs w:val="24"/>
          <w:lang w:eastAsia="en-US"/>
        </w:rPr>
        <w:t xml:space="preserve">            18. В образовательных учреждениях: МБОУ «Тайсугановская ООШ» для приготовления блюд используются продукты питания животного происхождения «Халяль» и документы на продукты о соответствии канонам ислама - Системы Халяль (Halal).</w:t>
      </w:r>
      <w:r w:rsidRPr="00134A75">
        <w:rPr>
          <w:rFonts w:ascii="Times New Roman" w:eastAsia="Calibri" w:hAnsi="Times New Roman"/>
          <w:bCs/>
          <w:kern w:val="0"/>
          <w:sz w:val="24"/>
          <w:szCs w:val="24"/>
          <w:lang w:eastAsia="en-US"/>
        </w:rPr>
        <w:t xml:space="preserve"> </w:t>
      </w:r>
    </w:p>
    <w:p w:rsidR="00AF1F2A" w:rsidRPr="00AF1F2A" w:rsidRDefault="00AF1F2A" w:rsidP="00AF1F2A">
      <w:pPr>
        <w:suppressAutoHyphens w:val="0"/>
        <w:spacing w:after="0" w:line="240" w:lineRule="auto"/>
        <w:ind w:firstLine="709"/>
        <w:jc w:val="both"/>
        <w:rPr>
          <w:rFonts w:ascii="Times New Roman" w:eastAsia="Calibri" w:hAnsi="Times New Roman"/>
          <w:bCs/>
          <w:kern w:val="0"/>
          <w:sz w:val="24"/>
          <w:szCs w:val="24"/>
          <w:lang w:eastAsia="en-US"/>
        </w:rPr>
      </w:pPr>
      <w:r w:rsidRPr="00134A75">
        <w:rPr>
          <w:rFonts w:ascii="Times New Roman" w:eastAsia="Calibri" w:hAnsi="Times New Roman"/>
          <w:bCs/>
          <w:kern w:val="0"/>
          <w:sz w:val="24"/>
          <w:szCs w:val="24"/>
          <w:lang w:eastAsia="en-US"/>
        </w:rPr>
        <w:t>В образовательных учреждениях по письменному запросу Заказчика для приготовления блюд могут использоваться продукты питания</w:t>
      </w:r>
      <w:r w:rsidRPr="00AF1F2A">
        <w:rPr>
          <w:rFonts w:ascii="Times New Roman" w:eastAsia="Calibri" w:hAnsi="Times New Roman"/>
          <w:bCs/>
          <w:kern w:val="0"/>
          <w:sz w:val="24"/>
          <w:szCs w:val="24"/>
          <w:lang w:eastAsia="en-US"/>
        </w:rPr>
        <w:t xml:space="preserve"> животного происхождения «Халяль» и документы</w:t>
      </w:r>
      <w:r w:rsidRPr="00AF1F2A">
        <w:rPr>
          <w:rFonts w:ascii="Times New Roman" w:eastAsia="Calibri" w:hAnsi="Times New Roman"/>
          <w:bCs/>
          <w:color w:val="000000"/>
          <w:kern w:val="0"/>
          <w:sz w:val="24"/>
          <w:szCs w:val="24"/>
          <w:lang w:eastAsia="en-US"/>
        </w:rPr>
        <w:t xml:space="preserve"> на продукты о соответствии канонам ислама - Системы Халяль (Halal).</w:t>
      </w:r>
    </w:p>
    <w:p w:rsidR="00AF1F2A" w:rsidRPr="00AF1F2A" w:rsidRDefault="00AF1F2A" w:rsidP="00AF1F2A">
      <w:pPr>
        <w:suppressAutoHyphens w:val="0"/>
        <w:spacing w:after="0" w:line="240" w:lineRule="auto"/>
        <w:jc w:val="both"/>
        <w:rPr>
          <w:rFonts w:ascii="Times New Roman" w:eastAsia="Calibri" w:hAnsi="Times New Roman"/>
          <w:bCs/>
          <w:kern w:val="0"/>
          <w:sz w:val="24"/>
          <w:szCs w:val="24"/>
          <w:lang w:eastAsia="en-US"/>
        </w:rPr>
      </w:pPr>
      <w:r w:rsidRPr="00AF1F2A">
        <w:rPr>
          <w:rFonts w:ascii="Times New Roman" w:eastAsia="Calibri" w:hAnsi="Times New Roman"/>
          <w:bCs/>
          <w:kern w:val="0"/>
          <w:sz w:val="24"/>
          <w:szCs w:val="24"/>
          <w:lang w:eastAsia="en-US"/>
        </w:rPr>
        <w:t xml:space="preserve">          19. Претензии и дополнительные требования Заказчика к качеству оказываемых услуг оформляются письменно и согласовываются Сторонами.</w:t>
      </w:r>
    </w:p>
    <w:p w:rsidR="00AF1F2A" w:rsidRPr="00AF1F2A" w:rsidRDefault="00AF1F2A" w:rsidP="00AF1F2A">
      <w:pPr>
        <w:spacing w:after="0" w:line="240" w:lineRule="auto"/>
        <w:rPr>
          <w:rFonts w:ascii="Times New Roman" w:hAnsi="Times New Roman"/>
          <w:b/>
          <w:bCs/>
          <w:kern w:val="2"/>
          <w:sz w:val="24"/>
          <w:szCs w:val="24"/>
        </w:rPr>
      </w:pPr>
    </w:p>
    <w:p w:rsidR="00AF1F2A" w:rsidRPr="00AF1F2A" w:rsidRDefault="00AF1F2A" w:rsidP="00AF1F2A">
      <w:pPr>
        <w:spacing w:after="0" w:line="240" w:lineRule="auto"/>
        <w:rPr>
          <w:rFonts w:ascii="Times New Roman" w:hAnsi="Times New Roman"/>
          <w:b/>
          <w:bCs/>
          <w:kern w:val="2"/>
          <w:sz w:val="24"/>
          <w:szCs w:val="24"/>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r w:rsidRPr="00AF1F2A">
        <w:rPr>
          <w:rFonts w:ascii="Times New Roman" w:hAnsi="Times New Roman"/>
          <w:kern w:val="2"/>
          <w:sz w:val="24"/>
          <w:szCs w:val="24"/>
          <w:lang w:eastAsia="ru-RU"/>
        </w:rPr>
        <w:t xml:space="preserve">  </w:t>
      </w:r>
      <w:r w:rsidRPr="00AF1F2A">
        <w:rPr>
          <w:rFonts w:ascii="Times New Roman" w:hAnsi="Times New Roman"/>
          <w:color w:val="000000"/>
          <w:kern w:val="0"/>
          <w:sz w:val="24"/>
          <w:szCs w:val="24"/>
          <w:lang w:eastAsia="ru-RU"/>
        </w:rPr>
        <w:t>Приложение № 1 к Описанию объекта закупки</w:t>
      </w:r>
    </w:p>
    <w:p w:rsidR="00AF1F2A" w:rsidRPr="00AF1F2A" w:rsidRDefault="00AF1F2A" w:rsidP="00AF1F2A">
      <w:pPr>
        <w:widowControl w:val="0"/>
        <w:autoSpaceDE w:val="0"/>
        <w:autoSpaceDN w:val="0"/>
        <w:adjustRightInd w:val="0"/>
        <w:spacing w:after="0" w:line="240" w:lineRule="auto"/>
        <w:jc w:val="both"/>
        <w:rPr>
          <w:rFonts w:ascii="Times New Roman" w:hAnsi="Times New Roman"/>
          <w:color w:val="000000"/>
          <w:kern w:val="0"/>
          <w:sz w:val="24"/>
          <w:szCs w:val="24"/>
          <w:lang w:eastAsia="ru-RU"/>
        </w:rPr>
      </w:pPr>
    </w:p>
    <w:p w:rsidR="00AF1F2A" w:rsidRPr="00AF1F2A" w:rsidRDefault="00AF1F2A" w:rsidP="00AF1F2A">
      <w:pPr>
        <w:spacing w:after="0" w:line="240" w:lineRule="auto"/>
        <w:jc w:val="both"/>
        <w:rPr>
          <w:rFonts w:ascii="Times New Roman" w:hAnsi="Times New Roman"/>
          <w:color w:val="000000"/>
          <w:sz w:val="24"/>
          <w:szCs w:val="24"/>
        </w:rPr>
      </w:pPr>
      <w:r w:rsidRPr="00AF1F2A">
        <w:rPr>
          <w:color w:val="000000"/>
        </w:rPr>
        <w:t>1</w:t>
      </w:r>
      <w:r w:rsidRPr="00AF1F2A">
        <w:rPr>
          <w:rFonts w:ascii="Times New Roman" w:hAnsi="Times New Roman"/>
          <w:color w:val="000000"/>
          <w:sz w:val="24"/>
          <w:szCs w:val="24"/>
        </w:rPr>
        <w:t>. Оказание услуг осуществляется в соответствие с установленными требованиями: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Конституции РФ;</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Федеральный закон об образовании РФ;</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Федеральный закон РФ от 21 ноября 2011 г. N 323-ФЗ «Об основах охраны здоровья граждан в Российской Федерации»;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Федеральный закон РФ "О техническом регулировании"  2019 год (N 184-ФЗ) (редакция 2018-2019);</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Федеральный закон РФ от 30.03.1999 N 52-ФЗ "О санитарно-эпидемиологическом благополучии населения";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 Федеральный закон РФ от 02.01.2000 N 29-ФЗ "О качестве и безопасности пищевых продуктов"; </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Федеральный закон РФ от 7 февраля 1992 г. N 2300-I "О защите прав потребителей";</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Федерального закона РФ от 30.12.2001 № 197-ФЗ ТК РФ;</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Постановлением Правительства Российской Федерации от 01 декабря 2009 г. №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Постановление Главного государственного санитарного врача РФ от 30.07.2002 № 26 «О введении программ производственного контроля»;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Приказ Министерства здравоохранения РФ от 21 марта 2014 г. N 125н "Об утверждении национального календаря профилактических прививок и календаря профилактических прививок по эпидемическим показаниям";</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-ТР ТС 021/2011 Технический регламент Таможенного союза "О безопасности пищевой продукции";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ТР ТС 033/2013 Технический регламент Таможенного союза "О безопасности молока и молочной продукции";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-ТР ТС 034/2013 Технический регламент Таможенного союза "О безопасности мяса и мясной продукции";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lastRenderedPageBreak/>
        <w:t>-ТР ТС 022/2011 Технический регламент Таможенного союза «Пищевая продукция в части ее маркировки»;</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-ТР ТС 023/2011 «Технический регламент Таможенного Союза на соковую продукцию из фруктов и овощей»; </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ТР ТС 024/2011 Технический регламент Таможенного Союза «Технический регламент на масложировую продукцию»;</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 - СанПиН 2.3/2.4.3590--20 «Санитарно-эпидемиологические требования к организации общественного питания населения»;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СанПиН 2.3.6.1079-01 "Санитарно-эпидемиологические требования к организации общественного питания, изготовлению и оборотоспособности в них пищевых продуктов и продовольственного сырья";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СанПиН 2.3.2.1078-01 "Гигиенические требования безопасности и пищевой ценности пищевых продуктов";</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 СанПиН 2.3.2.1324-03 "Гигиенические требования к срокам годности и условиям хранения пищевых продуктов"; </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СанПиН 1.1.1058-01 "Организация и проведение производственного контроля за соблюдением санитарных правил и выполнением санитарно-противоэпидемиологических (профилактических) мероприятий";</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 СанПиН 2.3.6.1066-01 «Санитарно - эпидемиологические требования к организациям торговли и обороту в них продовольственного сырья и пищевых продуктов; </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Санитарно-эпидемиологическими правилами и нормативами СанПиН 2.3.2.2508-09 Гигиенические требования по применению пищевых добавок. Дополнения и изменения N 2 к СанПиН 2.3.2.1293-03 от 27.04.2009 № 24;</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Санитарно-эпидемиологическими правилами СП 3.1.1.3108-13 "Профилактика острых кишечных инфекций" от 09.10.2013 № 53;</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Инструкция 2.3.1.10-15- «Проведение и контроль С-витаминизации рационов питания.</w:t>
      </w:r>
    </w:p>
    <w:p w:rsidR="00AF1F2A" w:rsidRPr="00AF1F2A" w:rsidRDefault="00AF1F2A" w:rsidP="00AF1F2A">
      <w:pPr>
        <w:spacing w:after="0" w:line="240" w:lineRule="auto"/>
        <w:jc w:val="both"/>
        <w:rPr>
          <w:rFonts w:ascii="Times New Roman" w:hAnsi="Times New Roman"/>
          <w:color w:val="000000"/>
          <w:sz w:val="24"/>
          <w:szCs w:val="24"/>
        </w:rPr>
      </w:pP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2. Качество услуг по организации питания соответствует требованиям:</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30389-2013 «Услуги общественного питания. Предприятия общественного питания. Классификация и общие требования";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31984-2012 «Услуги общественного питания. Общие требования»;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30524-2013 «Услуги общественного питания. Требования к персоналу»;</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31986-2012 «Услуги общественного питания. Метод органолептической оценки качества продукции общественного питания»;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31988-2012 «Услуги общественного питания. Метод расчета отходов и потерь сырья и пищевых продуктов при производстве продукции общественного питания»;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31989-2012 «Услуги общественного питания. Общие требования к заготовочным предприятиям общественного питания»;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Р 51074-2003 Продукты пищевые. Информация для потребителя. Общие требования (с изменениями № 1,2)</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 ГОСТ Р 54659-2011 «Оценка соответствия. Правила проведения добровольной сертификации услуг (работ)»  ГОСТ Р 57518-2017 Оценка соответствия. Правила и процедуры проведения добровольной сертификации услуг общественного питания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ГОСТ Р 55323-2012 «Услуги общественного питания. Идентификация продукции общественного питания. Общие положения»</w:t>
      </w: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 xml:space="preserve">ГОСТ 12.0.004-2015 Система стандартов безопасности труда (ССБТ). Организация обучения безопасности труда. Общие положения </w:t>
      </w:r>
    </w:p>
    <w:p w:rsidR="00AF1F2A" w:rsidRPr="00AF1F2A" w:rsidRDefault="00AF1F2A" w:rsidP="00AF1F2A">
      <w:pPr>
        <w:spacing w:after="0" w:line="240" w:lineRule="auto"/>
        <w:jc w:val="both"/>
        <w:rPr>
          <w:rFonts w:ascii="Times New Roman" w:hAnsi="Times New Roman"/>
          <w:color w:val="000000"/>
          <w:sz w:val="24"/>
          <w:szCs w:val="24"/>
        </w:rPr>
      </w:pPr>
    </w:p>
    <w:p w:rsidR="00AF1F2A" w:rsidRPr="00AF1F2A" w:rsidRDefault="00AF1F2A" w:rsidP="00AF1F2A">
      <w:pPr>
        <w:spacing w:after="0" w:line="240" w:lineRule="auto"/>
        <w:jc w:val="both"/>
        <w:rPr>
          <w:rFonts w:ascii="Times New Roman" w:hAnsi="Times New Roman"/>
          <w:color w:val="000000"/>
          <w:sz w:val="24"/>
          <w:szCs w:val="24"/>
        </w:rPr>
      </w:pPr>
      <w:r w:rsidRPr="00AF1F2A">
        <w:rPr>
          <w:rFonts w:ascii="Times New Roman" w:hAnsi="Times New Roman"/>
          <w:color w:val="000000"/>
          <w:sz w:val="24"/>
          <w:szCs w:val="24"/>
        </w:rPr>
        <w:t>3. В случае прекращения действия нормативных актов, определяющих оказание услуг, услуги должны оказываться в соответствии с нормативными актами, действующим на момент оказания услуг. Исполнитель самостоятельно изучает нормативные акты в отношении оказываемых услуг, отслеживает изменение или отмену таких актов и введение в действие новых актов.</w:t>
      </w:r>
    </w:p>
    <w:p w:rsidR="00AF1F2A" w:rsidRPr="00AF1F2A" w:rsidRDefault="00AF1F2A" w:rsidP="00AF1F2A">
      <w:pPr>
        <w:jc w:val="both"/>
        <w:rPr>
          <w:rFonts w:ascii="Times New Roman" w:hAnsi="Times New Roman"/>
          <w:color w:val="000000"/>
          <w:sz w:val="24"/>
          <w:szCs w:val="24"/>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AF1F2A" w:rsidRPr="00AF1F2A" w:rsidRDefault="00AF1F2A" w:rsidP="00AF1F2A">
      <w:pPr>
        <w:jc w:val="right"/>
        <w:rPr>
          <w:rFonts w:ascii="Times New Roman" w:hAnsi="Times New Roman"/>
          <w:color w:val="000000"/>
          <w:sz w:val="24"/>
          <w:szCs w:val="24"/>
        </w:rPr>
      </w:pPr>
      <w:r w:rsidRPr="00AF1F2A">
        <w:rPr>
          <w:rFonts w:ascii="Times New Roman" w:hAnsi="Times New Roman"/>
          <w:color w:val="000000"/>
          <w:sz w:val="24"/>
          <w:szCs w:val="24"/>
        </w:rPr>
        <w:br w:type="page"/>
      </w:r>
      <w:r w:rsidRPr="00AF1F2A">
        <w:rPr>
          <w:rFonts w:ascii="Times New Roman" w:hAnsi="Times New Roman"/>
          <w:color w:val="000000"/>
          <w:sz w:val="24"/>
          <w:szCs w:val="24"/>
        </w:rPr>
        <w:lastRenderedPageBreak/>
        <w:t>Приложение № 2 к Описанию объекта закупки</w:t>
      </w:r>
    </w:p>
    <w:p w:rsidR="00AF1F2A" w:rsidRPr="00AF1F2A" w:rsidRDefault="00AF1F2A" w:rsidP="00AF1F2A">
      <w:pPr>
        <w:jc w:val="both"/>
        <w:outlineLvl w:val="0"/>
        <w:rPr>
          <w:rFonts w:ascii="Times New Roman" w:hAnsi="Times New Roman"/>
          <w:color w:val="000000"/>
          <w:sz w:val="24"/>
          <w:szCs w:val="24"/>
        </w:rPr>
      </w:pPr>
      <w:r w:rsidRPr="00AF1F2A">
        <w:rPr>
          <w:rFonts w:ascii="Times New Roman" w:hAnsi="Times New Roman"/>
          <w:color w:val="000000"/>
          <w:sz w:val="24"/>
          <w:szCs w:val="24"/>
        </w:rPr>
        <w:t>Пищевые продукты, которые не допускаются для реализации в организациях общественного питания образовательных учреждений в соответствии с СанПиНом 2.3/2.4.3590-20 «Санитарно-эпидемиологические требования к организации общественного питания населения»:</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1.Пищевые продукты с истекшими сроками годности и признаками недоброкачественности.</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2.Остатки пищи от предыдущего приема и пища, приготовленная накануне.</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3.Плодоовощная продукция с признаками порчи.</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4.Мясо, субпродукты всех видов сельскохозяйственных животных, рыба, сельскохозяйственная птица, не прошедшие ветеринарный контроль.</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5.Субпродукты, кроме печени, языка, сердца.</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6.Непотрошеная птица.</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7.Мясо диких животных.</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8.Яйца и мясо водоплавающих птиц.</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9.Яйца с загрязненной скорлупой, с насечкой, "тек", "бой", а также яйца из хозяйств, неблагополучных по сальмонеллезам.</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10.Консервы с нарушением герметичности банок, бомбажные, «хлопуши», банки с ржавчиной, деформированные, без этикеток.</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11.Крупа, мука, сухофрукты и другие продукты, загрязненные различными примесями или зараженные амбарными вредителями.</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12.Любые пищевые продукты домашнего (не промышленного) изготовления.</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13.Кремовые кондитерские изделия (пирожные и торты).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14.Зельцы, изделия из мясной обрези, диафрагмы; рулеты из мякоти голов, кровяные и ливерные колбасы.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15.Творог из непастеризованного молока, фляжный творог, фляжную сметану без термической обработки.</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16.Простокваша - "самоквас".</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17.Грибы и продукты (кулинарные изделия), из них приготовленные.</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18.Квас.</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19.Молоко и молочные продукты из хозяйств, неблагополучных по заболеваемости сельскохозяйственных животных, а также не прошедшие первичную обработку и пастеризацию.</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20.Сырокопченые мясные гастрономические изделия и колбасы.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21.Блюда, изготовленные из мяса, птицы, рыбы, не прошедших тепловую обработку.</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22.Жареные во фритюре пищевые продукты и изделия;</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23.Пищевые продукты, не предусмотренные </w:t>
      </w:r>
      <w:hyperlink r:id="rId11" w:anchor="i461560" w:tooltip="Приложение 9" w:history="1">
        <w:r w:rsidRPr="00AF1F2A">
          <w:rPr>
            <w:rFonts w:ascii="Times New Roman" w:hAnsi="Times New Roman"/>
            <w:color w:val="000000"/>
            <w:kern w:val="0"/>
            <w:sz w:val="24"/>
            <w:szCs w:val="24"/>
            <w:u w:val="single"/>
            <w:lang w:eastAsia="ru-RU"/>
          </w:rPr>
          <w:t>прил. 9</w:t>
        </w:r>
      </w:hyperlink>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24.Уксус, горчица, хрен, перец острый (красный, черный) и другие острые (жгучие)приправы.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25.Острые соусы, кетчупы, майонез, закусочные консервы, маринованные овощи фрукты.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26.Кофе натуральный; тонизирующие, в том числе энергетические напитки, алкоголь.</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27.Кулинарные жиры, свиное или баранье сало и другие гидрогенизированные жиры.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28.Ядро абрикосовой косточки, арахис.</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29.Газированные напитки.</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30.Молочные продукты и мороженое на основе растительных жиров.</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31.Жевательная резинка.</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32.Кумыс и другие кисломолочные продукты с содержанием этанола (более 0,5 %).</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33.Карамель, в том числе леденцовая.</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34.Закусочные консервы.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35.Заливные блюда (мясные и рыбные), студни, форшмак из сельди.</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36.Холодные напитки и морсы (без термической обработки) из плодово-ягодного сырья.</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37.Окрошки и холодные супы.</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38.Макароны по-флотски (с мясным фаршем), макароны с рубленым яйцом.</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39.Яичница-глазунья.</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40.Паштеты и блинчики с мясом и с творогом.</w:t>
      </w:r>
    </w:p>
    <w:p w:rsidR="00AF1F2A" w:rsidRPr="00AF1F2A" w:rsidRDefault="00AF1F2A" w:rsidP="00AF1F2A">
      <w:pPr>
        <w:shd w:val="clear" w:color="auto" w:fill="FFFFFF"/>
        <w:spacing w:after="0" w:line="263" w:lineRule="atLeast"/>
        <w:ind w:firstLine="284"/>
        <w:jc w:val="both"/>
        <w:rPr>
          <w:rFonts w:ascii="Times New Roman" w:hAnsi="Times New Roman"/>
          <w:color w:val="000000"/>
          <w:kern w:val="0"/>
          <w:sz w:val="24"/>
          <w:szCs w:val="24"/>
          <w:lang w:eastAsia="ru-RU"/>
        </w:rPr>
      </w:pPr>
      <w:r w:rsidRPr="00AF1F2A">
        <w:rPr>
          <w:rFonts w:ascii="Times New Roman" w:hAnsi="Times New Roman"/>
          <w:color w:val="000000"/>
          <w:kern w:val="0"/>
          <w:sz w:val="24"/>
          <w:szCs w:val="24"/>
          <w:lang w:eastAsia="ru-RU"/>
        </w:rPr>
        <w:t>41.Первые и вторые блюда из/на основе сухих пищевых концентратов быстрого приготовления.</w:t>
      </w:r>
    </w:p>
    <w:p w:rsidR="00AF1F2A" w:rsidRPr="00AF1F2A" w:rsidRDefault="00AF1F2A" w:rsidP="00AF1F2A">
      <w:pPr>
        <w:shd w:val="clear" w:color="auto" w:fill="FFFFFF"/>
        <w:spacing w:after="0" w:line="263" w:lineRule="atLeast"/>
        <w:rPr>
          <w:rFonts w:ascii="Times New Roman" w:hAnsi="Times New Roman"/>
          <w:kern w:val="0"/>
          <w:lang w:eastAsia="ru-RU"/>
        </w:rPr>
      </w:pPr>
    </w:p>
    <w:p w:rsidR="00E44408" w:rsidRDefault="00E44408"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23ED9" w:rsidRPr="00D23ED9" w:rsidRDefault="00D23ED9" w:rsidP="00D23ED9">
      <w:pPr>
        <w:suppressAutoHyphens w:val="0"/>
        <w:spacing w:after="0" w:line="240" w:lineRule="auto"/>
        <w:jc w:val="right"/>
        <w:rPr>
          <w:rFonts w:ascii="Times New Roman" w:hAnsi="Times New Roman"/>
        </w:rPr>
      </w:pPr>
      <w:r w:rsidRPr="00D23ED9">
        <w:rPr>
          <w:rFonts w:ascii="Times New Roman" w:hAnsi="Times New Roman"/>
        </w:rPr>
        <w:t>Приложение №2</w:t>
      </w:r>
    </w:p>
    <w:p w:rsidR="00D23ED9" w:rsidRPr="00D23ED9" w:rsidRDefault="00D23ED9" w:rsidP="00D23ED9">
      <w:pPr>
        <w:suppressAutoHyphens w:val="0"/>
        <w:spacing w:after="0" w:line="240" w:lineRule="auto"/>
        <w:jc w:val="right"/>
        <w:rPr>
          <w:rFonts w:ascii="Times New Roman" w:hAnsi="Times New Roman"/>
        </w:rPr>
      </w:pPr>
      <w:r>
        <w:rPr>
          <w:rFonts w:ascii="Times New Roman" w:hAnsi="Times New Roman"/>
        </w:rPr>
        <w:t xml:space="preserve">к </w:t>
      </w:r>
      <w:r w:rsidRPr="00D23ED9">
        <w:rPr>
          <w:rFonts w:ascii="Times New Roman" w:hAnsi="Times New Roman"/>
        </w:rPr>
        <w:t>Контракту</w:t>
      </w:r>
    </w:p>
    <w:p w:rsidR="00D23ED9" w:rsidRDefault="00AF1F2A" w:rsidP="00D23ED9">
      <w:pPr>
        <w:suppressAutoHyphens w:val="0"/>
        <w:spacing w:after="0" w:line="240" w:lineRule="auto"/>
        <w:jc w:val="right"/>
        <w:rPr>
          <w:rFonts w:ascii="Times New Roman" w:hAnsi="Times New Roman"/>
        </w:rPr>
      </w:pPr>
      <w:r>
        <w:rPr>
          <w:rFonts w:ascii="Times New Roman" w:hAnsi="Times New Roman"/>
        </w:rPr>
        <w:t>№ 2024.617</w:t>
      </w:r>
      <w:r w:rsidR="00D23ED9" w:rsidRPr="00D23ED9">
        <w:rPr>
          <w:rFonts w:ascii="Times New Roman" w:hAnsi="Times New Roman"/>
        </w:rPr>
        <w:t xml:space="preserve"> от </w:t>
      </w:r>
      <w:r w:rsidR="008B4A1F" w:rsidRPr="008B4A1F">
        <w:rPr>
          <w:rFonts w:ascii="Times New Roman" w:hAnsi="Times New Roman"/>
        </w:rPr>
        <w:t>«23»декабря2023 г.</w:t>
      </w:r>
    </w:p>
    <w:p w:rsidR="00D23ED9" w:rsidRDefault="00D23ED9" w:rsidP="00D23ED9">
      <w:pPr>
        <w:suppressAutoHyphens w:val="0"/>
        <w:spacing w:after="0" w:line="240" w:lineRule="auto"/>
        <w:jc w:val="right"/>
        <w:rPr>
          <w:rFonts w:ascii="Times New Roman" w:hAnsi="Times New Roman"/>
        </w:rPr>
      </w:pPr>
    </w:p>
    <w:p w:rsidR="00D23ED9" w:rsidRPr="00C75810" w:rsidRDefault="00D23ED9" w:rsidP="00D23ED9">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D23ED9" w:rsidRPr="00C75810" w:rsidRDefault="00D23ED9" w:rsidP="00D23ED9">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Исполнитель:</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 xml:space="preserve">Заказчик: </w:t>
      </w:r>
    </w:p>
    <w:p w:rsidR="00D23ED9" w:rsidRPr="00A1165E" w:rsidRDefault="00F71F3F" w:rsidP="00D23ED9">
      <w:pPr>
        <w:widowControl w:val="0"/>
        <w:autoSpaceDE w:val="0"/>
        <w:autoSpaceDN w:val="0"/>
        <w:adjustRightInd w:val="0"/>
        <w:spacing w:after="0" w:line="240" w:lineRule="auto"/>
        <w:jc w:val="both"/>
        <w:rPr>
          <w:rFonts w:ascii="Times New Roman" w:eastAsia="DejaVu Sans" w:hAnsi="Times New Roman"/>
        </w:rPr>
      </w:pPr>
      <w:r>
        <w:rPr>
          <w:rFonts w:ascii="Times New Roman" w:eastAsia="DejaVu Sans" w:hAnsi="Times New Roman"/>
        </w:rPr>
        <w:t>____________</w:t>
      </w:r>
      <w:r w:rsidR="00D23ED9" w:rsidRPr="00C75810">
        <w:rPr>
          <w:rFonts w:ascii="Times New Roman" w:eastAsia="DejaVu Sans" w:hAnsi="Times New Roman"/>
        </w:rPr>
        <w:tab/>
      </w:r>
      <w:r w:rsidRPr="00F71F3F">
        <w:rPr>
          <w:rFonts w:ascii="Times New Roman" w:eastAsia="DejaVu Sans" w:hAnsi="Times New Roman"/>
        </w:rPr>
        <w:t>Харламова Э.Р.</w:t>
      </w:r>
      <w:r>
        <w:rPr>
          <w:rFonts w:ascii="Times New Roman" w:eastAsia="DejaVu Sans" w:hAnsi="Times New Roman"/>
        </w:rPr>
        <w:tab/>
      </w:r>
      <w:r>
        <w:rPr>
          <w:rFonts w:ascii="Times New Roman" w:eastAsia="DejaVu Sans" w:hAnsi="Times New Roman"/>
        </w:rPr>
        <w:tab/>
      </w:r>
      <w:r>
        <w:rPr>
          <w:rFonts w:ascii="Times New Roman" w:eastAsia="DejaVu Sans" w:hAnsi="Times New Roman"/>
        </w:rPr>
        <w:tab/>
      </w:r>
      <w:r>
        <w:rPr>
          <w:rFonts w:ascii="Times New Roman" w:eastAsia="DejaVu Sans" w:hAnsi="Times New Roman"/>
        </w:rPr>
        <w:tab/>
      </w:r>
      <w:r>
        <w:rPr>
          <w:rFonts w:ascii="Times New Roman" w:eastAsia="DejaVu Sans" w:hAnsi="Times New Roman"/>
        </w:rPr>
        <w:tab/>
      </w:r>
      <w:r>
        <w:rPr>
          <w:rFonts w:ascii="Times New Roman" w:eastAsia="DejaVu Sans" w:hAnsi="Times New Roman"/>
        </w:rPr>
        <w:tab/>
      </w:r>
      <w:r>
        <w:rPr>
          <w:rFonts w:ascii="Times New Roman" w:eastAsia="DejaVu Sans" w:hAnsi="Times New Roman"/>
        </w:rPr>
        <w:tab/>
      </w:r>
      <w:r w:rsidRPr="00A1165E">
        <w:rPr>
          <w:rFonts w:ascii="Times New Roman" w:eastAsia="DejaVu Sans" w:hAnsi="Times New Roman"/>
        </w:rPr>
        <w:t>___________</w:t>
      </w:r>
      <w:r w:rsidR="00134A75" w:rsidRPr="00A1165E">
        <w:rPr>
          <w:rFonts w:ascii="Times New Roman" w:eastAsia="DejaVu Sans" w:hAnsi="Times New Roman"/>
        </w:rPr>
        <w:t xml:space="preserve">Нургалиев </w:t>
      </w:r>
    </w:p>
    <w:p w:rsidR="00D23ED9" w:rsidRPr="00A1165E" w:rsidRDefault="00D23ED9" w:rsidP="00D23ED9">
      <w:pPr>
        <w:widowControl w:val="0"/>
        <w:autoSpaceDE w:val="0"/>
        <w:autoSpaceDN w:val="0"/>
        <w:adjustRightInd w:val="0"/>
        <w:spacing w:after="0" w:line="240" w:lineRule="auto"/>
        <w:jc w:val="both"/>
        <w:rPr>
          <w:rFonts w:ascii="Times New Roman" w:eastAsia="DejaVu Sans" w:hAnsi="Times New Roman"/>
        </w:rPr>
      </w:pPr>
      <w:r w:rsidRPr="00A1165E">
        <w:rPr>
          <w:rFonts w:ascii="Times New Roman" w:eastAsia="DejaVu Sans" w:hAnsi="Times New Roman"/>
        </w:rPr>
        <w:t>«___» ____________ 20__г.</w:t>
      </w:r>
      <w:r w:rsidRPr="00A1165E">
        <w:rPr>
          <w:rFonts w:ascii="Times New Roman" w:eastAsia="DejaVu Sans" w:hAnsi="Times New Roman"/>
        </w:rPr>
        <w:tab/>
      </w:r>
      <w:r w:rsidRPr="00A1165E">
        <w:rPr>
          <w:rFonts w:ascii="Times New Roman" w:eastAsia="DejaVu Sans" w:hAnsi="Times New Roman"/>
        </w:rPr>
        <w:tab/>
      </w:r>
      <w:r w:rsidRPr="00A1165E">
        <w:rPr>
          <w:rFonts w:ascii="Times New Roman" w:eastAsia="DejaVu Sans" w:hAnsi="Times New Roman"/>
        </w:rPr>
        <w:tab/>
      </w:r>
      <w:r w:rsidRPr="00A1165E">
        <w:rPr>
          <w:rFonts w:ascii="Times New Roman" w:eastAsia="DejaVu Sans" w:hAnsi="Times New Roman"/>
        </w:rPr>
        <w:tab/>
      </w:r>
      <w:r w:rsidRPr="00A1165E">
        <w:rPr>
          <w:rFonts w:ascii="Times New Roman" w:eastAsia="DejaVu Sans" w:hAnsi="Times New Roman"/>
        </w:rPr>
        <w:tab/>
      </w:r>
      <w:r w:rsidRPr="00A1165E">
        <w:rPr>
          <w:rFonts w:ascii="Times New Roman" w:eastAsia="DejaVu Sans" w:hAnsi="Times New Roman"/>
        </w:rPr>
        <w:tab/>
      </w:r>
      <w:r w:rsidRPr="00A1165E">
        <w:rPr>
          <w:rFonts w:ascii="Times New Roman" w:eastAsia="DejaVu Sans" w:hAnsi="Times New Roman"/>
        </w:rPr>
        <w:tab/>
      </w:r>
      <w:r w:rsidRPr="00A1165E">
        <w:rPr>
          <w:rFonts w:ascii="Times New Roman" w:eastAsia="DejaVu Sans" w:hAnsi="Times New Roman"/>
        </w:rPr>
        <w:tab/>
        <w:t>«___» ____________ 20__г.</w:t>
      </w:r>
    </w:p>
    <w:p w:rsidR="00D23ED9" w:rsidRPr="00A1165E" w:rsidRDefault="00D23ED9" w:rsidP="00DE6CCD">
      <w:pPr>
        <w:spacing w:after="0" w:line="240" w:lineRule="auto"/>
        <w:rPr>
          <w:rFonts w:ascii="Times New Roman" w:eastAsia="DejaVu Sans" w:hAnsi="Times New Roman"/>
        </w:rPr>
      </w:pPr>
    </w:p>
    <w:p w:rsidR="001A2B96" w:rsidRPr="00A1165E" w:rsidRDefault="00D23ED9" w:rsidP="00D23ED9">
      <w:pPr>
        <w:spacing w:after="0" w:line="240" w:lineRule="auto"/>
        <w:jc w:val="center"/>
        <w:rPr>
          <w:rFonts w:ascii="Times New Roman" w:eastAsia="DejaVu Sans" w:hAnsi="Times New Roman"/>
        </w:rPr>
      </w:pPr>
      <w:r w:rsidRPr="00A1165E">
        <w:rPr>
          <w:rFonts w:ascii="Times New Roman" w:eastAsia="DejaVu Sans" w:hAnsi="Times New Roman"/>
        </w:rPr>
        <w:t>Меню по организации питания</w:t>
      </w:r>
      <w:r w:rsidR="000A79B6" w:rsidRPr="00A1165E">
        <w:rPr>
          <w:rFonts w:ascii="Times New Roman" w:eastAsia="DejaVu Sans" w:hAnsi="Times New Roman"/>
        </w:rPr>
        <w:t xml:space="preserve"> </w:t>
      </w:r>
    </w:p>
    <w:p w:rsidR="00DE6CCD" w:rsidRPr="00A1165E" w:rsidRDefault="00DE6CCD" w:rsidP="00185409">
      <w:pPr>
        <w:spacing w:after="0" w:line="240" w:lineRule="auto"/>
        <w:rPr>
          <w:rFonts w:ascii="Times New Roman" w:eastAsia="DejaVu Sans" w:hAnsi="Times New Roman"/>
          <w:b/>
        </w:rPr>
      </w:pPr>
    </w:p>
    <w:tbl>
      <w:tblPr>
        <w:tblStyle w:val="af8"/>
        <w:tblW w:w="0" w:type="auto"/>
        <w:tblLook w:val="04A0" w:firstRow="1" w:lastRow="0" w:firstColumn="1" w:lastColumn="0" w:noHBand="0" w:noVBand="1"/>
      </w:tblPr>
      <w:tblGrid>
        <w:gridCol w:w="730"/>
        <w:gridCol w:w="2021"/>
        <w:gridCol w:w="602"/>
        <w:gridCol w:w="537"/>
        <w:gridCol w:w="539"/>
        <w:gridCol w:w="708"/>
        <w:gridCol w:w="930"/>
        <w:gridCol w:w="641"/>
        <w:gridCol w:w="641"/>
        <w:gridCol w:w="641"/>
        <w:gridCol w:w="641"/>
        <w:gridCol w:w="527"/>
        <w:gridCol w:w="527"/>
        <w:gridCol w:w="487"/>
        <w:gridCol w:w="448"/>
      </w:tblGrid>
      <w:tr w:rsidR="00134A75" w:rsidRPr="00A1165E" w:rsidTr="00134A75">
        <w:trPr>
          <w:trHeight w:val="360"/>
        </w:trPr>
        <w:tc>
          <w:tcPr>
            <w:tcW w:w="14560" w:type="dxa"/>
            <w:gridSpan w:val="15"/>
            <w:hideMark/>
          </w:tcPr>
          <w:p w:rsidR="00134A75" w:rsidRPr="00A1165E" w:rsidRDefault="00134A75" w:rsidP="00134A75">
            <w:pPr>
              <w:rPr>
                <w:rFonts w:cs="Calibri"/>
                <w:b/>
                <w:bCs/>
              </w:rPr>
            </w:pPr>
            <w:r w:rsidRPr="00A1165E">
              <w:rPr>
                <w:rFonts w:cs="Calibri"/>
                <w:b/>
                <w:bCs/>
              </w:rPr>
              <w:t xml:space="preserve">ПРИМЕРНОЕ ЦИКЛИЧНОЕ ДВУХНЕДЕЛЬНОЕ МЕНЮ ДЛЯ ОБУЧАЮЩИХСЯ В ОБЩЕОБРАЗОВАТЕЛЬНЫХ ОРГАНИЗАЦИЯХ С 1 по 4 КЛАССЫ </w:t>
            </w:r>
          </w:p>
        </w:tc>
      </w:tr>
      <w:tr w:rsidR="00134A75" w:rsidRPr="00A1165E" w:rsidTr="00134A75">
        <w:trPr>
          <w:trHeight w:val="300"/>
        </w:trPr>
        <w:tc>
          <w:tcPr>
            <w:tcW w:w="898" w:type="dxa"/>
            <w:noWrap/>
            <w:hideMark/>
          </w:tcPr>
          <w:p w:rsidR="00134A75" w:rsidRPr="00A1165E" w:rsidRDefault="00134A75" w:rsidP="00134A75">
            <w:pPr>
              <w:rPr>
                <w:rFonts w:cs="Calibri"/>
                <w:b/>
                <w:bCs/>
              </w:rPr>
            </w:pPr>
          </w:p>
        </w:tc>
        <w:tc>
          <w:tcPr>
            <w:tcW w:w="3780" w:type="dxa"/>
            <w:noWrap/>
            <w:hideMark/>
          </w:tcPr>
          <w:p w:rsidR="00134A75" w:rsidRPr="00A1165E" w:rsidRDefault="00134A75" w:rsidP="00134A75">
            <w:pPr>
              <w:rPr>
                <w:rFonts w:cs="Calibri"/>
              </w:rPr>
            </w:pPr>
          </w:p>
        </w:tc>
        <w:tc>
          <w:tcPr>
            <w:tcW w:w="636" w:type="dxa"/>
            <w:noWrap/>
            <w:hideMark/>
          </w:tcPr>
          <w:p w:rsidR="00134A75" w:rsidRPr="00A1165E" w:rsidRDefault="00134A75" w:rsidP="00134A75">
            <w:pPr>
              <w:rPr>
                <w:rFonts w:cs="Calibri"/>
              </w:rPr>
            </w:pPr>
          </w:p>
        </w:tc>
        <w:tc>
          <w:tcPr>
            <w:tcW w:w="788" w:type="dxa"/>
            <w:noWrap/>
            <w:hideMark/>
          </w:tcPr>
          <w:p w:rsidR="00134A75" w:rsidRPr="00A1165E" w:rsidRDefault="00134A75" w:rsidP="00134A75">
            <w:pPr>
              <w:rPr>
                <w:rFonts w:cs="Calibri"/>
              </w:rPr>
            </w:pPr>
          </w:p>
        </w:tc>
        <w:tc>
          <w:tcPr>
            <w:tcW w:w="841" w:type="dxa"/>
            <w:noWrap/>
            <w:hideMark/>
          </w:tcPr>
          <w:p w:rsidR="00134A75" w:rsidRPr="00A1165E" w:rsidRDefault="00134A75" w:rsidP="00134A75">
            <w:pPr>
              <w:rPr>
                <w:rFonts w:cs="Calibri"/>
              </w:rPr>
            </w:pPr>
          </w:p>
        </w:tc>
        <w:tc>
          <w:tcPr>
            <w:tcW w:w="860" w:type="dxa"/>
            <w:noWrap/>
            <w:hideMark/>
          </w:tcPr>
          <w:p w:rsidR="00134A75" w:rsidRPr="00A1165E" w:rsidRDefault="00134A75" w:rsidP="00134A75">
            <w:pPr>
              <w:rPr>
                <w:rFonts w:cs="Calibri"/>
              </w:rPr>
            </w:pPr>
          </w:p>
        </w:tc>
        <w:tc>
          <w:tcPr>
            <w:tcW w:w="993" w:type="dxa"/>
            <w:noWrap/>
            <w:hideMark/>
          </w:tcPr>
          <w:p w:rsidR="00134A75" w:rsidRPr="00A1165E" w:rsidRDefault="00134A75" w:rsidP="00134A75">
            <w:pPr>
              <w:rPr>
                <w:rFonts w:cs="Calibri"/>
              </w:rPr>
            </w:pPr>
          </w:p>
        </w:tc>
        <w:tc>
          <w:tcPr>
            <w:tcW w:w="679" w:type="dxa"/>
            <w:noWrap/>
            <w:hideMark/>
          </w:tcPr>
          <w:p w:rsidR="00134A75" w:rsidRPr="00A1165E" w:rsidRDefault="00134A75" w:rsidP="00134A75">
            <w:pPr>
              <w:rPr>
                <w:rFonts w:cs="Calibri"/>
              </w:rPr>
            </w:pPr>
          </w:p>
        </w:tc>
        <w:tc>
          <w:tcPr>
            <w:tcW w:w="725" w:type="dxa"/>
            <w:noWrap/>
            <w:hideMark/>
          </w:tcPr>
          <w:p w:rsidR="00134A75" w:rsidRPr="00A1165E" w:rsidRDefault="00134A75" w:rsidP="00134A75">
            <w:pPr>
              <w:rPr>
                <w:rFonts w:cs="Calibri"/>
              </w:rPr>
            </w:pPr>
          </w:p>
        </w:tc>
        <w:tc>
          <w:tcPr>
            <w:tcW w:w="758" w:type="dxa"/>
            <w:noWrap/>
            <w:hideMark/>
          </w:tcPr>
          <w:p w:rsidR="00134A75" w:rsidRPr="00A1165E" w:rsidRDefault="00134A75" w:rsidP="00134A75">
            <w:pPr>
              <w:rPr>
                <w:rFonts w:cs="Calibri"/>
              </w:rPr>
            </w:pPr>
          </w:p>
        </w:tc>
        <w:tc>
          <w:tcPr>
            <w:tcW w:w="679" w:type="dxa"/>
            <w:noWrap/>
            <w:hideMark/>
          </w:tcPr>
          <w:p w:rsidR="00134A75" w:rsidRPr="00A1165E" w:rsidRDefault="00134A75" w:rsidP="00134A75">
            <w:pPr>
              <w:rPr>
                <w:rFonts w:cs="Calibri"/>
              </w:rPr>
            </w:pPr>
          </w:p>
        </w:tc>
        <w:tc>
          <w:tcPr>
            <w:tcW w:w="743" w:type="dxa"/>
            <w:noWrap/>
            <w:hideMark/>
          </w:tcPr>
          <w:p w:rsidR="00134A75" w:rsidRPr="00A1165E" w:rsidRDefault="00134A75" w:rsidP="00134A75">
            <w:pPr>
              <w:rPr>
                <w:rFonts w:cs="Calibri"/>
              </w:rPr>
            </w:pPr>
          </w:p>
        </w:tc>
        <w:tc>
          <w:tcPr>
            <w:tcW w:w="797" w:type="dxa"/>
            <w:noWrap/>
            <w:hideMark/>
          </w:tcPr>
          <w:p w:rsidR="00134A75" w:rsidRPr="00A1165E" w:rsidRDefault="00134A75" w:rsidP="00134A75">
            <w:pPr>
              <w:rPr>
                <w:rFonts w:cs="Calibri"/>
              </w:rPr>
            </w:pPr>
          </w:p>
        </w:tc>
        <w:tc>
          <w:tcPr>
            <w:tcW w:w="751" w:type="dxa"/>
            <w:noWrap/>
            <w:hideMark/>
          </w:tcPr>
          <w:p w:rsidR="00134A75" w:rsidRPr="00A1165E" w:rsidRDefault="00134A75" w:rsidP="00134A75">
            <w:pPr>
              <w:rPr>
                <w:rFonts w:cs="Calibri"/>
              </w:rPr>
            </w:pPr>
          </w:p>
        </w:tc>
        <w:tc>
          <w:tcPr>
            <w:tcW w:w="632" w:type="dxa"/>
            <w:noWrap/>
            <w:hideMark/>
          </w:tcPr>
          <w:p w:rsidR="00134A75" w:rsidRPr="00A1165E" w:rsidRDefault="00134A75" w:rsidP="00134A75">
            <w:pPr>
              <w:rPr>
                <w:rFonts w:cs="Calibri"/>
              </w:rPr>
            </w:pPr>
          </w:p>
        </w:tc>
      </w:tr>
      <w:tr w:rsidR="00134A75" w:rsidRPr="00E20ECF" w:rsidTr="00134A75">
        <w:trPr>
          <w:trHeight w:val="510"/>
        </w:trPr>
        <w:tc>
          <w:tcPr>
            <w:tcW w:w="898" w:type="dxa"/>
            <w:hideMark/>
          </w:tcPr>
          <w:p w:rsidR="00134A75" w:rsidRPr="00A1165E" w:rsidRDefault="00134A75" w:rsidP="00134A75">
            <w:pPr>
              <w:rPr>
                <w:rFonts w:cs="Calibri"/>
              </w:rPr>
            </w:pPr>
            <w:r w:rsidRPr="00A1165E">
              <w:rPr>
                <w:rFonts w:cs="Calibri"/>
              </w:rPr>
              <w:t>№ рецептуры</w:t>
            </w:r>
          </w:p>
        </w:tc>
        <w:tc>
          <w:tcPr>
            <w:tcW w:w="3780" w:type="dxa"/>
            <w:noWrap/>
            <w:hideMark/>
          </w:tcPr>
          <w:p w:rsidR="00134A75" w:rsidRPr="00A1165E" w:rsidRDefault="00134A75" w:rsidP="00134A75">
            <w:pPr>
              <w:rPr>
                <w:rFonts w:cs="Calibri"/>
                <w:b/>
                <w:bCs/>
              </w:rPr>
            </w:pPr>
            <w:r w:rsidRPr="00A1165E">
              <w:rPr>
                <w:rFonts w:cs="Calibri"/>
                <w:b/>
                <w:bCs/>
              </w:rPr>
              <w:t>Наименование блюд</w:t>
            </w:r>
          </w:p>
        </w:tc>
        <w:tc>
          <w:tcPr>
            <w:tcW w:w="636" w:type="dxa"/>
            <w:noWrap/>
            <w:hideMark/>
          </w:tcPr>
          <w:p w:rsidR="00134A75" w:rsidRPr="00A1165E" w:rsidRDefault="00134A75" w:rsidP="00134A75">
            <w:pPr>
              <w:rPr>
                <w:rFonts w:cs="Calibri"/>
                <w:b/>
                <w:bCs/>
              </w:rPr>
            </w:pPr>
            <w:r w:rsidRPr="00A1165E">
              <w:rPr>
                <w:rFonts w:cs="Calibri"/>
                <w:b/>
                <w:bCs/>
              </w:rPr>
              <w:t>Выход,г</w:t>
            </w:r>
          </w:p>
        </w:tc>
        <w:tc>
          <w:tcPr>
            <w:tcW w:w="788" w:type="dxa"/>
            <w:hideMark/>
          </w:tcPr>
          <w:p w:rsidR="00134A75" w:rsidRPr="00A1165E" w:rsidRDefault="00134A75" w:rsidP="00134A75">
            <w:pPr>
              <w:rPr>
                <w:rFonts w:cs="Calibri"/>
                <w:b/>
                <w:bCs/>
              </w:rPr>
            </w:pPr>
            <w:r w:rsidRPr="00A1165E">
              <w:rPr>
                <w:rFonts w:cs="Calibri"/>
                <w:b/>
                <w:bCs/>
              </w:rPr>
              <w:t>Белки, г</w:t>
            </w:r>
          </w:p>
        </w:tc>
        <w:tc>
          <w:tcPr>
            <w:tcW w:w="841" w:type="dxa"/>
            <w:hideMark/>
          </w:tcPr>
          <w:p w:rsidR="00134A75" w:rsidRPr="00A1165E" w:rsidRDefault="00134A75" w:rsidP="00134A75">
            <w:pPr>
              <w:rPr>
                <w:rFonts w:cs="Calibri"/>
                <w:b/>
                <w:bCs/>
              </w:rPr>
            </w:pPr>
            <w:r w:rsidRPr="00A1165E">
              <w:rPr>
                <w:rFonts w:cs="Calibri"/>
                <w:b/>
                <w:bCs/>
              </w:rPr>
              <w:t>Жиры, г</w:t>
            </w:r>
          </w:p>
        </w:tc>
        <w:tc>
          <w:tcPr>
            <w:tcW w:w="860" w:type="dxa"/>
            <w:hideMark/>
          </w:tcPr>
          <w:p w:rsidR="00134A75" w:rsidRPr="00A1165E" w:rsidRDefault="00134A75" w:rsidP="00134A75">
            <w:pPr>
              <w:rPr>
                <w:rFonts w:cs="Calibri"/>
                <w:b/>
                <w:bCs/>
              </w:rPr>
            </w:pPr>
            <w:r w:rsidRPr="00A1165E">
              <w:rPr>
                <w:rFonts w:cs="Calibri"/>
                <w:b/>
                <w:bCs/>
              </w:rPr>
              <w:t>Углеводы, г</w:t>
            </w:r>
          </w:p>
        </w:tc>
        <w:tc>
          <w:tcPr>
            <w:tcW w:w="993" w:type="dxa"/>
            <w:hideMark/>
          </w:tcPr>
          <w:p w:rsidR="00134A75" w:rsidRPr="00A1165E" w:rsidRDefault="00134A75" w:rsidP="00134A75">
            <w:pPr>
              <w:rPr>
                <w:rFonts w:cs="Calibri"/>
                <w:b/>
                <w:bCs/>
              </w:rPr>
            </w:pPr>
            <w:r w:rsidRPr="00A1165E">
              <w:rPr>
                <w:rFonts w:cs="Calibri"/>
                <w:b/>
                <w:bCs/>
              </w:rPr>
              <w:t>Калорийность, ккал</w:t>
            </w:r>
          </w:p>
        </w:tc>
        <w:tc>
          <w:tcPr>
            <w:tcW w:w="679" w:type="dxa"/>
            <w:hideMark/>
          </w:tcPr>
          <w:p w:rsidR="00134A75" w:rsidRPr="00A1165E" w:rsidRDefault="00134A75" w:rsidP="00134A75">
            <w:pPr>
              <w:rPr>
                <w:rFonts w:cs="Calibri"/>
                <w:b/>
                <w:bCs/>
              </w:rPr>
            </w:pPr>
            <w:r w:rsidRPr="00A1165E">
              <w:rPr>
                <w:rFonts w:cs="Calibri"/>
                <w:b/>
                <w:bCs/>
              </w:rPr>
              <w:t>Витамин B1, мг</w:t>
            </w:r>
          </w:p>
        </w:tc>
        <w:tc>
          <w:tcPr>
            <w:tcW w:w="725" w:type="dxa"/>
            <w:hideMark/>
          </w:tcPr>
          <w:p w:rsidR="00134A75" w:rsidRPr="00A1165E" w:rsidRDefault="00134A75" w:rsidP="00134A75">
            <w:pPr>
              <w:rPr>
                <w:rFonts w:cs="Calibri"/>
                <w:b/>
                <w:bCs/>
              </w:rPr>
            </w:pPr>
            <w:r w:rsidRPr="00A1165E">
              <w:rPr>
                <w:rFonts w:cs="Calibri"/>
                <w:b/>
                <w:bCs/>
              </w:rPr>
              <w:t>Витамин С, мг</w:t>
            </w:r>
          </w:p>
        </w:tc>
        <w:tc>
          <w:tcPr>
            <w:tcW w:w="758" w:type="dxa"/>
            <w:hideMark/>
          </w:tcPr>
          <w:p w:rsidR="00134A75" w:rsidRPr="00A1165E" w:rsidRDefault="00134A75" w:rsidP="00134A75">
            <w:pPr>
              <w:rPr>
                <w:rFonts w:cs="Calibri"/>
                <w:b/>
                <w:bCs/>
              </w:rPr>
            </w:pPr>
            <w:r w:rsidRPr="00A1165E">
              <w:rPr>
                <w:rFonts w:cs="Calibri"/>
                <w:b/>
                <w:bCs/>
              </w:rPr>
              <w:t>Витамин А, мг</w:t>
            </w:r>
          </w:p>
        </w:tc>
        <w:tc>
          <w:tcPr>
            <w:tcW w:w="679" w:type="dxa"/>
            <w:hideMark/>
          </w:tcPr>
          <w:p w:rsidR="00134A75" w:rsidRPr="00A1165E" w:rsidRDefault="00134A75" w:rsidP="00134A75">
            <w:pPr>
              <w:rPr>
                <w:rFonts w:cs="Calibri"/>
                <w:b/>
                <w:bCs/>
              </w:rPr>
            </w:pPr>
            <w:r w:rsidRPr="00A1165E">
              <w:rPr>
                <w:rFonts w:cs="Calibri"/>
                <w:b/>
                <w:bCs/>
              </w:rPr>
              <w:t>Витамин Е, мг</w:t>
            </w:r>
          </w:p>
        </w:tc>
        <w:tc>
          <w:tcPr>
            <w:tcW w:w="743" w:type="dxa"/>
            <w:hideMark/>
          </w:tcPr>
          <w:p w:rsidR="00134A75" w:rsidRPr="00A1165E" w:rsidRDefault="00134A75" w:rsidP="00134A75">
            <w:pPr>
              <w:rPr>
                <w:rFonts w:cs="Calibri"/>
                <w:b/>
                <w:bCs/>
              </w:rPr>
            </w:pPr>
            <w:r w:rsidRPr="00A1165E">
              <w:rPr>
                <w:rFonts w:cs="Calibri"/>
                <w:b/>
                <w:bCs/>
              </w:rPr>
              <w:t>Ca, мг</w:t>
            </w:r>
          </w:p>
        </w:tc>
        <w:tc>
          <w:tcPr>
            <w:tcW w:w="797" w:type="dxa"/>
            <w:hideMark/>
          </w:tcPr>
          <w:p w:rsidR="00134A75" w:rsidRPr="00A1165E" w:rsidRDefault="00134A75" w:rsidP="00134A75">
            <w:pPr>
              <w:rPr>
                <w:rFonts w:cs="Calibri"/>
                <w:b/>
                <w:bCs/>
              </w:rPr>
            </w:pPr>
            <w:r w:rsidRPr="00A1165E">
              <w:rPr>
                <w:rFonts w:cs="Calibri"/>
                <w:b/>
                <w:bCs/>
              </w:rPr>
              <w:t>P, мг</w:t>
            </w:r>
          </w:p>
        </w:tc>
        <w:tc>
          <w:tcPr>
            <w:tcW w:w="751" w:type="dxa"/>
            <w:hideMark/>
          </w:tcPr>
          <w:p w:rsidR="00134A75" w:rsidRPr="00A1165E" w:rsidRDefault="00134A75" w:rsidP="00134A75">
            <w:pPr>
              <w:rPr>
                <w:rFonts w:cs="Calibri"/>
                <w:b/>
                <w:bCs/>
              </w:rPr>
            </w:pPr>
            <w:r w:rsidRPr="00A1165E">
              <w:rPr>
                <w:rFonts w:cs="Calibri"/>
                <w:b/>
                <w:bCs/>
              </w:rPr>
              <w:t>Mg, мг</w:t>
            </w:r>
          </w:p>
        </w:tc>
        <w:tc>
          <w:tcPr>
            <w:tcW w:w="632" w:type="dxa"/>
            <w:hideMark/>
          </w:tcPr>
          <w:p w:rsidR="00134A75" w:rsidRPr="00E20ECF" w:rsidRDefault="00134A75" w:rsidP="00134A75">
            <w:pPr>
              <w:rPr>
                <w:rFonts w:cs="Calibri"/>
                <w:b/>
                <w:bCs/>
              </w:rPr>
            </w:pPr>
            <w:r w:rsidRPr="00A1165E">
              <w:rPr>
                <w:rFonts w:cs="Calibri"/>
                <w:b/>
                <w:bCs/>
              </w:rPr>
              <w:t>Fe, мг</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1-ая неделя</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1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72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2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735"/>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3 день</w:t>
            </w:r>
          </w:p>
        </w:tc>
      </w:tr>
      <w:tr w:rsidR="00134A75" w:rsidRPr="00E20ECF" w:rsidTr="00134A75">
        <w:trPr>
          <w:trHeight w:val="870"/>
        </w:trPr>
        <w:tc>
          <w:tcPr>
            <w:tcW w:w="898" w:type="dxa"/>
            <w:hideMark/>
          </w:tcPr>
          <w:p w:rsidR="00134A75" w:rsidRPr="00E20ECF" w:rsidRDefault="00134A75" w:rsidP="00134A75">
            <w:pPr>
              <w:rPr>
                <w:rFonts w:cs="Calibri"/>
                <w:b/>
                <w:bCs/>
              </w:rPr>
            </w:pPr>
            <w:r w:rsidRPr="00E20ECF">
              <w:rPr>
                <w:rFonts w:cs="Calibri"/>
                <w:b/>
                <w:bCs/>
              </w:rPr>
              <w:lastRenderedPageBreak/>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93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3780" w:type="dxa"/>
            <w:hideMark/>
          </w:tcPr>
          <w:p w:rsidR="00134A75" w:rsidRPr="00E20ECF" w:rsidRDefault="00134A75" w:rsidP="00134A75">
            <w:pPr>
              <w:rPr>
                <w:rFonts w:cs="Calibri"/>
                <w:b/>
                <w:bCs/>
              </w:rPr>
            </w:pPr>
            <w:r w:rsidRPr="00E20ECF">
              <w:rPr>
                <w:rFonts w:cs="Calibri"/>
                <w:b/>
                <w:bCs/>
              </w:rPr>
              <w:t>4 день</w:t>
            </w:r>
          </w:p>
        </w:tc>
        <w:tc>
          <w:tcPr>
            <w:tcW w:w="9882" w:type="dxa"/>
            <w:gridSpan w:val="13"/>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 xml:space="preserve">Каша,или блюдо из макаронных изделий,или </w:t>
            </w:r>
            <w:r w:rsidRPr="00E20ECF">
              <w:rPr>
                <w:rFonts w:cs="Calibri"/>
              </w:rPr>
              <w:lastRenderedPageBreak/>
              <w:t>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lastRenderedPageBreak/>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825"/>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5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795"/>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6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675"/>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72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 </w:t>
            </w:r>
          </w:p>
        </w:tc>
        <w:tc>
          <w:tcPr>
            <w:tcW w:w="636" w:type="dxa"/>
            <w:noWrap/>
            <w:hideMark/>
          </w:tcPr>
          <w:p w:rsidR="00134A75" w:rsidRPr="00E20ECF" w:rsidRDefault="00134A75" w:rsidP="00134A75">
            <w:pPr>
              <w:rPr>
                <w:rFonts w:cs="Calibri"/>
                <w:b/>
                <w:bCs/>
              </w:rPr>
            </w:pPr>
            <w:r w:rsidRPr="00E20ECF">
              <w:rPr>
                <w:rFonts w:cs="Calibri"/>
                <w:b/>
                <w:bCs/>
              </w:rPr>
              <w:t> </w:t>
            </w:r>
          </w:p>
        </w:tc>
        <w:tc>
          <w:tcPr>
            <w:tcW w:w="788" w:type="dxa"/>
            <w:hideMark/>
          </w:tcPr>
          <w:p w:rsidR="00134A75" w:rsidRPr="00E20ECF" w:rsidRDefault="00134A75" w:rsidP="00134A75">
            <w:pPr>
              <w:rPr>
                <w:rFonts w:cs="Calibri"/>
                <w:b/>
                <w:bCs/>
              </w:rPr>
            </w:pPr>
            <w:r w:rsidRPr="00E20ECF">
              <w:rPr>
                <w:rFonts w:cs="Calibri"/>
                <w:b/>
                <w:bCs/>
              </w:rPr>
              <w:t> </w:t>
            </w:r>
          </w:p>
        </w:tc>
        <w:tc>
          <w:tcPr>
            <w:tcW w:w="841" w:type="dxa"/>
            <w:hideMark/>
          </w:tcPr>
          <w:p w:rsidR="00134A75" w:rsidRPr="00E20ECF" w:rsidRDefault="00134A75" w:rsidP="00134A75">
            <w:pPr>
              <w:rPr>
                <w:rFonts w:cs="Calibri"/>
                <w:b/>
                <w:bCs/>
              </w:rPr>
            </w:pPr>
            <w:r w:rsidRPr="00E20ECF">
              <w:rPr>
                <w:rFonts w:cs="Calibri"/>
                <w:b/>
                <w:bCs/>
              </w:rPr>
              <w:t> </w:t>
            </w:r>
          </w:p>
        </w:tc>
        <w:tc>
          <w:tcPr>
            <w:tcW w:w="860" w:type="dxa"/>
            <w:hideMark/>
          </w:tcPr>
          <w:p w:rsidR="00134A75" w:rsidRPr="00E20ECF" w:rsidRDefault="00134A75" w:rsidP="00134A75">
            <w:pPr>
              <w:rPr>
                <w:rFonts w:cs="Calibri"/>
                <w:b/>
                <w:bCs/>
              </w:rPr>
            </w:pPr>
            <w:r w:rsidRPr="00E20ECF">
              <w:rPr>
                <w:rFonts w:cs="Calibri"/>
                <w:b/>
                <w:bCs/>
              </w:rPr>
              <w:t> </w:t>
            </w:r>
          </w:p>
        </w:tc>
        <w:tc>
          <w:tcPr>
            <w:tcW w:w="993" w:type="dxa"/>
            <w:hideMark/>
          </w:tcPr>
          <w:p w:rsidR="00134A75" w:rsidRPr="00E20ECF" w:rsidRDefault="00134A75" w:rsidP="00134A75">
            <w:pPr>
              <w:rPr>
                <w:rFonts w:cs="Calibri"/>
                <w:b/>
                <w:bCs/>
              </w:rPr>
            </w:pPr>
            <w:r w:rsidRPr="00E20ECF">
              <w:rPr>
                <w:rFonts w:cs="Calibri"/>
                <w:b/>
                <w:bCs/>
              </w:rPr>
              <w:t> </w:t>
            </w:r>
          </w:p>
        </w:tc>
        <w:tc>
          <w:tcPr>
            <w:tcW w:w="679" w:type="dxa"/>
            <w:hideMark/>
          </w:tcPr>
          <w:p w:rsidR="00134A75" w:rsidRPr="00E20ECF" w:rsidRDefault="00134A75" w:rsidP="00134A75">
            <w:pPr>
              <w:rPr>
                <w:rFonts w:cs="Calibri"/>
                <w:b/>
                <w:bCs/>
              </w:rPr>
            </w:pPr>
            <w:r w:rsidRPr="00E20ECF">
              <w:rPr>
                <w:rFonts w:cs="Calibri"/>
                <w:b/>
                <w:bCs/>
              </w:rPr>
              <w:t> </w:t>
            </w:r>
          </w:p>
        </w:tc>
        <w:tc>
          <w:tcPr>
            <w:tcW w:w="725" w:type="dxa"/>
            <w:hideMark/>
          </w:tcPr>
          <w:p w:rsidR="00134A75" w:rsidRPr="00E20ECF" w:rsidRDefault="00134A75" w:rsidP="00134A75">
            <w:pPr>
              <w:rPr>
                <w:rFonts w:cs="Calibri"/>
                <w:b/>
                <w:bCs/>
              </w:rPr>
            </w:pPr>
            <w:r w:rsidRPr="00E20ECF">
              <w:rPr>
                <w:rFonts w:cs="Calibri"/>
                <w:b/>
                <w:bCs/>
              </w:rPr>
              <w:t> </w:t>
            </w:r>
          </w:p>
        </w:tc>
        <w:tc>
          <w:tcPr>
            <w:tcW w:w="758" w:type="dxa"/>
            <w:hideMark/>
          </w:tcPr>
          <w:p w:rsidR="00134A75" w:rsidRPr="00E20ECF" w:rsidRDefault="00134A75" w:rsidP="00134A75">
            <w:pPr>
              <w:rPr>
                <w:rFonts w:cs="Calibri"/>
                <w:b/>
                <w:bCs/>
              </w:rPr>
            </w:pPr>
            <w:r w:rsidRPr="00E20ECF">
              <w:rPr>
                <w:rFonts w:cs="Calibri"/>
                <w:b/>
                <w:bCs/>
              </w:rPr>
              <w:t> </w:t>
            </w:r>
          </w:p>
        </w:tc>
        <w:tc>
          <w:tcPr>
            <w:tcW w:w="679" w:type="dxa"/>
            <w:hideMark/>
          </w:tcPr>
          <w:p w:rsidR="00134A75" w:rsidRPr="00E20ECF" w:rsidRDefault="00134A75" w:rsidP="00134A75">
            <w:pPr>
              <w:rPr>
                <w:rFonts w:cs="Calibri"/>
                <w:b/>
                <w:bCs/>
              </w:rPr>
            </w:pPr>
            <w:r w:rsidRPr="00E20ECF">
              <w:rPr>
                <w:rFonts w:cs="Calibri"/>
                <w:b/>
                <w:bCs/>
              </w:rPr>
              <w:t> </w:t>
            </w:r>
          </w:p>
        </w:tc>
        <w:tc>
          <w:tcPr>
            <w:tcW w:w="743" w:type="dxa"/>
            <w:hideMark/>
          </w:tcPr>
          <w:p w:rsidR="00134A75" w:rsidRPr="00E20ECF" w:rsidRDefault="00134A75" w:rsidP="00134A75">
            <w:pPr>
              <w:rPr>
                <w:rFonts w:cs="Calibri"/>
                <w:b/>
                <w:bCs/>
              </w:rPr>
            </w:pPr>
            <w:r w:rsidRPr="00E20ECF">
              <w:rPr>
                <w:rFonts w:cs="Calibri"/>
                <w:b/>
                <w:bCs/>
              </w:rPr>
              <w:t> </w:t>
            </w:r>
          </w:p>
        </w:tc>
        <w:tc>
          <w:tcPr>
            <w:tcW w:w="797" w:type="dxa"/>
            <w:hideMark/>
          </w:tcPr>
          <w:p w:rsidR="00134A75" w:rsidRPr="00E20ECF" w:rsidRDefault="00134A75" w:rsidP="00134A75">
            <w:pPr>
              <w:rPr>
                <w:rFonts w:cs="Calibri"/>
                <w:b/>
                <w:bCs/>
              </w:rPr>
            </w:pPr>
            <w:r w:rsidRPr="00E20ECF">
              <w:rPr>
                <w:rFonts w:cs="Calibri"/>
                <w:b/>
                <w:bCs/>
              </w:rPr>
              <w:t> </w:t>
            </w:r>
          </w:p>
        </w:tc>
        <w:tc>
          <w:tcPr>
            <w:tcW w:w="751" w:type="dxa"/>
            <w:hideMark/>
          </w:tcPr>
          <w:p w:rsidR="00134A75" w:rsidRPr="00E20ECF" w:rsidRDefault="00134A75" w:rsidP="00134A75">
            <w:pPr>
              <w:rPr>
                <w:rFonts w:cs="Calibri"/>
                <w:b/>
                <w:bCs/>
              </w:rPr>
            </w:pPr>
            <w:r w:rsidRPr="00E20ECF">
              <w:rPr>
                <w:rFonts w:cs="Calibri"/>
                <w:b/>
                <w:bCs/>
              </w:rPr>
              <w:t> </w:t>
            </w:r>
          </w:p>
        </w:tc>
        <w:tc>
          <w:tcPr>
            <w:tcW w:w="632" w:type="dxa"/>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510"/>
        </w:trPr>
        <w:tc>
          <w:tcPr>
            <w:tcW w:w="898" w:type="dxa"/>
            <w:hideMark/>
          </w:tcPr>
          <w:p w:rsidR="00134A75" w:rsidRPr="00E20ECF" w:rsidRDefault="00134A75" w:rsidP="00134A75">
            <w:pPr>
              <w:rPr>
                <w:rFonts w:cs="Calibri"/>
              </w:rPr>
            </w:pPr>
            <w:r w:rsidRPr="00E20ECF">
              <w:rPr>
                <w:rFonts w:cs="Calibri"/>
              </w:rPr>
              <w:lastRenderedPageBreak/>
              <w:t>№ рецептуры</w:t>
            </w:r>
          </w:p>
        </w:tc>
        <w:tc>
          <w:tcPr>
            <w:tcW w:w="3780" w:type="dxa"/>
            <w:noWrap/>
            <w:hideMark/>
          </w:tcPr>
          <w:p w:rsidR="00134A75" w:rsidRPr="00E20ECF" w:rsidRDefault="00134A75" w:rsidP="00134A75">
            <w:pPr>
              <w:rPr>
                <w:rFonts w:cs="Calibri"/>
                <w:b/>
                <w:bCs/>
              </w:rPr>
            </w:pPr>
            <w:r w:rsidRPr="00E20ECF">
              <w:rPr>
                <w:rFonts w:cs="Calibri"/>
                <w:b/>
                <w:bCs/>
              </w:rPr>
              <w:t>Наименование блюд</w:t>
            </w:r>
          </w:p>
        </w:tc>
        <w:tc>
          <w:tcPr>
            <w:tcW w:w="636" w:type="dxa"/>
            <w:noWrap/>
            <w:hideMark/>
          </w:tcPr>
          <w:p w:rsidR="00134A75" w:rsidRPr="00E20ECF" w:rsidRDefault="00134A75" w:rsidP="00134A75">
            <w:pPr>
              <w:rPr>
                <w:rFonts w:cs="Calibri"/>
                <w:b/>
                <w:bCs/>
              </w:rPr>
            </w:pPr>
            <w:r w:rsidRPr="00E20ECF">
              <w:rPr>
                <w:rFonts w:cs="Calibri"/>
                <w:b/>
                <w:bCs/>
              </w:rPr>
              <w:t>Выход,г</w:t>
            </w:r>
          </w:p>
        </w:tc>
        <w:tc>
          <w:tcPr>
            <w:tcW w:w="788" w:type="dxa"/>
            <w:hideMark/>
          </w:tcPr>
          <w:p w:rsidR="00134A75" w:rsidRPr="00E20ECF" w:rsidRDefault="00134A75" w:rsidP="00134A75">
            <w:pPr>
              <w:rPr>
                <w:rFonts w:cs="Calibri"/>
                <w:b/>
                <w:bCs/>
              </w:rPr>
            </w:pPr>
            <w:r w:rsidRPr="00E20ECF">
              <w:rPr>
                <w:rFonts w:cs="Calibri"/>
                <w:b/>
                <w:bCs/>
              </w:rPr>
              <w:t>Белки, г</w:t>
            </w:r>
          </w:p>
        </w:tc>
        <w:tc>
          <w:tcPr>
            <w:tcW w:w="841" w:type="dxa"/>
            <w:hideMark/>
          </w:tcPr>
          <w:p w:rsidR="00134A75" w:rsidRPr="00E20ECF" w:rsidRDefault="00134A75" w:rsidP="00134A75">
            <w:pPr>
              <w:rPr>
                <w:rFonts w:cs="Calibri"/>
                <w:b/>
                <w:bCs/>
              </w:rPr>
            </w:pPr>
            <w:r w:rsidRPr="00E20ECF">
              <w:rPr>
                <w:rFonts w:cs="Calibri"/>
                <w:b/>
                <w:bCs/>
              </w:rPr>
              <w:t>Жиры, г</w:t>
            </w:r>
          </w:p>
        </w:tc>
        <w:tc>
          <w:tcPr>
            <w:tcW w:w="860" w:type="dxa"/>
            <w:hideMark/>
          </w:tcPr>
          <w:p w:rsidR="00134A75" w:rsidRPr="00E20ECF" w:rsidRDefault="00134A75" w:rsidP="00134A75">
            <w:pPr>
              <w:rPr>
                <w:rFonts w:cs="Calibri"/>
                <w:b/>
                <w:bCs/>
              </w:rPr>
            </w:pPr>
            <w:r w:rsidRPr="00E20ECF">
              <w:rPr>
                <w:rFonts w:cs="Calibri"/>
                <w:b/>
                <w:bCs/>
              </w:rPr>
              <w:t>Углеводы, г</w:t>
            </w:r>
          </w:p>
        </w:tc>
        <w:tc>
          <w:tcPr>
            <w:tcW w:w="993" w:type="dxa"/>
            <w:hideMark/>
          </w:tcPr>
          <w:p w:rsidR="00134A75" w:rsidRPr="00E20ECF" w:rsidRDefault="00134A75" w:rsidP="00134A75">
            <w:pPr>
              <w:rPr>
                <w:rFonts w:cs="Calibri"/>
                <w:b/>
                <w:bCs/>
              </w:rPr>
            </w:pPr>
            <w:r w:rsidRPr="00E20ECF">
              <w:rPr>
                <w:rFonts w:cs="Calibri"/>
                <w:b/>
                <w:bCs/>
              </w:rPr>
              <w:t>Калорийность, ккал</w:t>
            </w:r>
          </w:p>
        </w:tc>
        <w:tc>
          <w:tcPr>
            <w:tcW w:w="679" w:type="dxa"/>
            <w:hideMark/>
          </w:tcPr>
          <w:p w:rsidR="00134A75" w:rsidRPr="00E20ECF" w:rsidRDefault="00134A75" w:rsidP="00134A75">
            <w:pPr>
              <w:rPr>
                <w:rFonts w:cs="Calibri"/>
                <w:b/>
                <w:bCs/>
              </w:rPr>
            </w:pPr>
            <w:r w:rsidRPr="00E20ECF">
              <w:rPr>
                <w:rFonts w:cs="Calibri"/>
                <w:b/>
                <w:bCs/>
              </w:rPr>
              <w:t>Витамин B1, мг</w:t>
            </w:r>
          </w:p>
        </w:tc>
        <w:tc>
          <w:tcPr>
            <w:tcW w:w="725" w:type="dxa"/>
            <w:hideMark/>
          </w:tcPr>
          <w:p w:rsidR="00134A75" w:rsidRPr="00E20ECF" w:rsidRDefault="00134A75" w:rsidP="00134A75">
            <w:pPr>
              <w:rPr>
                <w:rFonts w:cs="Calibri"/>
                <w:b/>
                <w:bCs/>
              </w:rPr>
            </w:pPr>
            <w:r w:rsidRPr="00E20ECF">
              <w:rPr>
                <w:rFonts w:cs="Calibri"/>
                <w:b/>
                <w:bCs/>
              </w:rPr>
              <w:t>Витамин С, мг</w:t>
            </w:r>
          </w:p>
        </w:tc>
        <w:tc>
          <w:tcPr>
            <w:tcW w:w="758" w:type="dxa"/>
            <w:hideMark/>
          </w:tcPr>
          <w:p w:rsidR="00134A75" w:rsidRPr="00E20ECF" w:rsidRDefault="00134A75" w:rsidP="00134A75">
            <w:pPr>
              <w:rPr>
                <w:rFonts w:cs="Calibri"/>
                <w:b/>
                <w:bCs/>
              </w:rPr>
            </w:pPr>
            <w:r w:rsidRPr="00E20ECF">
              <w:rPr>
                <w:rFonts w:cs="Calibri"/>
                <w:b/>
                <w:bCs/>
              </w:rPr>
              <w:t>Витамин А, мг</w:t>
            </w:r>
          </w:p>
        </w:tc>
        <w:tc>
          <w:tcPr>
            <w:tcW w:w="679" w:type="dxa"/>
            <w:hideMark/>
          </w:tcPr>
          <w:p w:rsidR="00134A75" w:rsidRPr="00E20ECF" w:rsidRDefault="00134A75" w:rsidP="00134A75">
            <w:pPr>
              <w:rPr>
                <w:rFonts w:cs="Calibri"/>
                <w:b/>
                <w:bCs/>
              </w:rPr>
            </w:pPr>
            <w:r w:rsidRPr="00E20ECF">
              <w:rPr>
                <w:rFonts w:cs="Calibri"/>
                <w:b/>
                <w:bCs/>
              </w:rPr>
              <w:t>Витамин Е, мг</w:t>
            </w:r>
          </w:p>
        </w:tc>
        <w:tc>
          <w:tcPr>
            <w:tcW w:w="743" w:type="dxa"/>
            <w:hideMark/>
          </w:tcPr>
          <w:p w:rsidR="00134A75" w:rsidRPr="00E20ECF" w:rsidRDefault="00134A75" w:rsidP="00134A75">
            <w:pPr>
              <w:rPr>
                <w:rFonts w:cs="Calibri"/>
                <w:b/>
                <w:bCs/>
              </w:rPr>
            </w:pPr>
            <w:r w:rsidRPr="00E20ECF">
              <w:rPr>
                <w:rFonts w:cs="Calibri"/>
                <w:b/>
                <w:bCs/>
              </w:rPr>
              <w:t>Ca, мг</w:t>
            </w:r>
          </w:p>
        </w:tc>
        <w:tc>
          <w:tcPr>
            <w:tcW w:w="797" w:type="dxa"/>
            <w:hideMark/>
          </w:tcPr>
          <w:p w:rsidR="00134A75" w:rsidRPr="00E20ECF" w:rsidRDefault="00134A75" w:rsidP="00134A75">
            <w:pPr>
              <w:rPr>
                <w:rFonts w:cs="Calibri"/>
                <w:b/>
                <w:bCs/>
              </w:rPr>
            </w:pPr>
            <w:r w:rsidRPr="00E20ECF">
              <w:rPr>
                <w:rFonts w:cs="Calibri"/>
                <w:b/>
                <w:bCs/>
              </w:rPr>
              <w:t>P, мг</w:t>
            </w:r>
          </w:p>
        </w:tc>
        <w:tc>
          <w:tcPr>
            <w:tcW w:w="751" w:type="dxa"/>
            <w:hideMark/>
          </w:tcPr>
          <w:p w:rsidR="00134A75" w:rsidRPr="00E20ECF" w:rsidRDefault="00134A75" w:rsidP="00134A75">
            <w:pPr>
              <w:rPr>
                <w:rFonts w:cs="Calibri"/>
                <w:b/>
                <w:bCs/>
              </w:rPr>
            </w:pPr>
            <w:r w:rsidRPr="00E20ECF">
              <w:rPr>
                <w:rFonts w:cs="Calibri"/>
                <w:b/>
                <w:bCs/>
              </w:rPr>
              <w:t>Mg, мг</w:t>
            </w:r>
          </w:p>
        </w:tc>
        <w:tc>
          <w:tcPr>
            <w:tcW w:w="632" w:type="dxa"/>
            <w:hideMark/>
          </w:tcPr>
          <w:p w:rsidR="00134A75" w:rsidRPr="00E20ECF" w:rsidRDefault="00134A75" w:rsidP="00134A75">
            <w:pPr>
              <w:rPr>
                <w:rFonts w:cs="Calibri"/>
                <w:b/>
                <w:bCs/>
              </w:rPr>
            </w:pPr>
            <w:r w:rsidRPr="00E20ECF">
              <w:rPr>
                <w:rFonts w:cs="Calibri"/>
                <w:b/>
                <w:bCs/>
              </w:rPr>
              <w:t>Fe, мг</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 xml:space="preserve">2-ая неделя </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1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645"/>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2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w:t>
            </w:r>
            <w:r w:rsidRPr="00E20ECF">
              <w:rPr>
                <w:rFonts w:cs="Calibri"/>
              </w:rPr>
              <w:lastRenderedPageBreak/>
              <w:t>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lastRenderedPageBreak/>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72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3 день</w:t>
            </w:r>
          </w:p>
        </w:tc>
      </w:tr>
      <w:tr w:rsidR="00134A75" w:rsidRPr="00E20ECF" w:rsidTr="00134A75">
        <w:trPr>
          <w:trHeight w:val="870"/>
        </w:trPr>
        <w:tc>
          <w:tcPr>
            <w:tcW w:w="898" w:type="dxa"/>
            <w:hideMark/>
          </w:tcPr>
          <w:p w:rsidR="00134A75" w:rsidRPr="00E20ECF" w:rsidRDefault="00134A75" w:rsidP="00134A75">
            <w:pPr>
              <w:rPr>
                <w:rFonts w:cs="Calibri"/>
                <w:b/>
                <w:bCs/>
              </w:rPr>
            </w:pPr>
            <w:r w:rsidRPr="00E20ECF">
              <w:rPr>
                <w:rFonts w:cs="Calibri"/>
                <w:b/>
                <w:bCs/>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 xml:space="preserve">Каша,или блюдо из макаронных изделий,или бобовых,или картофеля),или овощное,или яичное,или </w:t>
            </w:r>
            <w:r w:rsidRPr="00E20ECF">
              <w:rPr>
                <w:rFonts w:cs="Calibri"/>
              </w:rPr>
              <w:lastRenderedPageBreak/>
              <w:t>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lastRenderedPageBreak/>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69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3780" w:type="dxa"/>
            <w:hideMark/>
          </w:tcPr>
          <w:p w:rsidR="00134A75" w:rsidRPr="00E20ECF" w:rsidRDefault="00134A75" w:rsidP="00134A75">
            <w:pPr>
              <w:rPr>
                <w:rFonts w:cs="Calibri"/>
                <w:b/>
                <w:bCs/>
              </w:rPr>
            </w:pPr>
            <w:r w:rsidRPr="00E20ECF">
              <w:rPr>
                <w:rFonts w:cs="Calibri"/>
                <w:b/>
                <w:bCs/>
              </w:rPr>
              <w:t>4 день</w:t>
            </w:r>
          </w:p>
        </w:tc>
        <w:tc>
          <w:tcPr>
            <w:tcW w:w="9882" w:type="dxa"/>
            <w:gridSpan w:val="13"/>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66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5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795"/>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15"/>
        </w:trPr>
        <w:tc>
          <w:tcPr>
            <w:tcW w:w="898" w:type="dxa"/>
            <w:hideMark/>
          </w:tcPr>
          <w:p w:rsidR="00134A75" w:rsidRPr="00E20ECF" w:rsidRDefault="00134A75" w:rsidP="00134A75">
            <w:pPr>
              <w:rPr>
                <w:rFonts w:cs="Calibri"/>
                <w:b/>
                <w:bCs/>
              </w:rPr>
            </w:pPr>
            <w:r w:rsidRPr="00E20ECF">
              <w:rPr>
                <w:rFonts w:cs="Calibri"/>
                <w:b/>
                <w:bCs/>
              </w:rPr>
              <w:t> </w:t>
            </w:r>
          </w:p>
        </w:tc>
        <w:tc>
          <w:tcPr>
            <w:tcW w:w="13662" w:type="dxa"/>
            <w:gridSpan w:val="14"/>
            <w:hideMark/>
          </w:tcPr>
          <w:p w:rsidR="00134A75" w:rsidRPr="00E20ECF" w:rsidRDefault="00134A75" w:rsidP="00134A75">
            <w:pPr>
              <w:rPr>
                <w:rFonts w:cs="Calibri"/>
                <w:b/>
                <w:bCs/>
              </w:rPr>
            </w:pPr>
            <w:r w:rsidRPr="00E20ECF">
              <w:rPr>
                <w:rFonts w:cs="Calibri"/>
                <w:b/>
                <w:bCs/>
              </w:rPr>
              <w:t>6 день</w:t>
            </w:r>
          </w:p>
        </w:tc>
      </w:tr>
      <w:tr w:rsidR="00134A75" w:rsidRPr="00E20ECF" w:rsidTr="00134A75">
        <w:trPr>
          <w:trHeight w:val="8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 xml:space="preserve">Закуски (салат или порционные свежие или консервированные овощи, икра из овощей, </w:t>
            </w:r>
            <w:r w:rsidRPr="00E20ECF">
              <w:rPr>
                <w:rFonts w:cs="Calibri"/>
              </w:rPr>
              <w:lastRenderedPageBreak/>
              <w:t>гастрономические товары/бутерброды )</w:t>
            </w:r>
          </w:p>
        </w:tc>
        <w:tc>
          <w:tcPr>
            <w:tcW w:w="636" w:type="dxa"/>
            <w:noWrap/>
            <w:hideMark/>
          </w:tcPr>
          <w:p w:rsidR="00134A75" w:rsidRPr="00E20ECF" w:rsidRDefault="00134A75" w:rsidP="00134A75">
            <w:pPr>
              <w:rPr>
                <w:rFonts w:cs="Calibri"/>
              </w:rPr>
            </w:pPr>
            <w:r w:rsidRPr="00E20ECF">
              <w:rPr>
                <w:rFonts w:cs="Calibri"/>
              </w:rPr>
              <w:lastRenderedPageBreak/>
              <w:t>60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898" w:type="dxa"/>
            <w:hideMark/>
          </w:tcPr>
          <w:p w:rsidR="00134A75" w:rsidRPr="00E20ECF" w:rsidRDefault="00134A75" w:rsidP="00134A75">
            <w:pPr>
              <w:rPr>
                <w:rFonts w:cs="Calibri"/>
              </w:rPr>
            </w:pPr>
            <w:r w:rsidRPr="00E20ECF">
              <w:rPr>
                <w:rFonts w:cs="Calibri"/>
              </w:rPr>
              <w:lastRenderedPageBreak/>
              <w:t> </w:t>
            </w:r>
          </w:p>
        </w:tc>
        <w:tc>
          <w:tcPr>
            <w:tcW w:w="3780"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636" w:type="dxa"/>
            <w:noWrap/>
            <w:hideMark/>
          </w:tcPr>
          <w:p w:rsidR="00134A75" w:rsidRPr="00E20ECF" w:rsidRDefault="00134A75" w:rsidP="00134A75">
            <w:pPr>
              <w:rPr>
                <w:rFonts w:cs="Calibri"/>
              </w:rPr>
            </w:pPr>
            <w:r w:rsidRPr="00E20ECF">
              <w:rPr>
                <w:rFonts w:cs="Calibri"/>
              </w:rPr>
              <w:t>150-200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636" w:type="dxa"/>
            <w:noWrap/>
            <w:hideMark/>
          </w:tcPr>
          <w:p w:rsidR="00134A75" w:rsidRPr="00E20ECF" w:rsidRDefault="00134A75" w:rsidP="00134A75">
            <w:pPr>
              <w:rPr>
                <w:rFonts w:cs="Calibri"/>
              </w:rPr>
            </w:pPr>
            <w:r w:rsidRPr="00E20ECF">
              <w:rPr>
                <w:rFonts w:cs="Calibri"/>
              </w:rPr>
              <w:t>180-200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rPr>
            </w:pPr>
            <w:r w:rsidRPr="00E20ECF">
              <w:rPr>
                <w:rFonts w:cs="Calibri"/>
              </w:rPr>
              <w:t>Хлеб пшеничный /ржано-пшеничный</w:t>
            </w:r>
          </w:p>
        </w:tc>
        <w:tc>
          <w:tcPr>
            <w:tcW w:w="636" w:type="dxa"/>
            <w:noWrap/>
            <w:hideMark/>
          </w:tcPr>
          <w:p w:rsidR="00134A75" w:rsidRPr="00E20ECF" w:rsidRDefault="00134A75" w:rsidP="00134A75">
            <w:pPr>
              <w:rPr>
                <w:rFonts w:cs="Calibri"/>
              </w:rPr>
            </w:pPr>
            <w:r w:rsidRPr="00E20ECF">
              <w:rPr>
                <w:rFonts w:cs="Calibri"/>
              </w:rPr>
              <w:t>40</w:t>
            </w:r>
          </w:p>
        </w:tc>
        <w:tc>
          <w:tcPr>
            <w:tcW w:w="788" w:type="dxa"/>
            <w:hideMark/>
          </w:tcPr>
          <w:p w:rsidR="00134A75" w:rsidRPr="00E20ECF" w:rsidRDefault="00134A75" w:rsidP="00134A75">
            <w:pPr>
              <w:rPr>
                <w:rFonts w:cs="Calibri"/>
              </w:rPr>
            </w:pPr>
            <w:r w:rsidRPr="00E20ECF">
              <w:rPr>
                <w:rFonts w:cs="Calibri"/>
              </w:rPr>
              <w:t> </w:t>
            </w:r>
          </w:p>
        </w:tc>
        <w:tc>
          <w:tcPr>
            <w:tcW w:w="841" w:type="dxa"/>
            <w:hideMark/>
          </w:tcPr>
          <w:p w:rsidR="00134A75" w:rsidRPr="00E20ECF" w:rsidRDefault="00134A75" w:rsidP="00134A75">
            <w:pPr>
              <w:rPr>
                <w:rFonts w:cs="Calibri"/>
              </w:rPr>
            </w:pPr>
            <w:r w:rsidRPr="00E20ECF">
              <w:rPr>
                <w:rFonts w:cs="Calibri"/>
              </w:rPr>
              <w:t> </w:t>
            </w:r>
          </w:p>
        </w:tc>
        <w:tc>
          <w:tcPr>
            <w:tcW w:w="860" w:type="dxa"/>
            <w:hideMark/>
          </w:tcPr>
          <w:p w:rsidR="00134A75" w:rsidRPr="00E20ECF" w:rsidRDefault="00134A75" w:rsidP="00134A75">
            <w:pPr>
              <w:rPr>
                <w:rFonts w:cs="Calibri"/>
              </w:rPr>
            </w:pPr>
            <w:r w:rsidRPr="00E20ECF">
              <w:rPr>
                <w:rFonts w:cs="Calibri"/>
              </w:rPr>
              <w:t> </w:t>
            </w:r>
          </w:p>
        </w:tc>
        <w:tc>
          <w:tcPr>
            <w:tcW w:w="993"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25" w:type="dxa"/>
            <w:hideMark/>
          </w:tcPr>
          <w:p w:rsidR="00134A75" w:rsidRPr="00E20ECF" w:rsidRDefault="00134A75" w:rsidP="00134A75">
            <w:pPr>
              <w:rPr>
                <w:rFonts w:cs="Calibri"/>
              </w:rPr>
            </w:pPr>
            <w:r w:rsidRPr="00E20ECF">
              <w:rPr>
                <w:rFonts w:cs="Calibri"/>
              </w:rPr>
              <w:t> </w:t>
            </w:r>
          </w:p>
        </w:tc>
        <w:tc>
          <w:tcPr>
            <w:tcW w:w="758" w:type="dxa"/>
            <w:hideMark/>
          </w:tcPr>
          <w:p w:rsidR="00134A75" w:rsidRPr="00E20ECF" w:rsidRDefault="00134A75" w:rsidP="00134A75">
            <w:pPr>
              <w:rPr>
                <w:rFonts w:cs="Calibri"/>
              </w:rPr>
            </w:pPr>
            <w:r w:rsidRPr="00E20ECF">
              <w:rPr>
                <w:rFonts w:cs="Calibri"/>
              </w:rPr>
              <w:t> </w:t>
            </w:r>
          </w:p>
        </w:tc>
        <w:tc>
          <w:tcPr>
            <w:tcW w:w="679" w:type="dxa"/>
            <w:hideMark/>
          </w:tcPr>
          <w:p w:rsidR="00134A75" w:rsidRPr="00E20ECF" w:rsidRDefault="00134A75" w:rsidP="00134A75">
            <w:pPr>
              <w:rPr>
                <w:rFonts w:cs="Calibri"/>
              </w:rPr>
            </w:pPr>
            <w:r w:rsidRPr="00E20ECF">
              <w:rPr>
                <w:rFonts w:cs="Calibri"/>
              </w:rPr>
              <w:t> </w:t>
            </w:r>
          </w:p>
        </w:tc>
        <w:tc>
          <w:tcPr>
            <w:tcW w:w="743" w:type="dxa"/>
            <w:hideMark/>
          </w:tcPr>
          <w:p w:rsidR="00134A75" w:rsidRPr="00E20ECF" w:rsidRDefault="00134A75" w:rsidP="00134A75">
            <w:pPr>
              <w:rPr>
                <w:rFonts w:cs="Calibri"/>
              </w:rPr>
            </w:pPr>
            <w:r w:rsidRPr="00E20ECF">
              <w:rPr>
                <w:rFonts w:cs="Calibri"/>
              </w:rPr>
              <w:t> </w:t>
            </w:r>
          </w:p>
        </w:tc>
        <w:tc>
          <w:tcPr>
            <w:tcW w:w="797" w:type="dxa"/>
            <w:hideMark/>
          </w:tcPr>
          <w:p w:rsidR="00134A75" w:rsidRPr="00E20ECF" w:rsidRDefault="00134A75" w:rsidP="00134A75">
            <w:pPr>
              <w:rPr>
                <w:rFonts w:cs="Calibri"/>
              </w:rPr>
            </w:pPr>
            <w:r w:rsidRPr="00E20ECF">
              <w:rPr>
                <w:rFonts w:cs="Calibri"/>
              </w:rPr>
              <w:t> </w:t>
            </w:r>
          </w:p>
        </w:tc>
        <w:tc>
          <w:tcPr>
            <w:tcW w:w="751" w:type="dxa"/>
            <w:hideMark/>
          </w:tcPr>
          <w:p w:rsidR="00134A75" w:rsidRPr="00E20ECF" w:rsidRDefault="00134A75" w:rsidP="00134A75">
            <w:pPr>
              <w:rPr>
                <w:rFonts w:cs="Calibri"/>
              </w:rPr>
            </w:pPr>
            <w:r w:rsidRPr="00E20ECF">
              <w:rPr>
                <w:rFonts w:cs="Calibri"/>
              </w:rPr>
              <w:t> </w:t>
            </w:r>
          </w:p>
        </w:tc>
        <w:tc>
          <w:tcPr>
            <w:tcW w:w="632"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898" w:type="dxa"/>
            <w:hideMark/>
          </w:tcPr>
          <w:p w:rsidR="00134A75" w:rsidRPr="00E20ECF" w:rsidRDefault="00134A75" w:rsidP="00134A75">
            <w:pPr>
              <w:rPr>
                <w:rFonts w:cs="Calibri"/>
              </w:rPr>
            </w:pPr>
            <w:r w:rsidRPr="00E20ECF">
              <w:rPr>
                <w:rFonts w:cs="Calibri"/>
              </w:rPr>
              <w:t> </w:t>
            </w:r>
          </w:p>
        </w:tc>
        <w:tc>
          <w:tcPr>
            <w:tcW w:w="3780" w:type="dxa"/>
            <w:hideMark/>
          </w:tcPr>
          <w:p w:rsidR="00134A75" w:rsidRPr="00E20ECF" w:rsidRDefault="00134A75" w:rsidP="00134A75">
            <w:pPr>
              <w:rPr>
                <w:rFonts w:cs="Calibri"/>
                <w:b/>
                <w:bCs/>
              </w:rPr>
            </w:pPr>
            <w:r w:rsidRPr="00E20ECF">
              <w:rPr>
                <w:rFonts w:cs="Calibri"/>
                <w:b/>
                <w:bCs/>
              </w:rPr>
              <w:t>Итого:</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795"/>
        </w:trPr>
        <w:tc>
          <w:tcPr>
            <w:tcW w:w="898" w:type="dxa"/>
            <w:noWrap/>
            <w:hideMark/>
          </w:tcPr>
          <w:p w:rsidR="00134A75" w:rsidRPr="00E20ECF" w:rsidRDefault="00134A75" w:rsidP="00134A75">
            <w:pPr>
              <w:rPr>
                <w:rFonts w:cs="Calibri"/>
              </w:rPr>
            </w:pPr>
            <w:r w:rsidRPr="00E20ECF">
              <w:rPr>
                <w:rFonts w:cs="Calibri"/>
              </w:rPr>
              <w:t> </w:t>
            </w:r>
          </w:p>
        </w:tc>
        <w:tc>
          <w:tcPr>
            <w:tcW w:w="3780" w:type="dxa"/>
            <w:noWrap/>
            <w:hideMark/>
          </w:tcPr>
          <w:p w:rsidR="00134A75" w:rsidRPr="00E20ECF" w:rsidRDefault="00134A75" w:rsidP="00134A75">
            <w:pPr>
              <w:rPr>
                <w:rFonts w:cs="Calibri"/>
                <w:b/>
                <w:bCs/>
              </w:rPr>
            </w:pPr>
            <w:r w:rsidRPr="00E20ECF">
              <w:rPr>
                <w:rFonts w:cs="Calibri"/>
                <w:b/>
                <w:bCs/>
              </w:rPr>
              <w:t>В среднем на 1 учащегося в день:</w:t>
            </w:r>
          </w:p>
        </w:tc>
        <w:tc>
          <w:tcPr>
            <w:tcW w:w="636" w:type="dxa"/>
            <w:noWrap/>
            <w:hideMark/>
          </w:tcPr>
          <w:p w:rsidR="00134A75" w:rsidRPr="00E20ECF" w:rsidRDefault="00134A75" w:rsidP="00134A75">
            <w:pPr>
              <w:rPr>
                <w:rFonts w:cs="Calibri"/>
                <w:b/>
                <w:bCs/>
              </w:rPr>
            </w:pPr>
            <w:r w:rsidRPr="00E20ECF">
              <w:rPr>
                <w:rFonts w:cs="Calibri"/>
                <w:b/>
                <w:bCs/>
              </w:rPr>
              <w:t>500</w:t>
            </w:r>
          </w:p>
        </w:tc>
        <w:tc>
          <w:tcPr>
            <w:tcW w:w="788" w:type="dxa"/>
            <w:hideMark/>
          </w:tcPr>
          <w:p w:rsidR="00134A75" w:rsidRPr="00E20ECF" w:rsidRDefault="00134A75" w:rsidP="00134A75">
            <w:pPr>
              <w:rPr>
                <w:rFonts w:cs="Calibri"/>
                <w:b/>
                <w:bCs/>
              </w:rPr>
            </w:pPr>
            <w:r w:rsidRPr="00E20ECF">
              <w:rPr>
                <w:rFonts w:cs="Calibri"/>
                <w:b/>
                <w:bCs/>
              </w:rPr>
              <w:t>14,63-20,21</w:t>
            </w:r>
          </w:p>
        </w:tc>
        <w:tc>
          <w:tcPr>
            <w:tcW w:w="841" w:type="dxa"/>
            <w:hideMark/>
          </w:tcPr>
          <w:p w:rsidR="00134A75" w:rsidRPr="00E20ECF" w:rsidRDefault="00134A75" w:rsidP="00134A75">
            <w:pPr>
              <w:rPr>
                <w:rFonts w:cs="Calibri"/>
                <w:b/>
                <w:bCs/>
              </w:rPr>
            </w:pPr>
            <w:r w:rsidRPr="00E20ECF">
              <w:rPr>
                <w:rFonts w:cs="Calibri"/>
                <w:b/>
                <w:bCs/>
              </w:rPr>
              <w:t>15,01-20,73</w:t>
            </w:r>
          </w:p>
        </w:tc>
        <w:tc>
          <w:tcPr>
            <w:tcW w:w="860" w:type="dxa"/>
            <w:hideMark/>
          </w:tcPr>
          <w:p w:rsidR="00134A75" w:rsidRPr="00E20ECF" w:rsidRDefault="00134A75" w:rsidP="00134A75">
            <w:pPr>
              <w:rPr>
                <w:rFonts w:cs="Calibri"/>
                <w:b/>
                <w:bCs/>
              </w:rPr>
            </w:pPr>
            <w:r w:rsidRPr="00E20ECF">
              <w:rPr>
                <w:rFonts w:cs="Calibri"/>
                <w:b/>
                <w:bCs/>
              </w:rPr>
              <w:t>63,65-87,94</w:t>
            </w:r>
          </w:p>
        </w:tc>
        <w:tc>
          <w:tcPr>
            <w:tcW w:w="993" w:type="dxa"/>
            <w:hideMark/>
          </w:tcPr>
          <w:p w:rsidR="00134A75" w:rsidRPr="00E20ECF" w:rsidRDefault="00134A75" w:rsidP="00134A75">
            <w:pPr>
              <w:rPr>
                <w:rFonts w:cs="Calibri"/>
                <w:b/>
                <w:bCs/>
              </w:rPr>
            </w:pPr>
            <w:r w:rsidRPr="00E20ECF">
              <w:rPr>
                <w:rFonts w:cs="Calibri"/>
                <w:b/>
                <w:bCs/>
              </w:rPr>
              <w:t>446,5-616,87</w:t>
            </w:r>
          </w:p>
        </w:tc>
        <w:tc>
          <w:tcPr>
            <w:tcW w:w="679" w:type="dxa"/>
            <w:hideMark/>
          </w:tcPr>
          <w:p w:rsidR="00134A75" w:rsidRPr="00E20ECF" w:rsidRDefault="00134A75" w:rsidP="00134A75">
            <w:pPr>
              <w:rPr>
                <w:rFonts w:cs="Calibri"/>
                <w:b/>
                <w:bCs/>
              </w:rPr>
            </w:pPr>
            <w:r w:rsidRPr="00E20ECF">
              <w:rPr>
                <w:rFonts w:cs="Calibri"/>
                <w:b/>
                <w:bCs/>
              </w:rPr>
              <w:t>0,22-0,31</w:t>
            </w:r>
          </w:p>
        </w:tc>
        <w:tc>
          <w:tcPr>
            <w:tcW w:w="725" w:type="dxa"/>
            <w:hideMark/>
          </w:tcPr>
          <w:p w:rsidR="00134A75" w:rsidRPr="00E20ECF" w:rsidRDefault="00134A75" w:rsidP="00134A75">
            <w:pPr>
              <w:rPr>
                <w:rFonts w:cs="Calibri"/>
                <w:b/>
                <w:bCs/>
              </w:rPr>
            </w:pPr>
            <w:r w:rsidRPr="00E20ECF">
              <w:rPr>
                <w:rFonts w:cs="Calibri"/>
                <w:b/>
                <w:bCs/>
              </w:rPr>
              <w:t>11,4-15,75</w:t>
            </w:r>
          </w:p>
        </w:tc>
        <w:tc>
          <w:tcPr>
            <w:tcW w:w="758" w:type="dxa"/>
            <w:hideMark/>
          </w:tcPr>
          <w:p w:rsidR="00134A75" w:rsidRPr="00E20ECF" w:rsidRDefault="00134A75" w:rsidP="00134A75">
            <w:pPr>
              <w:rPr>
                <w:rFonts w:cs="Calibri"/>
                <w:b/>
                <w:bCs/>
              </w:rPr>
            </w:pPr>
            <w:r w:rsidRPr="00E20ECF">
              <w:rPr>
                <w:rFonts w:cs="Calibri"/>
                <w:b/>
                <w:bCs/>
              </w:rPr>
              <w:t>13,3-18,37</w:t>
            </w:r>
          </w:p>
        </w:tc>
        <w:tc>
          <w:tcPr>
            <w:tcW w:w="679" w:type="dxa"/>
            <w:hideMark/>
          </w:tcPr>
          <w:p w:rsidR="00134A75" w:rsidRPr="00E20ECF" w:rsidRDefault="00134A75" w:rsidP="00134A75">
            <w:pPr>
              <w:rPr>
                <w:rFonts w:cs="Calibri"/>
                <w:b/>
                <w:bCs/>
              </w:rPr>
            </w:pPr>
            <w:r w:rsidRPr="00E20ECF">
              <w:rPr>
                <w:rFonts w:cs="Calibri"/>
                <w:b/>
                <w:bCs/>
              </w:rPr>
              <w:t>4,75</w:t>
            </w:r>
          </w:p>
        </w:tc>
        <w:tc>
          <w:tcPr>
            <w:tcW w:w="743" w:type="dxa"/>
            <w:hideMark/>
          </w:tcPr>
          <w:p w:rsidR="00134A75" w:rsidRPr="00E20ECF" w:rsidRDefault="00134A75" w:rsidP="00134A75">
            <w:pPr>
              <w:rPr>
                <w:rFonts w:cs="Calibri"/>
                <w:b/>
                <w:bCs/>
              </w:rPr>
            </w:pPr>
            <w:r w:rsidRPr="00E20ECF">
              <w:rPr>
                <w:rFonts w:cs="Calibri"/>
                <w:b/>
                <w:bCs/>
              </w:rPr>
              <w:t>209-288,75</w:t>
            </w:r>
          </w:p>
        </w:tc>
        <w:tc>
          <w:tcPr>
            <w:tcW w:w="797" w:type="dxa"/>
            <w:hideMark/>
          </w:tcPr>
          <w:p w:rsidR="00134A75" w:rsidRPr="00E20ECF" w:rsidRDefault="00134A75" w:rsidP="00134A75">
            <w:pPr>
              <w:rPr>
                <w:rFonts w:cs="Calibri"/>
                <w:b/>
                <w:bCs/>
              </w:rPr>
            </w:pPr>
            <w:r w:rsidRPr="00E20ECF">
              <w:rPr>
                <w:rFonts w:cs="Calibri"/>
                <w:b/>
                <w:bCs/>
              </w:rPr>
              <w:t>209-288,75</w:t>
            </w:r>
          </w:p>
        </w:tc>
        <w:tc>
          <w:tcPr>
            <w:tcW w:w="751" w:type="dxa"/>
            <w:hideMark/>
          </w:tcPr>
          <w:p w:rsidR="00134A75" w:rsidRPr="00E20ECF" w:rsidRDefault="00134A75" w:rsidP="00134A75">
            <w:pPr>
              <w:rPr>
                <w:rFonts w:cs="Calibri"/>
                <w:b/>
                <w:bCs/>
              </w:rPr>
            </w:pPr>
            <w:r w:rsidRPr="00E20ECF">
              <w:rPr>
                <w:rFonts w:cs="Calibri"/>
                <w:b/>
                <w:bCs/>
              </w:rPr>
              <w:t>47,5-59,4</w:t>
            </w:r>
          </w:p>
        </w:tc>
        <w:tc>
          <w:tcPr>
            <w:tcW w:w="632" w:type="dxa"/>
            <w:hideMark/>
          </w:tcPr>
          <w:p w:rsidR="00134A75" w:rsidRPr="00E20ECF" w:rsidRDefault="00134A75" w:rsidP="00134A75">
            <w:pPr>
              <w:rPr>
                <w:rFonts w:cs="Calibri"/>
                <w:b/>
                <w:bCs/>
              </w:rPr>
            </w:pPr>
            <w:r w:rsidRPr="00E20ECF">
              <w:rPr>
                <w:rFonts w:cs="Calibri"/>
                <w:b/>
                <w:bCs/>
              </w:rPr>
              <w:t>2,28-3,15</w:t>
            </w:r>
          </w:p>
        </w:tc>
      </w:tr>
      <w:tr w:rsidR="00134A75" w:rsidRPr="00E20ECF" w:rsidTr="00134A75">
        <w:trPr>
          <w:trHeight w:val="375"/>
        </w:trPr>
        <w:tc>
          <w:tcPr>
            <w:tcW w:w="14560" w:type="dxa"/>
            <w:gridSpan w:val="15"/>
            <w:noWrap/>
            <w:hideMark/>
          </w:tcPr>
          <w:p w:rsidR="00134A75" w:rsidRPr="00E20ECF" w:rsidRDefault="00134A75" w:rsidP="00134A75">
            <w:pPr>
              <w:rPr>
                <w:rFonts w:cs="Calibri"/>
                <w:b/>
                <w:bCs/>
              </w:rPr>
            </w:pPr>
            <w:r w:rsidRPr="00E20ECF">
              <w:rPr>
                <w:rFonts w:cs="Calibri"/>
                <w:b/>
                <w:bCs/>
              </w:rPr>
              <w:t>Не менее 2-х раз в неделю включить фрукты свежие</w:t>
            </w:r>
          </w:p>
        </w:tc>
      </w:tr>
      <w:tr w:rsidR="00134A75" w:rsidRPr="00E20ECF" w:rsidTr="00134A75">
        <w:trPr>
          <w:trHeight w:val="375"/>
        </w:trPr>
        <w:tc>
          <w:tcPr>
            <w:tcW w:w="14560" w:type="dxa"/>
            <w:gridSpan w:val="15"/>
            <w:noWrap/>
            <w:hideMark/>
          </w:tcPr>
          <w:p w:rsidR="00134A75" w:rsidRPr="00E20ECF" w:rsidRDefault="00134A75" w:rsidP="00134A75">
            <w:pPr>
              <w:rPr>
                <w:rFonts w:cs="Calibri"/>
                <w:b/>
                <w:bCs/>
              </w:rPr>
            </w:pPr>
            <w:r w:rsidRPr="00E20ECF">
              <w:rPr>
                <w:rFonts w:cs="Calibri"/>
                <w:b/>
                <w:bCs/>
              </w:rPr>
              <w:t>Допускается комбинация разных блюд завтрака, при этом выход каждого блюда может быть уменьшен ,при условии соблюдения общей массы блюд завтрака</w:t>
            </w:r>
          </w:p>
        </w:tc>
      </w:tr>
    </w:tbl>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tbl>
      <w:tblPr>
        <w:tblStyle w:val="af8"/>
        <w:tblW w:w="0" w:type="auto"/>
        <w:tblLook w:val="04A0" w:firstRow="1" w:lastRow="0" w:firstColumn="1" w:lastColumn="0" w:noHBand="0" w:noVBand="1"/>
      </w:tblPr>
      <w:tblGrid>
        <w:gridCol w:w="673"/>
        <w:gridCol w:w="2429"/>
        <w:gridCol w:w="496"/>
        <w:gridCol w:w="597"/>
        <w:gridCol w:w="633"/>
        <w:gridCol w:w="645"/>
        <w:gridCol w:w="734"/>
        <w:gridCol w:w="524"/>
        <w:gridCol w:w="556"/>
        <w:gridCol w:w="578"/>
        <w:gridCol w:w="524"/>
        <w:gridCol w:w="564"/>
        <w:gridCol w:w="601"/>
        <w:gridCol w:w="573"/>
        <w:gridCol w:w="493"/>
      </w:tblGrid>
      <w:tr w:rsidR="00134A75" w:rsidRPr="00E20ECF" w:rsidTr="00134A75">
        <w:trPr>
          <w:trHeight w:val="360"/>
        </w:trPr>
        <w:tc>
          <w:tcPr>
            <w:tcW w:w="22980" w:type="dxa"/>
            <w:gridSpan w:val="15"/>
            <w:hideMark/>
          </w:tcPr>
          <w:p w:rsidR="00134A75" w:rsidRPr="00E20ECF" w:rsidRDefault="00134A75" w:rsidP="00134A75">
            <w:pPr>
              <w:rPr>
                <w:rFonts w:cs="Calibri"/>
                <w:b/>
                <w:bCs/>
              </w:rPr>
            </w:pPr>
            <w:r w:rsidRPr="00E20ECF">
              <w:rPr>
                <w:rFonts w:cs="Calibri"/>
                <w:b/>
                <w:bCs/>
              </w:rPr>
              <w:t xml:space="preserve">ПРИМЕРНОЕ ЦИКЛИЧНОЕ ДВУХНЕДЕЛЬНОЕ МЕНЮ ДЛЯ ОБУЧАЮЩИХСЯ В ОБЩЕОБРАЗОВАТЕЛЬНЫХ ОРГАНИЗАЦИЯХ С 5 по 11 КЛАССЫ </w:t>
            </w:r>
          </w:p>
        </w:tc>
      </w:tr>
      <w:tr w:rsidR="00134A75" w:rsidRPr="00E20ECF" w:rsidTr="00134A75">
        <w:trPr>
          <w:trHeight w:val="300"/>
        </w:trPr>
        <w:tc>
          <w:tcPr>
            <w:tcW w:w="1458" w:type="dxa"/>
            <w:noWrap/>
            <w:hideMark/>
          </w:tcPr>
          <w:p w:rsidR="00134A75" w:rsidRPr="00E20ECF" w:rsidRDefault="00134A75" w:rsidP="00134A75">
            <w:pPr>
              <w:rPr>
                <w:rFonts w:cs="Calibri"/>
                <w:b/>
                <w:bCs/>
              </w:rPr>
            </w:pPr>
          </w:p>
        </w:tc>
        <w:tc>
          <w:tcPr>
            <w:tcW w:w="6241" w:type="dxa"/>
            <w:noWrap/>
            <w:hideMark/>
          </w:tcPr>
          <w:p w:rsidR="00134A75" w:rsidRPr="00E20ECF" w:rsidRDefault="00134A75" w:rsidP="00134A75">
            <w:pPr>
              <w:rPr>
                <w:rFonts w:cs="Calibri"/>
              </w:rPr>
            </w:pPr>
          </w:p>
        </w:tc>
        <w:tc>
          <w:tcPr>
            <w:tcW w:w="863" w:type="dxa"/>
            <w:noWrap/>
            <w:hideMark/>
          </w:tcPr>
          <w:p w:rsidR="00134A75" w:rsidRPr="00E20ECF" w:rsidRDefault="00134A75" w:rsidP="00134A75">
            <w:pPr>
              <w:rPr>
                <w:rFonts w:cs="Calibri"/>
              </w:rPr>
            </w:pPr>
          </w:p>
        </w:tc>
        <w:tc>
          <w:tcPr>
            <w:tcW w:w="1254" w:type="dxa"/>
            <w:noWrap/>
            <w:hideMark/>
          </w:tcPr>
          <w:p w:rsidR="00134A75" w:rsidRPr="00E20ECF" w:rsidRDefault="00134A75" w:rsidP="00134A75">
            <w:pPr>
              <w:rPr>
                <w:rFonts w:cs="Calibri"/>
              </w:rPr>
            </w:pPr>
          </w:p>
        </w:tc>
        <w:tc>
          <w:tcPr>
            <w:tcW w:w="1352" w:type="dxa"/>
            <w:noWrap/>
            <w:hideMark/>
          </w:tcPr>
          <w:p w:rsidR="00134A75" w:rsidRPr="00E20ECF" w:rsidRDefault="00134A75" w:rsidP="00134A75">
            <w:pPr>
              <w:rPr>
                <w:rFonts w:cs="Calibri"/>
              </w:rPr>
            </w:pPr>
          </w:p>
        </w:tc>
        <w:tc>
          <w:tcPr>
            <w:tcW w:w="1385" w:type="dxa"/>
            <w:noWrap/>
            <w:hideMark/>
          </w:tcPr>
          <w:p w:rsidR="00134A75" w:rsidRPr="00E20ECF" w:rsidRDefault="00134A75" w:rsidP="00134A75">
            <w:pPr>
              <w:rPr>
                <w:rFonts w:cs="Calibri"/>
              </w:rPr>
            </w:pPr>
          </w:p>
        </w:tc>
        <w:tc>
          <w:tcPr>
            <w:tcW w:w="1540" w:type="dxa"/>
            <w:noWrap/>
            <w:hideMark/>
          </w:tcPr>
          <w:p w:rsidR="00134A75" w:rsidRPr="00E20ECF" w:rsidRDefault="00134A75" w:rsidP="00134A75">
            <w:pPr>
              <w:rPr>
                <w:rFonts w:cs="Calibri"/>
              </w:rPr>
            </w:pPr>
          </w:p>
        </w:tc>
        <w:tc>
          <w:tcPr>
            <w:tcW w:w="978" w:type="dxa"/>
            <w:noWrap/>
            <w:hideMark/>
          </w:tcPr>
          <w:p w:rsidR="00134A75" w:rsidRPr="00E20ECF" w:rsidRDefault="00134A75" w:rsidP="00134A75">
            <w:pPr>
              <w:rPr>
                <w:rFonts w:cs="Calibri"/>
              </w:rPr>
            </w:pPr>
          </w:p>
        </w:tc>
        <w:tc>
          <w:tcPr>
            <w:tcW w:w="1141" w:type="dxa"/>
            <w:noWrap/>
            <w:hideMark/>
          </w:tcPr>
          <w:p w:rsidR="00134A75" w:rsidRPr="00E20ECF" w:rsidRDefault="00134A75" w:rsidP="00134A75">
            <w:pPr>
              <w:rPr>
                <w:rFonts w:cs="Calibri"/>
              </w:rPr>
            </w:pPr>
          </w:p>
        </w:tc>
        <w:tc>
          <w:tcPr>
            <w:tcW w:w="1201" w:type="dxa"/>
            <w:noWrap/>
            <w:hideMark/>
          </w:tcPr>
          <w:p w:rsidR="00134A75" w:rsidRPr="00E20ECF" w:rsidRDefault="00134A75" w:rsidP="00134A75">
            <w:pPr>
              <w:rPr>
                <w:rFonts w:cs="Calibri"/>
              </w:rPr>
            </w:pPr>
          </w:p>
        </w:tc>
        <w:tc>
          <w:tcPr>
            <w:tcW w:w="978" w:type="dxa"/>
            <w:noWrap/>
            <w:hideMark/>
          </w:tcPr>
          <w:p w:rsidR="00134A75" w:rsidRPr="00E20ECF" w:rsidRDefault="00134A75" w:rsidP="00134A75">
            <w:pPr>
              <w:rPr>
                <w:rFonts w:cs="Calibri"/>
              </w:rPr>
            </w:pPr>
          </w:p>
        </w:tc>
        <w:tc>
          <w:tcPr>
            <w:tcW w:w="1165" w:type="dxa"/>
            <w:noWrap/>
            <w:hideMark/>
          </w:tcPr>
          <w:p w:rsidR="00134A75" w:rsidRPr="00E20ECF" w:rsidRDefault="00134A75" w:rsidP="00134A75">
            <w:pPr>
              <w:rPr>
                <w:rFonts w:cs="Calibri"/>
              </w:rPr>
            </w:pPr>
          </w:p>
        </w:tc>
        <w:tc>
          <w:tcPr>
            <w:tcW w:w="1265" w:type="dxa"/>
            <w:noWrap/>
            <w:hideMark/>
          </w:tcPr>
          <w:p w:rsidR="00134A75" w:rsidRPr="00E20ECF" w:rsidRDefault="00134A75" w:rsidP="00134A75">
            <w:pPr>
              <w:rPr>
                <w:rFonts w:cs="Calibri"/>
              </w:rPr>
            </w:pPr>
          </w:p>
        </w:tc>
        <w:tc>
          <w:tcPr>
            <w:tcW w:w="1189" w:type="dxa"/>
            <w:noWrap/>
            <w:hideMark/>
          </w:tcPr>
          <w:p w:rsidR="00134A75" w:rsidRPr="00E20ECF" w:rsidRDefault="00134A75" w:rsidP="00134A75">
            <w:pPr>
              <w:rPr>
                <w:rFonts w:cs="Calibri"/>
              </w:rPr>
            </w:pPr>
          </w:p>
        </w:tc>
        <w:tc>
          <w:tcPr>
            <w:tcW w:w="970" w:type="dxa"/>
            <w:noWrap/>
            <w:hideMark/>
          </w:tcPr>
          <w:p w:rsidR="00134A75" w:rsidRPr="00E20ECF" w:rsidRDefault="00134A75" w:rsidP="00134A75">
            <w:pPr>
              <w:rPr>
                <w:rFonts w:cs="Calibri"/>
              </w:rPr>
            </w:pPr>
          </w:p>
        </w:tc>
      </w:tr>
      <w:tr w:rsidR="00134A75" w:rsidRPr="00E20ECF" w:rsidTr="00134A75">
        <w:trPr>
          <w:trHeight w:val="510"/>
        </w:trPr>
        <w:tc>
          <w:tcPr>
            <w:tcW w:w="1458" w:type="dxa"/>
            <w:hideMark/>
          </w:tcPr>
          <w:p w:rsidR="00134A75" w:rsidRPr="00E20ECF" w:rsidRDefault="00134A75" w:rsidP="00134A75">
            <w:pPr>
              <w:rPr>
                <w:rFonts w:cs="Calibri"/>
              </w:rPr>
            </w:pPr>
            <w:r w:rsidRPr="00E20ECF">
              <w:rPr>
                <w:rFonts w:cs="Calibri"/>
              </w:rPr>
              <w:t>№ рецептуры</w:t>
            </w:r>
          </w:p>
        </w:tc>
        <w:tc>
          <w:tcPr>
            <w:tcW w:w="6241" w:type="dxa"/>
            <w:noWrap/>
            <w:hideMark/>
          </w:tcPr>
          <w:p w:rsidR="00134A75" w:rsidRPr="00E20ECF" w:rsidRDefault="00134A75" w:rsidP="00134A75">
            <w:pPr>
              <w:rPr>
                <w:rFonts w:cs="Calibri"/>
                <w:b/>
                <w:bCs/>
              </w:rPr>
            </w:pPr>
            <w:r w:rsidRPr="00E20ECF">
              <w:rPr>
                <w:rFonts w:cs="Calibri"/>
                <w:b/>
                <w:bCs/>
              </w:rPr>
              <w:t>Наименование блюд</w:t>
            </w:r>
          </w:p>
        </w:tc>
        <w:tc>
          <w:tcPr>
            <w:tcW w:w="863" w:type="dxa"/>
            <w:noWrap/>
            <w:hideMark/>
          </w:tcPr>
          <w:p w:rsidR="00134A75" w:rsidRPr="00E20ECF" w:rsidRDefault="00134A75" w:rsidP="00134A75">
            <w:pPr>
              <w:rPr>
                <w:rFonts w:cs="Calibri"/>
                <w:b/>
                <w:bCs/>
              </w:rPr>
            </w:pPr>
            <w:r w:rsidRPr="00E20ECF">
              <w:rPr>
                <w:rFonts w:cs="Calibri"/>
                <w:b/>
                <w:bCs/>
              </w:rPr>
              <w:t>Выход,г</w:t>
            </w:r>
          </w:p>
        </w:tc>
        <w:tc>
          <w:tcPr>
            <w:tcW w:w="1254" w:type="dxa"/>
            <w:hideMark/>
          </w:tcPr>
          <w:p w:rsidR="00134A75" w:rsidRPr="00E20ECF" w:rsidRDefault="00134A75" w:rsidP="00134A75">
            <w:pPr>
              <w:rPr>
                <w:rFonts w:cs="Calibri"/>
                <w:b/>
                <w:bCs/>
              </w:rPr>
            </w:pPr>
            <w:r w:rsidRPr="00E20ECF">
              <w:rPr>
                <w:rFonts w:cs="Calibri"/>
                <w:b/>
                <w:bCs/>
              </w:rPr>
              <w:t>Белки, г</w:t>
            </w:r>
          </w:p>
        </w:tc>
        <w:tc>
          <w:tcPr>
            <w:tcW w:w="1352" w:type="dxa"/>
            <w:hideMark/>
          </w:tcPr>
          <w:p w:rsidR="00134A75" w:rsidRPr="00E20ECF" w:rsidRDefault="00134A75" w:rsidP="00134A75">
            <w:pPr>
              <w:rPr>
                <w:rFonts w:cs="Calibri"/>
                <w:b/>
                <w:bCs/>
              </w:rPr>
            </w:pPr>
            <w:r w:rsidRPr="00E20ECF">
              <w:rPr>
                <w:rFonts w:cs="Calibri"/>
                <w:b/>
                <w:bCs/>
              </w:rPr>
              <w:t>Жиры, г</w:t>
            </w:r>
          </w:p>
        </w:tc>
        <w:tc>
          <w:tcPr>
            <w:tcW w:w="1385" w:type="dxa"/>
            <w:hideMark/>
          </w:tcPr>
          <w:p w:rsidR="00134A75" w:rsidRPr="00E20ECF" w:rsidRDefault="00134A75" w:rsidP="00134A75">
            <w:pPr>
              <w:rPr>
                <w:rFonts w:cs="Calibri"/>
                <w:b/>
                <w:bCs/>
              </w:rPr>
            </w:pPr>
            <w:r w:rsidRPr="00E20ECF">
              <w:rPr>
                <w:rFonts w:cs="Calibri"/>
                <w:b/>
                <w:bCs/>
              </w:rPr>
              <w:t>Углеводы, г</w:t>
            </w:r>
          </w:p>
        </w:tc>
        <w:tc>
          <w:tcPr>
            <w:tcW w:w="1540" w:type="dxa"/>
            <w:hideMark/>
          </w:tcPr>
          <w:p w:rsidR="00134A75" w:rsidRPr="00E20ECF" w:rsidRDefault="00134A75" w:rsidP="00134A75">
            <w:pPr>
              <w:rPr>
                <w:rFonts w:cs="Calibri"/>
                <w:b/>
                <w:bCs/>
              </w:rPr>
            </w:pPr>
            <w:r w:rsidRPr="00E20ECF">
              <w:rPr>
                <w:rFonts w:cs="Calibri"/>
                <w:b/>
                <w:bCs/>
              </w:rPr>
              <w:t>Калорийность, ккал</w:t>
            </w:r>
          </w:p>
        </w:tc>
        <w:tc>
          <w:tcPr>
            <w:tcW w:w="978" w:type="dxa"/>
            <w:hideMark/>
          </w:tcPr>
          <w:p w:rsidR="00134A75" w:rsidRPr="00E20ECF" w:rsidRDefault="00134A75" w:rsidP="00134A75">
            <w:pPr>
              <w:rPr>
                <w:rFonts w:cs="Calibri"/>
                <w:b/>
                <w:bCs/>
              </w:rPr>
            </w:pPr>
            <w:r w:rsidRPr="00E20ECF">
              <w:rPr>
                <w:rFonts w:cs="Calibri"/>
                <w:b/>
                <w:bCs/>
              </w:rPr>
              <w:t>Витамин B1, мг</w:t>
            </w:r>
          </w:p>
        </w:tc>
        <w:tc>
          <w:tcPr>
            <w:tcW w:w="1141" w:type="dxa"/>
            <w:hideMark/>
          </w:tcPr>
          <w:p w:rsidR="00134A75" w:rsidRPr="00E20ECF" w:rsidRDefault="00134A75" w:rsidP="00134A75">
            <w:pPr>
              <w:rPr>
                <w:rFonts w:cs="Calibri"/>
                <w:b/>
                <w:bCs/>
              </w:rPr>
            </w:pPr>
            <w:r w:rsidRPr="00E20ECF">
              <w:rPr>
                <w:rFonts w:cs="Calibri"/>
                <w:b/>
                <w:bCs/>
              </w:rPr>
              <w:t>Витамин С, мг</w:t>
            </w:r>
          </w:p>
        </w:tc>
        <w:tc>
          <w:tcPr>
            <w:tcW w:w="1201" w:type="dxa"/>
            <w:hideMark/>
          </w:tcPr>
          <w:p w:rsidR="00134A75" w:rsidRPr="00E20ECF" w:rsidRDefault="00134A75" w:rsidP="00134A75">
            <w:pPr>
              <w:rPr>
                <w:rFonts w:cs="Calibri"/>
                <w:b/>
                <w:bCs/>
              </w:rPr>
            </w:pPr>
            <w:r w:rsidRPr="00E20ECF">
              <w:rPr>
                <w:rFonts w:cs="Calibri"/>
                <w:b/>
                <w:bCs/>
              </w:rPr>
              <w:t>Витамин А, мг</w:t>
            </w:r>
          </w:p>
        </w:tc>
        <w:tc>
          <w:tcPr>
            <w:tcW w:w="978" w:type="dxa"/>
            <w:hideMark/>
          </w:tcPr>
          <w:p w:rsidR="00134A75" w:rsidRPr="00E20ECF" w:rsidRDefault="00134A75" w:rsidP="00134A75">
            <w:pPr>
              <w:rPr>
                <w:rFonts w:cs="Calibri"/>
                <w:b/>
                <w:bCs/>
              </w:rPr>
            </w:pPr>
            <w:r w:rsidRPr="00E20ECF">
              <w:rPr>
                <w:rFonts w:cs="Calibri"/>
                <w:b/>
                <w:bCs/>
              </w:rPr>
              <w:t>Витамин Е, мг</w:t>
            </w:r>
          </w:p>
        </w:tc>
        <w:tc>
          <w:tcPr>
            <w:tcW w:w="1165" w:type="dxa"/>
            <w:hideMark/>
          </w:tcPr>
          <w:p w:rsidR="00134A75" w:rsidRPr="00E20ECF" w:rsidRDefault="00134A75" w:rsidP="00134A75">
            <w:pPr>
              <w:rPr>
                <w:rFonts w:cs="Calibri"/>
                <w:b/>
                <w:bCs/>
              </w:rPr>
            </w:pPr>
            <w:r w:rsidRPr="00E20ECF">
              <w:rPr>
                <w:rFonts w:cs="Calibri"/>
                <w:b/>
                <w:bCs/>
              </w:rPr>
              <w:t>Ca, мг</w:t>
            </w:r>
          </w:p>
        </w:tc>
        <w:tc>
          <w:tcPr>
            <w:tcW w:w="1265" w:type="dxa"/>
            <w:hideMark/>
          </w:tcPr>
          <w:p w:rsidR="00134A75" w:rsidRPr="00E20ECF" w:rsidRDefault="00134A75" w:rsidP="00134A75">
            <w:pPr>
              <w:rPr>
                <w:rFonts w:cs="Calibri"/>
                <w:b/>
                <w:bCs/>
              </w:rPr>
            </w:pPr>
            <w:r w:rsidRPr="00E20ECF">
              <w:rPr>
                <w:rFonts w:cs="Calibri"/>
                <w:b/>
                <w:bCs/>
              </w:rPr>
              <w:t>P, мг</w:t>
            </w:r>
          </w:p>
        </w:tc>
        <w:tc>
          <w:tcPr>
            <w:tcW w:w="1189" w:type="dxa"/>
            <w:hideMark/>
          </w:tcPr>
          <w:p w:rsidR="00134A75" w:rsidRPr="00E20ECF" w:rsidRDefault="00134A75" w:rsidP="00134A75">
            <w:pPr>
              <w:rPr>
                <w:rFonts w:cs="Calibri"/>
                <w:b/>
                <w:bCs/>
              </w:rPr>
            </w:pPr>
            <w:r w:rsidRPr="00E20ECF">
              <w:rPr>
                <w:rFonts w:cs="Calibri"/>
                <w:b/>
                <w:bCs/>
              </w:rPr>
              <w:t>Mg, мг</w:t>
            </w:r>
          </w:p>
        </w:tc>
        <w:tc>
          <w:tcPr>
            <w:tcW w:w="970" w:type="dxa"/>
            <w:hideMark/>
          </w:tcPr>
          <w:p w:rsidR="00134A75" w:rsidRPr="00E20ECF" w:rsidRDefault="00134A75" w:rsidP="00134A75">
            <w:pPr>
              <w:rPr>
                <w:rFonts w:cs="Calibri"/>
                <w:b/>
                <w:bCs/>
              </w:rPr>
            </w:pPr>
            <w:r w:rsidRPr="00E20ECF">
              <w:rPr>
                <w:rFonts w:cs="Calibri"/>
                <w:b/>
                <w:bCs/>
              </w:rPr>
              <w:t>Fe, мг</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1-ая неделя</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1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180-200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035"/>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2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3 день</w:t>
            </w:r>
          </w:p>
        </w:tc>
      </w:tr>
      <w:tr w:rsidR="00134A75" w:rsidRPr="00E20ECF" w:rsidTr="00134A75">
        <w:trPr>
          <w:trHeight w:val="870"/>
        </w:trPr>
        <w:tc>
          <w:tcPr>
            <w:tcW w:w="1458" w:type="dxa"/>
            <w:hideMark/>
          </w:tcPr>
          <w:p w:rsidR="00134A75" w:rsidRPr="00E20ECF" w:rsidRDefault="00134A75" w:rsidP="00134A75">
            <w:pPr>
              <w:rPr>
                <w:rFonts w:cs="Calibri"/>
                <w:b/>
                <w:bCs/>
              </w:rPr>
            </w:pPr>
            <w:r w:rsidRPr="00E20ECF">
              <w:rPr>
                <w:rFonts w:cs="Calibri"/>
                <w:b/>
                <w:bCs/>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00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6241" w:type="dxa"/>
            <w:hideMark/>
          </w:tcPr>
          <w:p w:rsidR="00134A75" w:rsidRPr="00E20ECF" w:rsidRDefault="00134A75" w:rsidP="00134A75">
            <w:pPr>
              <w:rPr>
                <w:rFonts w:cs="Calibri"/>
                <w:b/>
                <w:bCs/>
              </w:rPr>
            </w:pPr>
            <w:r w:rsidRPr="00E20ECF">
              <w:rPr>
                <w:rFonts w:cs="Calibri"/>
                <w:b/>
                <w:bCs/>
              </w:rPr>
              <w:t>4 день</w:t>
            </w:r>
          </w:p>
        </w:tc>
        <w:tc>
          <w:tcPr>
            <w:tcW w:w="15281" w:type="dxa"/>
            <w:gridSpan w:val="13"/>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00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5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7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6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 xml:space="preserve">Закуски (салат или порционные свежие или консервированные овощи, икра из овощей, </w:t>
            </w:r>
            <w:r w:rsidRPr="00E20ECF">
              <w:rPr>
                <w:rFonts w:cs="Calibri"/>
              </w:rPr>
              <w:lastRenderedPageBreak/>
              <w:t>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lastRenderedPageBreak/>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79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72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 </w:t>
            </w:r>
          </w:p>
        </w:tc>
        <w:tc>
          <w:tcPr>
            <w:tcW w:w="863" w:type="dxa"/>
            <w:noWrap/>
            <w:hideMark/>
          </w:tcPr>
          <w:p w:rsidR="00134A75" w:rsidRPr="00E20ECF" w:rsidRDefault="00134A75" w:rsidP="00134A75">
            <w:pPr>
              <w:rPr>
                <w:rFonts w:cs="Calibri"/>
                <w:b/>
                <w:bCs/>
              </w:rPr>
            </w:pPr>
            <w:r w:rsidRPr="00E20ECF">
              <w:rPr>
                <w:rFonts w:cs="Calibri"/>
                <w:b/>
                <w:bCs/>
              </w:rPr>
              <w:t> </w:t>
            </w:r>
          </w:p>
        </w:tc>
        <w:tc>
          <w:tcPr>
            <w:tcW w:w="1254" w:type="dxa"/>
            <w:hideMark/>
          </w:tcPr>
          <w:p w:rsidR="00134A75" w:rsidRPr="00E20ECF" w:rsidRDefault="00134A75" w:rsidP="00134A75">
            <w:pPr>
              <w:rPr>
                <w:rFonts w:cs="Calibri"/>
                <w:b/>
                <w:bCs/>
              </w:rPr>
            </w:pPr>
            <w:r w:rsidRPr="00E20ECF">
              <w:rPr>
                <w:rFonts w:cs="Calibri"/>
                <w:b/>
                <w:bCs/>
              </w:rPr>
              <w:t> </w:t>
            </w:r>
          </w:p>
        </w:tc>
        <w:tc>
          <w:tcPr>
            <w:tcW w:w="1352" w:type="dxa"/>
            <w:hideMark/>
          </w:tcPr>
          <w:p w:rsidR="00134A75" w:rsidRPr="00E20ECF" w:rsidRDefault="00134A75" w:rsidP="00134A75">
            <w:pPr>
              <w:rPr>
                <w:rFonts w:cs="Calibri"/>
                <w:b/>
                <w:bCs/>
              </w:rPr>
            </w:pPr>
            <w:r w:rsidRPr="00E20ECF">
              <w:rPr>
                <w:rFonts w:cs="Calibri"/>
                <w:b/>
                <w:bCs/>
              </w:rPr>
              <w:t> </w:t>
            </w:r>
          </w:p>
        </w:tc>
        <w:tc>
          <w:tcPr>
            <w:tcW w:w="1385" w:type="dxa"/>
            <w:hideMark/>
          </w:tcPr>
          <w:p w:rsidR="00134A75" w:rsidRPr="00E20ECF" w:rsidRDefault="00134A75" w:rsidP="00134A75">
            <w:pPr>
              <w:rPr>
                <w:rFonts w:cs="Calibri"/>
                <w:b/>
                <w:bCs/>
              </w:rPr>
            </w:pPr>
            <w:r w:rsidRPr="00E20ECF">
              <w:rPr>
                <w:rFonts w:cs="Calibri"/>
                <w:b/>
                <w:bCs/>
              </w:rPr>
              <w:t> </w:t>
            </w:r>
          </w:p>
        </w:tc>
        <w:tc>
          <w:tcPr>
            <w:tcW w:w="1540" w:type="dxa"/>
            <w:hideMark/>
          </w:tcPr>
          <w:p w:rsidR="00134A75" w:rsidRPr="00E20ECF" w:rsidRDefault="00134A75" w:rsidP="00134A75">
            <w:pPr>
              <w:rPr>
                <w:rFonts w:cs="Calibri"/>
                <w:b/>
                <w:bCs/>
              </w:rPr>
            </w:pPr>
            <w:r w:rsidRPr="00E20ECF">
              <w:rPr>
                <w:rFonts w:cs="Calibri"/>
                <w:b/>
                <w:bCs/>
              </w:rPr>
              <w:t> </w:t>
            </w:r>
          </w:p>
        </w:tc>
        <w:tc>
          <w:tcPr>
            <w:tcW w:w="978" w:type="dxa"/>
            <w:hideMark/>
          </w:tcPr>
          <w:p w:rsidR="00134A75" w:rsidRPr="00E20ECF" w:rsidRDefault="00134A75" w:rsidP="00134A75">
            <w:pPr>
              <w:rPr>
                <w:rFonts w:cs="Calibri"/>
                <w:b/>
                <w:bCs/>
              </w:rPr>
            </w:pPr>
            <w:r w:rsidRPr="00E20ECF">
              <w:rPr>
                <w:rFonts w:cs="Calibri"/>
                <w:b/>
                <w:bCs/>
              </w:rPr>
              <w:t> </w:t>
            </w:r>
          </w:p>
        </w:tc>
        <w:tc>
          <w:tcPr>
            <w:tcW w:w="1141" w:type="dxa"/>
            <w:hideMark/>
          </w:tcPr>
          <w:p w:rsidR="00134A75" w:rsidRPr="00E20ECF" w:rsidRDefault="00134A75" w:rsidP="00134A75">
            <w:pPr>
              <w:rPr>
                <w:rFonts w:cs="Calibri"/>
                <w:b/>
                <w:bCs/>
              </w:rPr>
            </w:pPr>
            <w:r w:rsidRPr="00E20ECF">
              <w:rPr>
                <w:rFonts w:cs="Calibri"/>
                <w:b/>
                <w:bCs/>
              </w:rPr>
              <w:t> </w:t>
            </w:r>
          </w:p>
        </w:tc>
        <w:tc>
          <w:tcPr>
            <w:tcW w:w="1201" w:type="dxa"/>
            <w:hideMark/>
          </w:tcPr>
          <w:p w:rsidR="00134A75" w:rsidRPr="00E20ECF" w:rsidRDefault="00134A75" w:rsidP="00134A75">
            <w:pPr>
              <w:rPr>
                <w:rFonts w:cs="Calibri"/>
                <w:b/>
                <w:bCs/>
              </w:rPr>
            </w:pPr>
            <w:r w:rsidRPr="00E20ECF">
              <w:rPr>
                <w:rFonts w:cs="Calibri"/>
                <w:b/>
                <w:bCs/>
              </w:rPr>
              <w:t> </w:t>
            </w:r>
          </w:p>
        </w:tc>
        <w:tc>
          <w:tcPr>
            <w:tcW w:w="978" w:type="dxa"/>
            <w:hideMark/>
          </w:tcPr>
          <w:p w:rsidR="00134A75" w:rsidRPr="00E20ECF" w:rsidRDefault="00134A75" w:rsidP="00134A75">
            <w:pPr>
              <w:rPr>
                <w:rFonts w:cs="Calibri"/>
                <w:b/>
                <w:bCs/>
              </w:rPr>
            </w:pPr>
            <w:r w:rsidRPr="00E20ECF">
              <w:rPr>
                <w:rFonts w:cs="Calibri"/>
                <w:b/>
                <w:bCs/>
              </w:rPr>
              <w:t> </w:t>
            </w:r>
          </w:p>
        </w:tc>
        <w:tc>
          <w:tcPr>
            <w:tcW w:w="1165" w:type="dxa"/>
            <w:hideMark/>
          </w:tcPr>
          <w:p w:rsidR="00134A75" w:rsidRPr="00E20ECF" w:rsidRDefault="00134A75" w:rsidP="00134A75">
            <w:pPr>
              <w:rPr>
                <w:rFonts w:cs="Calibri"/>
                <w:b/>
                <w:bCs/>
              </w:rPr>
            </w:pPr>
            <w:r w:rsidRPr="00E20ECF">
              <w:rPr>
                <w:rFonts w:cs="Calibri"/>
                <w:b/>
                <w:bCs/>
              </w:rPr>
              <w:t> </w:t>
            </w:r>
          </w:p>
        </w:tc>
        <w:tc>
          <w:tcPr>
            <w:tcW w:w="1265" w:type="dxa"/>
            <w:hideMark/>
          </w:tcPr>
          <w:p w:rsidR="00134A75" w:rsidRPr="00E20ECF" w:rsidRDefault="00134A75" w:rsidP="00134A75">
            <w:pPr>
              <w:rPr>
                <w:rFonts w:cs="Calibri"/>
                <w:b/>
                <w:bCs/>
              </w:rPr>
            </w:pPr>
            <w:r w:rsidRPr="00E20ECF">
              <w:rPr>
                <w:rFonts w:cs="Calibri"/>
                <w:b/>
                <w:bCs/>
              </w:rPr>
              <w:t> </w:t>
            </w:r>
          </w:p>
        </w:tc>
        <w:tc>
          <w:tcPr>
            <w:tcW w:w="1189" w:type="dxa"/>
            <w:hideMark/>
          </w:tcPr>
          <w:p w:rsidR="00134A75" w:rsidRPr="00E20ECF" w:rsidRDefault="00134A75" w:rsidP="00134A75">
            <w:pPr>
              <w:rPr>
                <w:rFonts w:cs="Calibri"/>
                <w:b/>
                <w:bCs/>
              </w:rPr>
            </w:pPr>
            <w:r w:rsidRPr="00E20ECF">
              <w:rPr>
                <w:rFonts w:cs="Calibri"/>
                <w:b/>
                <w:bCs/>
              </w:rPr>
              <w:t> </w:t>
            </w:r>
          </w:p>
        </w:tc>
        <w:tc>
          <w:tcPr>
            <w:tcW w:w="970" w:type="dxa"/>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510"/>
        </w:trPr>
        <w:tc>
          <w:tcPr>
            <w:tcW w:w="1458" w:type="dxa"/>
            <w:hideMark/>
          </w:tcPr>
          <w:p w:rsidR="00134A75" w:rsidRPr="00E20ECF" w:rsidRDefault="00134A75" w:rsidP="00134A75">
            <w:pPr>
              <w:rPr>
                <w:rFonts w:cs="Calibri"/>
              </w:rPr>
            </w:pPr>
            <w:r w:rsidRPr="00E20ECF">
              <w:rPr>
                <w:rFonts w:cs="Calibri"/>
              </w:rPr>
              <w:t>№ рецептуры</w:t>
            </w:r>
          </w:p>
        </w:tc>
        <w:tc>
          <w:tcPr>
            <w:tcW w:w="6241" w:type="dxa"/>
            <w:noWrap/>
            <w:hideMark/>
          </w:tcPr>
          <w:p w:rsidR="00134A75" w:rsidRPr="00E20ECF" w:rsidRDefault="00134A75" w:rsidP="00134A75">
            <w:pPr>
              <w:rPr>
                <w:rFonts w:cs="Calibri"/>
                <w:b/>
                <w:bCs/>
              </w:rPr>
            </w:pPr>
            <w:r w:rsidRPr="00E20ECF">
              <w:rPr>
                <w:rFonts w:cs="Calibri"/>
                <w:b/>
                <w:bCs/>
              </w:rPr>
              <w:t>Наименование блюд</w:t>
            </w:r>
          </w:p>
        </w:tc>
        <w:tc>
          <w:tcPr>
            <w:tcW w:w="863" w:type="dxa"/>
            <w:noWrap/>
            <w:hideMark/>
          </w:tcPr>
          <w:p w:rsidR="00134A75" w:rsidRPr="00E20ECF" w:rsidRDefault="00134A75" w:rsidP="00134A75">
            <w:pPr>
              <w:rPr>
                <w:rFonts w:cs="Calibri"/>
                <w:b/>
                <w:bCs/>
              </w:rPr>
            </w:pPr>
            <w:r w:rsidRPr="00E20ECF">
              <w:rPr>
                <w:rFonts w:cs="Calibri"/>
                <w:b/>
                <w:bCs/>
              </w:rPr>
              <w:t>Выход,г</w:t>
            </w:r>
          </w:p>
        </w:tc>
        <w:tc>
          <w:tcPr>
            <w:tcW w:w="1254" w:type="dxa"/>
            <w:hideMark/>
          </w:tcPr>
          <w:p w:rsidR="00134A75" w:rsidRPr="00E20ECF" w:rsidRDefault="00134A75" w:rsidP="00134A75">
            <w:pPr>
              <w:rPr>
                <w:rFonts w:cs="Calibri"/>
                <w:b/>
                <w:bCs/>
              </w:rPr>
            </w:pPr>
            <w:r w:rsidRPr="00E20ECF">
              <w:rPr>
                <w:rFonts w:cs="Calibri"/>
                <w:b/>
                <w:bCs/>
              </w:rPr>
              <w:t>Белки, г</w:t>
            </w:r>
          </w:p>
        </w:tc>
        <w:tc>
          <w:tcPr>
            <w:tcW w:w="1352" w:type="dxa"/>
            <w:hideMark/>
          </w:tcPr>
          <w:p w:rsidR="00134A75" w:rsidRPr="00E20ECF" w:rsidRDefault="00134A75" w:rsidP="00134A75">
            <w:pPr>
              <w:rPr>
                <w:rFonts w:cs="Calibri"/>
                <w:b/>
                <w:bCs/>
              </w:rPr>
            </w:pPr>
            <w:r w:rsidRPr="00E20ECF">
              <w:rPr>
                <w:rFonts w:cs="Calibri"/>
                <w:b/>
                <w:bCs/>
              </w:rPr>
              <w:t>Жиры, г</w:t>
            </w:r>
          </w:p>
        </w:tc>
        <w:tc>
          <w:tcPr>
            <w:tcW w:w="1385" w:type="dxa"/>
            <w:hideMark/>
          </w:tcPr>
          <w:p w:rsidR="00134A75" w:rsidRPr="00E20ECF" w:rsidRDefault="00134A75" w:rsidP="00134A75">
            <w:pPr>
              <w:rPr>
                <w:rFonts w:cs="Calibri"/>
                <w:b/>
                <w:bCs/>
              </w:rPr>
            </w:pPr>
            <w:r w:rsidRPr="00E20ECF">
              <w:rPr>
                <w:rFonts w:cs="Calibri"/>
                <w:b/>
                <w:bCs/>
              </w:rPr>
              <w:t>Углеводы, г</w:t>
            </w:r>
          </w:p>
        </w:tc>
        <w:tc>
          <w:tcPr>
            <w:tcW w:w="1540" w:type="dxa"/>
            <w:hideMark/>
          </w:tcPr>
          <w:p w:rsidR="00134A75" w:rsidRPr="00E20ECF" w:rsidRDefault="00134A75" w:rsidP="00134A75">
            <w:pPr>
              <w:rPr>
                <w:rFonts w:cs="Calibri"/>
                <w:b/>
                <w:bCs/>
              </w:rPr>
            </w:pPr>
            <w:r w:rsidRPr="00E20ECF">
              <w:rPr>
                <w:rFonts w:cs="Calibri"/>
                <w:b/>
                <w:bCs/>
              </w:rPr>
              <w:t>Калорийность, ккал</w:t>
            </w:r>
          </w:p>
        </w:tc>
        <w:tc>
          <w:tcPr>
            <w:tcW w:w="978" w:type="dxa"/>
            <w:hideMark/>
          </w:tcPr>
          <w:p w:rsidR="00134A75" w:rsidRPr="00E20ECF" w:rsidRDefault="00134A75" w:rsidP="00134A75">
            <w:pPr>
              <w:rPr>
                <w:rFonts w:cs="Calibri"/>
                <w:b/>
                <w:bCs/>
              </w:rPr>
            </w:pPr>
            <w:r w:rsidRPr="00E20ECF">
              <w:rPr>
                <w:rFonts w:cs="Calibri"/>
                <w:b/>
                <w:bCs/>
              </w:rPr>
              <w:t>Витамин B1, мг</w:t>
            </w:r>
          </w:p>
        </w:tc>
        <w:tc>
          <w:tcPr>
            <w:tcW w:w="1141" w:type="dxa"/>
            <w:hideMark/>
          </w:tcPr>
          <w:p w:rsidR="00134A75" w:rsidRPr="00E20ECF" w:rsidRDefault="00134A75" w:rsidP="00134A75">
            <w:pPr>
              <w:rPr>
                <w:rFonts w:cs="Calibri"/>
                <w:b/>
                <w:bCs/>
              </w:rPr>
            </w:pPr>
            <w:r w:rsidRPr="00E20ECF">
              <w:rPr>
                <w:rFonts w:cs="Calibri"/>
                <w:b/>
                <w:bCs/>
              </w:rPr>
              <w:t>Витамин С, мг</w:t>
            </w:r>
          </w:p>
        </w:tc>
        <w:tc>
          <w:tcPr>
            <w:tcW w:w="1201" w:type="dxa"/>
            <w:hideMark/>
          </w:tcPr>
          <w:p w:rsidR="00134A75" w:rsidRPr="00E20ECF" w:rsidRDefault="00134A75" w:rsidP="00134A75">
            <w:pPr>
              <w:rPr>
                <w:rFonts w:cs="Calibri"/>
                <w:b/>
                <w:bCs/>
              </w:rPr>
            </w:pPr>
            <w:r w:rsidRPr="00E20ECF">
              <w:rPr>
                <w:rFonts w:cs="Calibri"/>
                <w:b/>
                <w:bCs/>
              </w:rPr>
              <w:t>Витамин А, мг</w:t>
            </w:r>
          </w:p>
        </w:tc>
        <w:tc>
          <w:tcPr>
            <w:tcW w:w="978" w:type="dxa"/>
            <w:hideMark/>
          </w:tcPr>
          <w:p w:rsidR="00134A75" w:rsidRPr="00E20ECF" w:rsidRDefault="00134A75" w:rsidP="00134A75">
            <w:pPr>
              <w:rPr>
                <w:rFonts w:cs="Calibri"/>
                <w:b/>
                <w:bCs/>
              </w:rPr>
            </w:pPr>
            <w:r w:rsidRPr="00E20ECF">
              <w:rPr>
                <w:rFonts w:cs="Calibri"/>
                <w:b/>
                <w:bCs/>
              </w:rPr>
              <w:t>Витамин Е, мг</w:t>
            </w:r>
          </w:p>
        </w:tc>
        <w:tc>
          <w:tcPr>
            <w:tcW w:w="1165" w:type="dxa"/>
            <w:hideMark/>
          </w:tcPr>
          <w:p w:rsidR="00134A75" w:rsidRPr="00E20ECF" w:rsidRDefault="00134A75" w:rsidP="00134A75">
            <w:pPr>
              <w:rPr>
                <w:rFonts w:cs="Calibri"/>
                <w:b/>
                <w:bCs/>
              </w:rPr>
            </w:pPr>
            <w:r w:rsidRPr="00E20ECF">
              <w:rPr>
                <w:rFonts w:cs="Calibri"/>
                <w:b/>
                <w:bCs/>
              </w:rPr>
              <w:t>Ca, мг</w:t>
            </w:r>
          </w:p>
        </w:tc>
        <w:tc>
          <w:tcPr>
            <w:tcW w:w="1265" w:type="dxa"/>
            <w:hideMark/>
          </w:tcPr>
          <w:p w:rsidR="00134A75" w:rsidRPr="00E20ECF" w:rsidRDefault="00134A75" w:rsidP="00134A75">
            <w:pPr>
              <w:rPr>
                <w:rFonts w:cs="Calibri"/>
                <w:b/>
                <w:bCs/>
              </w:rPr>
            </w:pPr>
            <w:r w:rsidRPr="00E20ECF">
              <w:rPr>
                <w:rFonts w:cs="Calibri"/>
                <w:b/>
                <w:bCs/>
              </w:rPr>
              <w:t>P, мг</w:t>
            </w:r>
          </w:p>
        </w:tc>
        <w:tc>
          <w:tcPr>
            <w:tcW w:w="1189" w:type="dxa"/>
            <w:hideMark/>
          </w:tcPr>
          <w:p w:rsidR="00134A75" w:rsidRPr="00E20ECF" w:rsidRDefault="00134A75" w:rsidP="00134A75">
            <w:pPr>
              <w:rPr>
                <w:rFonts w:cs="Calibri"/>
                <w:b/>
                <w:bCs/>
              </w:rPr>
            </w:pPr>
            <w:r w:rsidRPr="00E20ECF">
              <w:rPr>
                <w:rFonts w:cs="Calibri"/>
                <w:b/>
                <w:bCs/>
              </w:rPr>
              <w:t>Mg, мг</w:t>
            </w:r>
          </w:p>
        </w:tc>
        <w:tc>
          <w:tcPr>
            <w:tcW w:w="970" w:type="dxa"/>
            <w:hideMark/>
          </w:tcPr>
          <w:p w:rsidR="00134A75" w:rsidRPr="00E20ECF" w:rsidRDefault="00134A75" w:rsidP="00134A75">
            <w:pPr>
              <w:rPr>
                <w:rFonts w:cs="Calibri"/>
                <w:b/>
                <w:bCs/>
              </w:rPr>
            </w:pPr>
            <w:r w:rsidRPr="00E20ECF">
              <w:rPr>
                <w:rFonts w:cs="Calibri"/>
                <w:b/>
                <w:bCs/>
              </w:rPr>
              <w:t>Fe, мг</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 xml:space="preserve">2-ая неделя </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1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 xml:space="preserve">Каша,или блюдо из макаронных изделий,или бобовых,или </w:t>
            </w:r>
            <w:r w:rsidRPr="00E20ECF">
              <w:rPr>
                <w:rFonts w:cs="Calibri"/>
              </w:rPr>
              <w:lastRenderedPageBreak/>
              <w:t>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lastRenderedPageBreak/>
              <w:t>200-</w:t>
            </w:r>
            <w:r w:rsidRPr="00E20ECF">
              <w:rPr>
                <w:rFonts w:cs="Calibri"/>
              </w:rPr>
              <w:lastRenderedPageBreak/>
              <w:t>250</w:t>
            </w:r>
          </w:p>
        </w:tc>
        <w:tc>
          <w:tcPr>
            <w:tcW w:w="1254" w:type="dxa"/>
            <w:hideMark/>
          </w:tcPr>
          <w:p w:rsidR="00134A75" w:rsidRPr="00E20ECF" w:rsidRDefault="00134A75" w:rsidP="00134A75">
            <w:pPr>
              <w:rPr>
                <w:rFonts w:cs="Calibri"/>
              </w:rPr>
            </w:pPr>
            <w:r w:rsidRPr="00E20ECF">
              <w:rPr>
                <w:rFonts w:cs="Calibri"/>
              </w:rPr>
              <w:lastRenderedPageBreak/>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79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2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84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3 день</w:t>
            </w:r>
          </w:p>
        </w:tc>
      </w:tr>
      <w:tr w:rsidR="00134A75" w:rsidRPr="00E20ECF" w:rsidTr="00134A75">
        <w:trPr>
          <w:trHeight w:val="870"/>
        </w:trPr>
        <w:tc>
          <w:tcPr>
            <w:tcW w:w="1458" w:type="dxa"/>
            <w:hideMark/>
          </w:tcPr>
          <w:p w:rsidR="00134A75" w:rsidRPr="00E20ECF" w:rsidRDefault="00134A75" w:rsidP="00134A75">
            <w:pPr>
              <w:rPr>
                <w:rFonts w:cs="Calibri"/>
                <w:b/>
                <w:bCs/>
              </w:rPr>
            </w:pPr>
            <w:r w:rsidRPr="00E20ECF">
              <w:rPr>
                <w:rFonts w:cs="Calibri"/>
                <w:b/>
                <w:bCs/>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97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6241" w:type="dxa"/>
            <w:hideMark/>
          </w:tcPr>
          <w:p w:rsidR="00134A75" w:rsidRPr="00E20ECF" w:rsidRDefault="00134A75" w:rsidP="00134A75">
            <w:pPr>
              <w:rPr>
                <w:rFonts w:cs="Calibri"/>
                <w:b/>
                <w:bCs/>
              </w:rPr>
            </w:pPr>
            <w:r w:rsidRPr="00E20ECF">
              <w:rPr>
                <w:rFonts w:cs="Calibri"/>
                <w:b/>
                <w:bCs/>
              </w:rPr>
              <w:t>4 день</w:t>
            </w:r>
          </w:p>
        </w:tc>
        <w:tc>
          <w:tcPr>
            <w:tcW w:w="15281" w:type="dxa"/>
            <w:gridSpan w:val="13"/>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88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5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lastRenderedPageBreak/>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66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15"/>
        </w:trPr>
        <w:tc>
          <w:tcPr>
            <w:tcW w:w="1458" w:type="dxa"/>
            <w:hideMark/>
          </w:tcPr>
          <w:p w:rsidR="00134A75" w:rsidRPr="00E20ECF" w:rsidRDefault="00134A75" w:rsidP="00134A75">
            <w:pPr>
              <w:rPr>
                <w:rFonts w:cs="Calibri"/>
                <w:b/>
                <w:bCs/>
              </w:rPr>
            </w:pPr>
            <w:r w:rsidRPr="00E20ECF">
              <w:rPr>
                <w:rFonts w:cs="Calibri"/>
                <w:b/>
                <w:bCs/>
              </w:rPr>
              <w:t> </w:t>
            </w:r>
          </w:p>
        </w:tc>
        <w:tc>
          <w:tcPr>
            <w:tcW w:w="21522" w:type="dxa"/>
            <w:gridSpan w:val="14"/>
            <w:hideMark/>
          </w:tcPr>
          <w:p w:rsidR="00134A75" w:rsidRPr="00E20ECF" w:rsidRDefault="00134A75" w:rsidP="00134A75">
            <w:pPr>
              <w:rPr>
                <w:rFonts w:cs="Calibri"/>
                <w:b/>
                <w:bCs/>
              </w:rPr>
            </w:pPr>
            <w:r w:rsidRPr="00E20ECF">
              <w:rPr>
                <w:rFonts w:cs="Calibri"/>
                <w:b/>
                <w:bCs/>
              </w:rPr>
              <w:t>6 день</w:t>
            </w:r>
          </w:p>
        </w:tc>
      </w:tr>
      <w:tr w:rsidR="00134A75" w:rsidRPr="00E20ECF" w:rsidTr="00134A75">
        <w:trPr>
          <w:trHeight w:val="8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Закуски (салат или порционные свежие или консервированные овощи, икра из овощей, гастрономические товары/бутерброды )</w:t>
            </w:r>
          </w:p>
        </w:tc>
        <w:tc>
          <w:tcPr>
            <w:tcW w:w="863" w:type="dxa"/>
            <w:noWrap/>
            <w:hideMark/>
          </w:tcPr>
          <w:p w:rsidR="00134A75" w:rsidRPr="00E20ECF" w:rsidRDefault="00134A75" w:rsidP="00134A75">
            <w:pPr>
              <w:rPr>
                <w:rFonts w:cs="Calibri"/>
              </w:rPr>
            </w:pPr>
            <w:r w:rsidRPr="00E20ECF">
              <w:rPr>
                <w:rFonts w:cs="Calibri"/>
              </w:rPr>
              <w:t>100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114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Каша,или блюдо из макаронных изделий,или бобовых,или картофеля),или овощное,или яичное,или творожное,или мясное (рыба/или мясо/или птица) блюдо</w:t>
            </w:r>
          </w:p>
        </w:tc>
        <w:tc>
          <w:tcPr>
            <w:tcW w:w="863" w:type="dxa"/>
            <w:noWrap/>
            <w:hideMark/>
          </w:tcPr>
          <w:p w:rsidR="00134A75" w:rsidRPr="00E20ECF" w:rsidRDefault="00134A75" w:rsidP="00134A75">
            <w:pPr>
              <w:rPr>
                <w:rFonts w:cs="Calibri"/>
              </w:rPr>
            </w:pPr>
            <w:r w:rsidRPr="00E20ECF">
              <w:rPr>
                <w:rFonts w:cs="Calibri"/>
              </w:rPr>
              <w:t>200-250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57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Горячий напиток(чай,какао,кофейный напиток,напитки)</w:t>
            </w:r>
          </w:p>
        </w:tc>
        <w:tc>
          <w:tcPr>
            <w:tcW w:w="863" w:type="dxa"/>
            <w:noWrap/>
            <w:hideMark/>
          </w:tcPr>
          <w:p w:rsidR="00134A75" w:rsidRPr="00E20ECF" w:rsidRDefault="00134A75" w:rsidP="00134A75">
            <w:pPr>
              <w:rPr>
                <w:rFonts w:cs="Calibri"/>
              </w:rPr>
            </w:pPr>
            <w:r w:rsidRPr="00E20ECF">
              <w:rPr>
                <w:rFonts w:cs="Calibri"/>
              </w:rPr>
              <w:t>200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rPr>
            </w:pPr>
            <w:r w:rsidRPr="00E20ECF">
              <w:rPr>
                <w:rFonts w:cs="Calibri"/>
              </w:rPr>
              <w:t>Хлеб пшеничный /ржано-пшеничный</w:t>
            </w:r>
          </w:p>
        </w:tc>
        <w:tc>
          <w:tcPr>
            <w:tcW w:w="863" w:type="dxa"/>
            <w:noWrap/>
            <w:hideMark/>
          </w:tcPr>
          <w:p w:rsidR="00134A75" w:rsidRPr="00E20ECF" w:rsidRDefault="00134A75" w:rsidP="00134A75">
            <w:pPr>
              <w:rPr>
                <w:rFonts w:cs="Calibri"/>
              </w:rPr>
            </w:pPr>
            <w:r w:rsidRPr="00E20ECF">
              <w:rPr>
                <w:rFonts w:cs="Calibri"/>
              </w:rPr>
              <w:t>50</w:t>
            </w:r>
          </w:p>
        </w:tc>
        <w:tc>
          <w:tcPr>
            <w:tcW w:w="1254" w:type="dxa"/>
            <w:hideMark/>
          </w:tcPr>
          <w:p w:rsidR="00134A75" w:rsidRPr="00E20ECF" w:rsidRDefault="00134A75" w:rsidP="00134A75">
            <w:pPr>
              <w:rPr>
                <w:rFonts w:cs="Calibri"/>
              </w:rPr>
            </w:pPr>
            <w:r w:rsidRPr="00E20ECF">
              <w:rPr>
                <w:rFonts w:cs="Calibri"/>
              </w:rPr>
              <w:t> </w:t>
            </w:r>
          </w:p>
        </w:tc>
        <w:tc>
          <w:tcPr>
            <w:tcW w:w="1352" w:type="dxa"/>
            <w:hideMark/>
          </w:tcPr>
          <w:p w:rsidR="00134A75" w:rsidRPr="00E20ECF" w:rsidRDefault="00134A75" w:rsidP="00134A75">
            <w:pPr>
              <w:rPr>
                <w:rFonts w:cs="Calibri"/>
              </w:rPr>
            </w:pPr>
            <w:r w:rsidRPr="00E20ECF">
              <w:rPr>
                <w:rFonts w:cs="Calibri"/>
              </w:rPr>
              <w:t> </w:t>
            </w:r>
          </w:p>
        </w:tc>
        <w:tc>
          <w:tcPr>
            <w:tcW w:w="1385" w:type="dxa"/>
            <w:hideMark/>
          </w:tcPr>
          <w:p w:rsidR="00134A75" w:rsidRPr="00E20ECF" w:rsidRDefault="00134A75" w:rsidP="00134A75">
            <w:pPr>
              <w:rPr>
                <w:rFonts w:cs="Calibri"/>
              </w:rPr>
            </w:pPr>
            <w:r w:rsidRPr="00E20ECF">
              <w:rPr>
                <w:rFonts w:cs="Calibri"/>
              </w:rPr>
              <w:t> </w:t>
            </w:r>
          </w:p>
        </w:tc>
        <w:tc>
          <w:tcPr>
            <w:tcW w:w="1540"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41" w:type="dxa"/>
            <w:hideMark/>
          </w:tcPr>
          <w:p w:rsidR="00134A75" w:rsidRPr="00E20ECF" w:rsidRDefault="00134A75" w:rsidP="00134A75">
            <w:pPr>
              <w:rPr>
                <w:rFonts w:cs="Calibri"/>
              </w:rPr>
            </w:pPr>
            <w:r w:rsidRPr="00E20ECF">
              <w:rPr>
                <w:rFonts w:cs="Calibri"/>
              </w:rPr>
              <w:t> </w:t>
            </w:r>
          </w:p>
        </w:tc>
        <w:tc>
          <w:tcPr>
            <w:tcW w:w="1201" w:type="dxa"/>
            <w:hideMark/>
          </w:tcPr>
          <w:p w:rsidR="00134A75" w:rsidRPr="00E20ECF" w:rsidRDefault="00134A75" w:rsidP="00134A75">
            <w:pPr>
              <w:rPr>
                <w:rFonts w:cs="Calibri"/>
              </w:rPr>
            </w:pPr>
            <w:r w:rsidRPr="00E20ECF">
              <w:rPr>
                <w:rFonts w:cs="Calibri"/>
              </w:rPr>
              <w:t> </w:t>
            </w:r>
          </w:p>
        </w:tc>
        <w:tc>
          <w:tcPr>
            <w:tcW w:w="978" w:type="dxa"/>
            <w:hideMark/>
          </w:tcPr>
          <w:p w:rsidR="00134A75" w:rsidRPr="00E20ECF" w:rsidRDefault="00134A75" w:rsidP="00134A75">
            <w:pPr>
              <w:rPr>
                <w:rFonts w:cs="Calibri"/>
              </w:rPr>
            </w:pPr>
            <w:r w:rsidRPr="00E20ECF">
              <w:rPr>
                <w:rFonts w:cs="Calibri"/>
              </w:rPr>
              <w:t> </w:t>
            </w:r>
          </w:p>
        </w:tc>
        <w:tc>
          <w:tcPr>
            <w:tcW w:w="1165" w:type="dxa"/>
            <w:hideMark/>
          </w:tcPr>
          <w:p w:rsidR="00134A75" w:rsidRPr="00E20ECF" w:rsidRDefault="00134A75" w:rsidP="00134A75">
            <w:pPr>
              <w:rPr>
                <w:rFonts w:cs="Calibri"/>
              </w:rPr>
            </w:pPr>
            <w:r w:rsidRPr="00E20ECF">
              <w:rPr>
                <w:rFonts w:cs="Calibri"/>
              </w:rPr>
              <w:t> </w:t>
            </w:r>
          </w:p>
        </w:tc>
        <w:tc>
          <w:tcPr>
            <w:tcW w:w="1265" w:type="dxa"/>
            <w:hideMark/>
          </w:tcPr>
          <w:p w:rsidR="00134A75" w:rsidRPr="00E20ECF" w:rsidRDefault="00134A75" w:rsidP="00134A75">
            <w:pPr>
              <w:rPr>
                <w:rFonts w:cs="Calibri"/>
              </w:rPr>
            </w:pPr>
            <w:r w:rsidRPr="00E20ECF">
              <w:rPr>
                <w:rFonts w:cs="Calibri"/>
              </w:rPr>
              <w:t> </w:t>
            </w:r>
          </w:p>
        </w:tc>
        <w:tc>
          <w:tcPr>
            <w:tcW w:w="1189" w:type="dxa"/>
            <w:hideMark/>
          </w:tcPr>
          <w:p w:rsidR="00134A75" w:rsidRPr="00E20ECF" w:rsidRDefault="00134A75" w:rsidP="00134A75">
            <w:pPr>
              <w:rPr>
                <w:rFonts w:cs="Calibri"/>
              </w:rPr>
            </w:pPr>
            <w:r w:rsidRPr="00E20ECF">
              <w:rPr>
                <w:rFonts w:cs="Calibri"/>
              </w:rPr>
              <w:t> </w:t>
            </w:r>
          </w:p>
        </w:tc>
        <w:tc>
          <w:tcPr>
            <w:tcW w:w="970" w:type="dxa"/>
            <w:hideMark/>
          </w:tcPr>
          <w:p w:rsidR="00134A75" w:rsidRPr="00E20ECF" w:rsidRDefault="00134A75" w:rsidP="00134A75">
            <w:pPr>
              <w:rPr>
                <w:rFonts w:cs="Calibri"/>
              </w:rPr>
            </w:pPr>
            <w:r w:rsidRPr="00E20ECF">
              <w:rPr>
                <w:rFonts w:cs="Calibri"/>
              </w:rPr>
              <w:t> </w:t>
            </w:r>
          </w:p>
        </w:tc>
      </w:tr>
      <w:tr w:rsidR="00134A75" w:rsidRPr="00E20ECF" w:rsidTr="00134A75">
        <w:trPr>
          <w:trHeight w:val="795"/>
        </w:trPr>
        <w:tc>
          <w:tcPr>
            <w:tcW w:w="1458" w:type="dxa"/>
            <w:hideMark/>
          </w:tcPr>
          <w:p w:rsidR="00134A75" w:rsidRPr="00E20ECF" w:rsidRDefault="00134A75" w:rsidP="00134A75">
            <w:pPr>
              <w:rPr>
                <w:rFonts w:cs="Calibri"/>
              </w:rPr>
            </w:pPr>
            <w:r w:rsidRPr="00E20ECF">
              <w:rPr>
                <w:rFonts w:cs="Calibri"/>
              </w:rPr>
              <w:t> </w:t>
            </w:r>
          </w:p>
        </w:tc>
        <w:tc>
          <w:tcPr>
            <w:tcW w:w="6241" w:type="dxa"/>
            <w:hideMark/>
          </w:tcPr>
          <w:p w:rsidR="00134A75" w:rsidRPr="00E20ECF" w:rsidRDefault="00134A75" w:rsidP="00134A75">
            <w:pPr>
              <w:rPr>
                <w:rFonts w:cs="Calibri"/>
                <w:b/>
                <w:bCs/>
              </w:rPr>
            </w:pPr>
            <w:r w:rsidRPr="00E20ECF">
              <w:rPr>
                <w:rFonts w:cs="Calibri"/>
                <w:b/>
                <w:bCs/>
              </w:rPr>
              <w:t>Итого:</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945"/>
        </w:trPr>
        <w:tc>
          <w:tcPr>
            <w:tcW w:w="1458" w:type="dxa"/>
            <w:noWrap/>
            <w:hideMark/>
          </w:tcPr>
          <w:p w:rsidR="00134A75" w:rsidRPr="00E20ECF" w:rsidRDefault="00134A75" w:rsidP="00134A75">
            <w:pPr>
              <w:rPr>
                <w:rFonts w:cs="Calibri"/>
              </w:rPr>
            </w:pPr>
            <w:r w:rsidRPr="00E20ECF">
              <w:rPr>
                <w:rFonts w:cs="Calibri"/>
              </w:rPr>
              <w:t> </w:t>
            </w:r>
          </w:p>
        </w:tc>
        <w:tc>
          <w:tcPr>
            <w:tcW w:w="6241" w:type="dxa"/>
            <w:noWrap/>
            <w:hideMark/>
          </w:tcPr>
          <w:p w:rsidR="00134A75" w:rsidRPr="00E20ECF" w:rsidRDefault="00134A75" w:rsidP="00134A75">
            <w:pPr>
              <w:rPr>
                <w:rFonts w:cs="Calibri"/>
                <w:b/>
                <w:bCs/>
              </w:rPr>
            </w:pPr>
            <w:r w:rsidRPr="00E20ECF">
              <w:rPr>
                <w:rFonts w:cs="Calibri"/>
                <w:b/>
                <w:bCs/>
              </w:rPr>
              <w:t>В среднем на 1 учащегося в день:</w:t>
            </w:r>
          </w:p>
        </w:tc>
        <w:tc>
          <w:tcPr>
            <w:tcW w:w="863" w:type="dxa"/>
            <w:noWrap/>
            <w:hideMark/>
          </w:tcPr>
          <w:p w:rsidR="00134A75" w:rsidRPr="00E20ECF" w:rsidRDefault="00134A75" w:rsidP="00134A75">
            <w:pPr>
              <w:rPr>
                <w:rFonts w:cs="Calibri"/>
                <w:b/>
                <w:bCs/>
              </w:rPr>
            </w:pPr>
            <w:r w:rsidRPr="00E20ECF">
              <w:rPr>
                <w:rFonts w:cs="Calibri"/>
                <w:b/>
                <w:bCs/>
              </w:rPr>
              <w:t>550</w:t>
            </w:r>
          </w:p>
        </w:tc>
        <w:tc>
          <w:tcPr>
            <w:tcW w:w="1254" w:type="dxa"/>
            <w:hideMark/>
          </w:tcPr>
          <w:p w:rsidR="00134A75" w:rsidRPr="00E20ECF" w:rsidRDefault="00134A75" w:rsidP="00134A75">
            <w:pPr>
              <w:rPr>
                <w:rFonts w:cs="Calibri"/>
                <w:b/>
                <w:bCs/>
              </w:rPr>
            </w:pPr>
            <w:r w:rsidRPr="00E20ECF">
              <w:rPr>
                <w:rFonts w:cs="Calibri"/>
                <w:b/>
                <w:bCs/>
              </w:rPr>
              <w:t>17,1-23,62</w:t>
            </w:r>
          </w:p>
        </w:tc>
        <w:tc>
          <w:tcPr>
            <w:tcW w:w="1352" w:type="dxa"/>
            <w:hideMark/>
          </w:tcPr>
          <w:p w:rsidR="00134A75" w:rsidRPr="00E20ECF" w:rsidRDefault="00134A75" w:rsidP="00134A75">
            <w:pPr>
              <w:rPr>
                <w:rFonts w:cs="Calibri"/>
                <w:b/>
                <w:bCs/>
              </w:rPr>
            </w:pPr>
            <w:r w:rsidRPr="00E20ECF">
              <w:rPr>
                <w:rFonts w:cs="Calibri"/>
                <w:b/>
                <w:bCs/>
              </w:rPr>
              <w:t>17,48-24,15</w:t>
            </w:r>
          </w:p>
        </w:tc>
        <w:tc>
          <w:tcPr>
            <w:tcW w:w="1385" w:type="dxa"/>
            <w:hideMark/>
          </w:tcPr>
          <w:p w:rsidR="00134A75" w:rsidRPr="00E20ECF" w:rsidRDefault="00134A75" w:rsidP="00134A75">
            <w:pPr>
              <w:rPr>
                <w:rFonts w:cs="Calibri"/>
                <w:b/>
                <w:bCs/>
              </w:rPr>
            </w:pPr>
            <w:r w:rsidRPr="00E20ECF">
              <w:rPr>
                <w:rFonts w:cs="Calibri"/>
                <w:b/>
                <w:bCs/>
              </w:rPr>
              <w:t>72,77-100,53</w:t>
            </w:r>
          </w:p>
        </w:tc>
        <w:tc>
          <w:tcPr>
            <w:tcW w:w="1540" w:type="dxa"/>
            <w:hideMark/>
          </w:tcPr>
          <w:p w:rsidR="00134A75" w:rsidRPr="00E20ECF" w:rsidRDefault="00134A75" w:rsidP="00134A75">
            <w:pPr>
              <w:rPr>
                <w:rFonts w:cs="Calibri"/>
                <w:b/>
                <w:bCs/>
              </w:rPr>
            </w:pPr>
            <w:r w:rsidRPr="00E20ECF">
              <w:rPr>
                <w:rFonts w:cs="Calibri"/>
                <w:b/>
                <w:bCs/>
              </w:rPr>
              <w:t>516,8-714</w:t>
            </w:r>
          </w:p>
        </w:tc>
        <w:tc>
          <w:tcPr>
            <w:tcW w:w="978" w:type="dxa"/>
            <w:hideMark/>
          </w:tcPr>
          <w:p w:rsidR="00134A75" w:rsidRPr="00E20ECF" w:rsidRDefault="00134A75" w:rsidP="00134A75">
            <w:pPr>
              <w:rPr>
                <w:rFonts w:cs="Calibri"/>
                <w:b/>
                <w:bCs/>
              </w:rPr>
            </w:pPr>
            <w:r w:rsidRPr="00E20ECF">
              <w:rPr>
                <w:rFonts w:cs="Calibri"/>
                <w:b/>
                <w:bCs/>
              </w:rPr>
              <w:t>0,26-0,36</w:t>
            </w:r>
          </w:p>
        </w:tc>
        <w:tc>
          <w:tcPr>
            <w:tcW w:w="1141" w:type="dxa"/>
            <w:hideMark/>
          </w:tcPr>
          <w:p w:rsidR="00134A75" w:rsidRPr="00E20ECF" w:rsidRDefault="00134A75" w:rsidP="00134A75">
            <w:pPr>
              <w:rPr>
                <w:rFonts w:cs="Calibri"/>
                <w:b/>
                <w:bCs/>
              </w:rPr>
            </w:pPr>
            <w:r w:rsidRPr="00E20ECF">
              <w:rPr>
                <w:rFonts w:cs="Calibri"/>
                <w:b/>
                <w:bCs/>
              </w:rPr>
              <w:t>13,3-18,37</w:t>
            </w:r>
          </w:p>
        </w:tc>
        <w:tc>
          <w:tcPr>
            <w:tcW w:w="1201" w:type="dxa"/>
            <w:hideMark/>
          </w:tcPr>
          <w:p w:rsidR="00134A75" w:rsidRPr="00E20ECF" w:rsidRDefault="00134A75" w:rsidP="00134A75">
            <w:pPr>
              <w:rPr>
                <w:rFonts w:cs="Calibri"/>
                <w:b/>
                <w:bCs/>
              </w:rPr>
            </w:pPr>
            <w:r w:rsidRPr="00E20ECF">
              <w:rPr>
                <w:rFonts w:cs="Calibri"/>
                <w:b/>
                <w:bCs/>
              </w:rPr>
              <w:t>15,2-23,62</w:t>
            </w:r>
          </w:p>
        </w:tc>
        <w:tc>
          <w:tcPr>
            <w:tcW w:w="978" w:type="dxa"/>
            <w:hideMark/>
          </w:tcPr>
          <w:p w:rsidR="00134A75" w:rsidRPr="00E20ECF" w:rsidRDefault="00134A75" w:rsidP="00134A75">
            <w:pPr>
              <w:rPr>
                <w:rFonts w:cs="Calibri"/>
                <w:b/>
                <w:bCs/>
              </w:rPr>
            </w:pPr>
            <w:r w:rsidRPr="00E20ECF">
              <w:rPr>
                <w:rFonts w:cs="Calibri"/>
                <w:b/>
                <w:bCs/>
              </w:rPr>
              <w:t>4,75</w:t>
            </w:r>
          </w:p>
        </w:tc>
        <w:tc>
          <w:tcPr>
            <w:tcW w:w="1165" w:type="dxa"/>
            <w:hideMark/>
          </w:tcPr>
          <w:p w:rsidR="00134A75" w:rsidRPr="00E20ECF" w:rsidRDefault="00134A75" w:rsidP="00134A75">
            <w:pPr>
              <w:rPr>
                <w:rFonts w:cs="Calibri"/>
                <w:b/>
                <w:bCs/>
              </w:rPr>
            </w:pPr>
            <w:r w:rsidRPr="00E20ECF">
              <w:rPr>
                <w:rFonts w:cs="Calibri"/>
                <w:b/>
                <w:bCs/>
              </w:rPr>
              <w:t>228-315</w:t>
            </w:r>
          </w:p>
        </w:tc>
        <w:tc>
          <w:tcPr>
            <w:tcW w:w="1265" w:type="dxa"/>
            <w:hideMark/>
          </w:tcPr>
          <w:p w:rsidR="00134A75" w:rsidRPr="00E20ECF" w:rsidRDefault="00134A75" w:rsidP="00134A75">
            <w:pPr>
              <w:rPr>
                <w:rFonts w:cs="Calibri"/>
                <w:b/>
                <w:bCs/>
              </w:rPr>
            </w:pPr>
            <w:r w:rsidRPr="00E20ECF">
              <w:rPr>
                <w:rFonts w:cs="Calibri"/>
                <w:b/>
                <w:bCs/>
              </w:rPr>
              <w:t>228-315</w:t>
            </w:r>
          </w:p>
        </w:tc>
        <w:tc>
          <w:tcPr>
            <w:tcW w:w="1189" w:type="dxa"/>
            <w:hideMark/>
          </w:tcPr>
          <w:p w:rsidR="00134A75" w:rsidRPr="00E20ECF" w:rsidRDefault="00134A75" w:rsidP="00134A75">
            <w:pPr>
              <w:rPr>
                <w:rFonts w:cs="Calibri"/>
                <w:b/>
                <w:bCs/>
              </w:rPr>
            </w:pPr>
            <w:r w:rsidRPr="00E20ECF">
              <w:rPr>
                <w:rFonts w:cs="Calibri"/>
                <w:b/>
                <w:bCs/>
              </w:rPr>
              <w:t>57-78,75</w:t>
            </w:r>
          </w:p>
        </w:tc>
        <w:tc>
          <w:tcPr>
            <w:tcW w:w="970" w:type="dxa"/>
            <w:hideMark/>
          </w:tcPr>
          <w:p w:rsidR="00134A75" w:rsidRPr="00E20ECF" w:rsidRDefault="00134A75" w:rsidP="00134A75">
            <w:pPr>
              <w:rPr>
                <w:rFonts w:cs="Calibri"/>
                <w:b/>
                <w:bCs/>
              </w:rPr>
            </w:pPr>
            <w:r w:rsidRPr="00E20ECF">
              <w:rPr>
                <w:rFonts w:cs="Calibri"/>
                <w:b/>
                <w:bCs/>
              </w:rPr>
              <w:t>3,42-4,72</w:t>
            </w:r>
          </w:p>
        </w:tc>
      </w:tr>
      <w:tr w:rsidR="00134A75" w:rsidRPr="00E20ECF" w:rsidTr="00134A75">
        <w:trPr>
          <w:trHeight w:val="375"/>
        </w:trPr>
        <w:tc>
          <w:tcPr>
            <w:tcW w:w="22980" w:type="dxa"/>
            <w:gridSpan w:val="15"/>
            <w:noWrap/>
            <w:hideMark/>
          </w:tcPr>
          <w:p w:rsidR="00134A75" w:rsidRPr="00E20ECF" w:rsidRDefault="00134A75" w:rsidP="00134A75">
            <w:pPr>
              <w:rPr>
                <w:rFonts w:cs="Calibri"/>
                <w:b/>
                <w:bCs/>
              </w:rPr>
            </w:pPr>
            <w:r w:rsidRPr="00E20ECF">
              <w:rPr>
                <w:rFonts w:cs="Calibri"/>
                <w:b/>
                <w:bCs/>
              </w:rPr>
              <w:t>Допускается комбинация разных блюд завтрака,при этом выход каждогоблюда может быть уменьшен ,при условии соблюдения общей массы блюд завтрака</w:t>
            </w:r>
          </w:p>
        </w:tc>
      </w:tr>
    </w:tbl>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tbl>
      <w:tblPr>
        <w:tblStyle w:val="af8"/>
        <w:tblW w:w="0" w:type="auto"/>
        <w:tblLook w:val="04A0" w:firstRow="1" w:lastRow="0" w:firstColumn="1" w:lastColumn="0" w:noHBand="0" w:noVBand="1"/>
      </w:tblPr>
      <w:tblGrid>
        <w:gridCol w:w="2767"/>
        <w:gridCol w:w="683"/>
        <w:gridCol w:w="652"/>
        <w:gridCol w:w="654"/>
        <w:gridCol w:w="621"/>
        <w:gridCol w:w="686"/>
        <w:gridCol w:w="539"/>
        <w:gridCol w:w="593"/>
        <w:gridCol w:w="593"/>
        <w:gridCol w:w="524"/>
        <w:gridCol w:w="593"/>
        <w:gridCol w:w="593"/>
        <w:gridCol w:w="598"/>
        <w:gridCol w:w="524"/>
      </w:tblGrid>
      <w:tr w:rsidR="00134A75" w:rsidRPr="00E20ECF" w:rsidTr="00134A75">
        <w:trPr>
          <w:trHeight w:val="960"/>
        </w:trPr>
        <w:tc>
          <w:tcPr>
            <w:tcW w:w="14560" w:type="dxa"/>
            <w:gridSpan w:val="14"/>
            <w:hideMark/>
          </w:tcPr>
          <w:p w:rsidR="00134A75" w:rsidRPr="00E20ECF" w:rsidRDefault="00134A75" w:rsidP="00134A75">
            <w:pPr>
              <w:rPr>
                <w:rFonts w:cs="Calibri"/>
                <w:b/>
                <w:bCs/>
              </w:rPr>
            </w:pPr>
            <w:r w:rsidRPr="00E20ECF">
              <w:rPr>
                <w:rFonts w:cs="Calibri"/>
                <w:b/>
                <w:bCs/>
              </w:rPr>
              <w:t xml:space="preserve">Примерное цикличное двенадцатидневное меню на сумму субсидии для учащихся общеобразовательных организаций </w:t>
            </w:r>
          </w:p>
          <w:p w:rsidR="00134A75" w:rsidRPr="00E20ECF" w:rsidRDefault="00134A75" w:rsidP="00134A75">
            <w:pPr>
              <w:rPr>
                <w:rFonts w:cs="Calibri"/>
              </w:rPr>
            </w:pPr>
            <w:r w:rsidRPr="00E20ECF">
              <w:rPr>
                <w:rFonts w:cs="Calibri"/>
              </w:rPr>
              <w:t> </w:t>
            </w:r>
          </w:p>
          <w:p w:rsidR="00134A75" w:rsidRPr="00E20ECF" w:rsidRDefault="00134A75" w:rsidP="00134A75">
            <w:pPr>
              <w:rPr>
                <w:rFonts w:cs="Calibri"/>
              </w:rPr>
            </w:pPr>
            <w:r w:rsidRPr="00E20ECF">
              <w:rPr>
                <w:rFonts w:cs="Calibri"/>
              </w:rPr>
              <w:t> </w:t>
            </w:r>
          </w:p>
        </w:tc>
      </w:tr>
      <w:tr w:rsidR="00134A75" w:rsidRPr="00E20ECF" w:rsidTr="00134A75">
        <w:trPr>
          <w:trHeight w:val="360"/>
        </w:trPr>
        <w:tc>
          <w:tcPr>
            <w:tcW w:w="13048" w:type="dxa"/>
            <w:gridSpan w:val="12"/>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 xml:space="preserve">1 - я неделя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375"/>
        </w:trPr>
        <w:tc>
          <w:tcPr>
            <w:tcW w:w="4376" w:type="dxa"/>
            <w:noWrap/>
            <w:hideMark/>
          </w:tcPr>
          <w:p w:rsidR="00134A75" w:rsidRPr="00E20ECF" w:rsidRDefault="00134A75" w:rsidP="00134A75">
            <w:pPr>
              <w:rPr>
                <w:rFonts w:cs="Calibri"/>
                <w:b/>
                <w:bCs/>
              </w:rPr>
            </w:pPr>
            <w:r w:rsidRPr="00E20ECF">
              <w:rPr>
                <w:rFonts w:cs="Calibri"/>
                <w:b/>
                <w:bCs/>
              </w:rPr>
              <w:t>Наименование блюд</w:t>
            </w:r>
          </w:p>
        </w:tc>
        <w:tc>
          <w:tcPr>
            <w:tcW w:w="856" w:type="dxa"/>
            <w:noWrap/>
            <w:hideMark/>
          </w:tcPr>
          <w:p w:rsidR="00134A75" w:rsidRPr="00E20ECF" w:rsidRDefault="00134A75" w:rsidP="00134A75">
            <w:pPr>
              <w:rPr>
                <w:rFonts w:cs="Calibri"/>
                <w:b/>
                <w:bCs/>
              </w:rPr>
            </w:pPr>
            <w:r w:rsidRPr="00E20ECF">
              <w:rPr>
                <w:rFonts w:cs="Calibri"/>
                <w:b/>
                <w:bCs/>
              </w:rPr>
              <w:t>Выход,г</w:t>
            </w:r>
          </w:p>
        </w:tc>
        <w:tc>
          <w:tcPr>
            <w:tcW w:w="815" w:type="dxa"/>
            <w:noWrap/>
            <w:hideMark/>
          </w:tcPr>
          <w:p w:rsidR="00134A75" w:rsidRPr="00E20ECF" w:rsidRDefault="00134A75" w:rsidP="00134A75">
            <w:pPr>
              <w:rPr>
                <w:rFonts w:cs="Calibri"/>
                <w:b/>
                <w:bCs/>
              </w:rPr>
            </w:pPr>
            <w:r w:rsidRPr="00E20ECF">
              <w:rPr>
                <w:rFonts w:cs="Calibri"/>
                <w:b/>
                <w:bCs/>
              </w:rPr>
              <w:t>Белки,г</w:t>
            </w:r>
          </w:p>
        </w:tc>
        <w:tc>
          <w:tcPr>
            <w:tcW w:w="815" w:type="dxa"/>
            <w:noWrap/>
            <w:hideMark/>
          </w:tcPr>
          <w:p w:rsidR="00134A75" w:rsidRPr="00E20ECF" w:rsidRDefault="00134A75" w:rsidP="00134A75">
            <w:pPr>
              <w:rPr>
                <w:rFonts w:cs="Calibri"/>
                <w:b/>
                <w:bCs/>
              </w:rPr>
            </w:pPr>
            <w:r w:rsidRPr="00E20ECF">
              <w:rPr>
                <w:rFonts w:cs="Calibri"/>
                <w:b/>
                <w:bCs/>
              </w:rPr>
              <w:t>Жиры,г</w:t>
            </w:r>
          </w:p>
        </w:tc>
        <w:tc>
          <w:tcPr>
            <w:tcW w:w="877" w:type="dxa"/>
            <w:noWrap/>
            <w:hideMark/>
          </w:tcPr>
          <w:p w:rsidR="00134A75" w:rsidRPr="00E20ECF" w:rsidRDefault="00134A75" w:rsidP="00134A75">
            <w:pPr>
              <w:rPr>
                <w:rFonts w:cs="Calibri"/>
                <w:b/>
                <w:bCs/>
              </w:rPr>
            </w:pPr>
            <w:r w:rsidRPr="00E20ECF">
              <w:rPr>
                <w:rFonts w:cs="Calibri"/>
                <w:b/>
                <w:bCs/>
              </w:rPr>
              <w:t>Угл-ды,г</w:t>
            </w:r>
          </w:p>
        </w:tc>
        <w:tc>
          <w:tcPr>
            <w:tcW w:w="905" w:type="dxa"/>
            <w:noWrap/>
            <w:hideMark/>
          </w:tcPr>
          <w:p w:rsidR="00134A75" w:rsidRPr="00E20ECF" w:rsidRDefault="00134A75" w:rsidP="00134A75">
            <w:pPr>
              <w:rPr>
                <w:rFonts w:cs="Calibri"/>
                <w:b/>
                <w:bCs/>
              </w:rPr>
            </w:pPr>
            <w:r w:rsidRPr="00E20ECF">
              <w:rPr>
                <w:rFonts w:cs="Calibri"/>
                <w:b/>
                <w:bCs/>
              </w:rPr>
              <w:t>ЭЦ,ккал</w:t>
            </w:r>
          </w:p>
        </w:tc>
        <w:tc>
          <w:tcPr>
            <w:tcW w:w="658" w:type="dxa"/>
            <w:noWrap/>
            <w:hideMark/>
          </w:tcPr>
          <w:p w:rsidR="00134A75" w:rsidRPr="00E20ECF" w:rsidRDefault="00134A75" w:rsidP="00134A75">
            <w:pPr>
              <w:rPr>
                <w:rFonts w:cs="Calibri"/>
                <w:b/>
                <w:bCs/>
              </w:rPr>
            </w:pPr>
            <w:r w:rsidRPr="00E20ECF">
              <w:rPr>
                <w:rFonts w:cs="Calibri"/>
                <w:b/>
                <w:bCs/>
              </w:rPr>
              <w:t>В1,мг</w:t>
            </w:r>
          </w:p>
        </w:tc>
        <w:tc>
          <w:tcPr>
            <w:tcW w:w="775" w:type="dxa"/>
            <w:noWrap/>
            <w:hideMark/>
          </w:tcPr>
          <w:p w:rsidR="00134A75" w:rsidRPr="00E20ECF" w:rsidRDefault="00134A75" w:rsidP="00134A75">
            <w:pPr>
              <w:rPr>
                <w:rFonts w:cs="Calibri"/>
                <w:b/>
                <w:bCs/>
              </w:rPr>
            </w:pPr>
            <w:r w:rsidRPr="00E20ECF">
              <w:rPr>
                <w:rFonts w:cs="Calibri"/>
                <w:b/>
                <w:bCs/>
              </w:rPr>
              <w:t>С,мг</w:t>
            </w:r>
          </w:p>
        </w:tc>
        <w:tc>
          <w:tcPr>
            <w:tcW w:w="775" w:type="dxa"/>
            <w:noWrap/>
            <w:hideMark/>
          </w:tcPr>
          <w:p w:rsidR="00134A75" w:rsidRPr="00E20ECF" w:rsidRDefault="00134A75" w:rsidP="00134A75">
            <w:pPr>
              <w:rPr>
                <w:rFonts w:cs="Calibri"/>
                <w:b/>
                <w:bCs/>
              </w:rPr>
            </w:pPr>
            <w:r w:rsidRPr="00E20ECF">
              <w:rPr>
                <w:rFonts w:cs="Calibri"/>
                <w:b/>
                <w:bCs/>
              </w:rPr>
              <w:t>А,мкг</w:t>
            </w:r>
          </w:p>
        </w:tc>
        <w:tc>
          <w:tcPr>
            <w:tcW w:w="646" w:type="dxa"/>
            <w:noWrap/>
            <w:hideMark/>
          </w:tcPr>
          <w:p w:rsidR="00134A75" w:rsidRPr="00E20ECF" w:rsidRDefault="00134A75" w:rsidP="00134A75">
            <w:pPr>
              <w:rPr>
                <w:rFonts w:cs="Calibri"/>
                <w:b/>
                <w:bCs/>
              </w:rPr>
            </w:pPr>
            <w:r w:rsidRPr="00E20ECF">
              <w:rPr>
                <w:rFonts w:cs="Calibri"/>
                <w:b/>
                <w:bCs/>
              </w:rPr>
              <w:t>Е,мг</w:t>
            </w:r>
          </w:p>
        </w:tc>
        <w:tc>
          <w:tcPr>
            <w:tcW w:w="775" w:type="dxa"/>
            <w:noWrap/>
            <w:hideMark/>
          </w:tcPr>
          <w:p w:rsidR="00134A75" w:rsidRPr="00E20ECF" w:rsidRDefault="00134A75" w:rsidP="00134A75">
            <w:pPr>
              <w:rPr>
                <w:rFonts w:cs="Calibri"/>
                <w:b/>
                <w:bCs/>
              </w:rPr>
            </w:pPr>
            <w:r w:rsidRPr="00E20ECF">
              <w:rPr>
                <w:rFonts w:cs="Calibri"/>
                <w:b/>
                <w:bCs/>
              </w:rPr>
              <w:t>Са</w:t>
            </w:r>
          </w:p>
        </w:tc>
        <w:tc>
          <w:tcPr>
            <w:tcW w:w="775" w:type="dxa"/>
            <w:noWrap/>
            <w:hideMark/>
          </w:tcPr>
          <w:p w:rsidR="00134A75" w:rsidRPr="00E20ECF" w:rsidRDefault="00134A75" w:rsidP="00134A75">
            <w:pPr>
              <w:rPr>
                <w:rFonts w:cs="Calibri"/>
                <w:b/>
                <w:bCs/>
              </w:rPr>
            </w:pPr>
            <w:r w:rsidRPr="00E20ECF">
              <w:rPr>
                <w:rFonts w:cs="Calibri"/>
                <w:b/>
                <w:bCs/>
              </w:rPr>
              <w:t>Р</w:t>
            </w:r>
          </w:p>
        </w:tc>
        <w:tc>
          <w:tcPr>
            <w:tcW w:w="840" w:type="dxa"/>
            <w:noWrap/>
            <w:hideMark/>
          </w:tcPr>
          <w:p w:rsidR="00134A75" w:rsidRPr="00E20ECF" w:rsidRDefault="00134A75" w:rsidP="00134A75">
            <w:pPr>
              <w:rPr>
                <w:rFonts w:cs="Calibri"/>
                <w:b/>
                <w:bCs/>
              </w:rPr>
            </w:pPr>
            <w:r w:rsidRPr="00E20ECF">
              <w:rPr>
                <w:rFonts w:cs="Calibri"/>
                <w:b/>
                <w:bCs/>
              </w:rPr>
              <w:t>Mg</w:t>
            </w:r>
          </w:p>
        </w:tc>
        <w:tc>
          <w:tcPr>
            <w:tcW w:w="672" w:type="dxa"/>
            <w:noWrap/>
            <w:hideMark/>
          </w:tcPr>
          <w:p w:rsidR="00134A75" w:rsidRPr="00E20ECF" w:rsidRDefault="00134A75" w:rsidP="00134A75">
            <w:pPr>
              <w:rPr>
                <w:rFonts w:cs="Calibri"/>
                <w:b/>
                <w:bCs/>
              </w:rPr>
            </w:pPr>
            <w:r w:rsidRPr="00E20ECF">
              <w:rPr>
                <w:rFonts w:cs="Calibri"/>
                <w:b/>
                <w:bCs/>
              </w:rPr>
              <w:t>Fe</w:t>
            </w:r>
          </w:p>
        </w:tc>
      </w:tr>
      <w:tr w:rsidR="00134A75" w:rsidRPr="00E20ECF" w:rsidTr="00134A75">
        <w:trPr>
          <w:trHeight w:val="390"/>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 xml:space="preserve">ПОНЕДЕЛЬНИК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05"/>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2,25</w:t>
            </w:r>
          </w:p>
        </w:tc>
        <w:tc>
          <w:tcPr>
            <w:tcW w:w="815" w:type="dxa"/>
            <w:noWrap/>
            <w:hideMark/>
          </w:tcPr>
          <w:p w:rsidR="00134A75" w:rsidRPr="00E20ECF" w:rsidRDefault="00134A75" w:rsidP="00134A75">
            <w:pPr>
              <w:rPr>
                <w:rFonts w:cs="Calibri"/>
              </w:rPr>
            </w:pPr>
            <w:r w:rsidRPr="00E20ECF">
              <w:rPr>
                <w:rFonts w:cs="Calibri"/>
              </w:rPr>
              <w:t>2,94</w:t>
            </w:r>
          </w:p>
        </w:tc>
        <w:tc>
          <w:tcPr>
            <w:tcW w:w="877" w:type="dxa"/>
            <w:noWrap/>
            <w:hideMark/>
          </w:tcPr>
          <w:p w:rsidR="00134A75" w:rsidRPr="00E20ECF" w:rsidRDefault="00134A75" w:rsidP="00134A75">
            <w:pPr>
              <w:rPr>
                <w:rFonts w:cs="Calibri"/>
              </w:rPr>
            </w:pPr>
            <w:r w:rsidRPr="00E20ECF">
              <w:rPr>
                <w:rFonts w:cs="Calibri"/>
              </w:rPr>
              <w:t>22,3</w:t>
            </w:r>
          </w:p>
        </w:tc>
        <w:tc>
          <w:tcPr>
            <w:tcW w:w="905" w:type="dxa"/>
            <w:noWrap/>
            <w:hideMark/>
          </w:tcPr>
          <w:p w:rsidR="00134A75" w:rsidRPr="00E20ECF" w:rsidRDefault="00134A75" w:rsidP="00134A75">
            <w:pPr>
              <w:rPr>
                <w:rFonts w:cs="Calibri"/>
              </w:rPr>
            </w:pPr>
            <w:r w:rsidRPr="00E20ECF">
              <w:rPr>
                <w:rFonts w:cs="Calibri"/>
              </w:rPr>
              <w:t>125,1</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5,0</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14,5</w:t>
            </w:r>
          </w:p>
        </w:tc>
        <w:tc>
          <w:tcPr>
            <w:tcW w:w="775" w:type="dxa"/>
            <w:noWrap/>
            <w:hideMark/>
          </w:tcPr>
          <w:p w:rsidR="00134A75" w:rsidRPr="00E20ECF" w:rsidRDefault="00134A75" w:rsidP="00134A75">
            <w:pPr>
              <w:rPr>
                <w:rFonts w:cs="Calibri"/>
              </w:rPr>
            </w:pPr>
            <w:r w:rsidRPr="00E20ECF">
              <w:rPr>
                <w:rFonts w:cs="Calibri"/>
              </w:rPr>
              <w:t>45</w:t>
            </w:r>
          </w:p>
        </w:tc>
        <w:tc>
          <w:tcPr>
            <w:tcW w:w="840" w:type="dxa"/>
            <w:noWrap/>
            <w:hideMark/>
          </w:tcPr>
          <w:p w:rsidR="00134A75" w:rsidRPr="00E20ECF" w:rsidRDefault="00134A75" w:rsidP="00134A75">
            <w:pPr>
              <w:rPr>
                <w:rFonts w:cs="Calibri"/>
              </w:rPr>
            </w:pPr>
            <w:r w:rsidRPr="00E20ECF">
              <w:rPr>
                <w:rFonts w:cs="Calibri"/>
              </w:rPr>
              <w:t>10</w:t>
            </w:r>
          </w:p>
        </w:tc>
        <w:tc>
          <w:tcPr>
            <w:tcW w:w="672" w:type="dxa"/>
            <w:noWrap/>
            <w:hideMark/>
          </w:tcPr>
          <w:p w:rsidR="00134A75" w:rsidRPr="00E20ECF" w:rsidRDefault="00134A75" w:rsidP="00134A75">
            <w:pPr>
              <w:rPr>
                <w:rFonts w:cs="Calibri"/>
              </w:rPr>
            </w:pPr>
            <w:r w:rsidRPr="00E20ECF">
              <w:rPr>
                <w:rFonts w:cs="Calibri"/>
              </w:rPr>
              <w:t>1,05</w:t>
            </w:r>
          </w:p>
        </w:tc>
      </w:tr>
      <w:tr w:rsidR="00134A75" w:rsidRPr="00E20ECF" w:rsidTr="00134A75">
        <w:trPr>
          <w:trHeight w:val="480"/>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0,13</w:t>
            </w:r>
          </w:p>
        </w:tc>
        <w:tc>
          <w:tcPr>
            <w:tcW w:w="815" w:type="dxa"/>
            <w:noWrap/>
            <w:hideMark/>
          </w:tcPr>
          <w:p w:rsidR="00134A75" w:rsidRPr="00E20ECF" w:rsidRDefault="00134A75" w:rsidP="00134A75">
            <w:pPr>
              <w:rPr>
                <w:rFonts w:cs="Calibri"/>
              </w:rPr>
            </w:pPr>
            <w:r w:rsidRPr="00E20ECF">
              <w:rPr>
                <w:rFonts w:cs="Calibri"/>
              </w:rPr>
              <w:t>0,02</w:t>
            </w:r>
          </w:p>
        </w:tc>
        <w:tc>
          <w:tcPr>
            <w:tcW w:w="877" w:type="dxa"/>
            <w:noWrap/>
            <w:hideMark/>
          </w:tcPr>
          <w:p w:rsidR="00134A75" w:rsidRPr="00E20ECF" w:rsidRDefault="00134A75" w:rsidP="00134A75">
            <w:pPr>
              <w:rPr>
                <w:rFonts w:cs="Calibri"/>
              </w:rPr>
            </w:pPr>
            <w:r w:rsidRPr="00E20ECF">
              <w:rPr>
                <w:rFonts w:cs="Calibri"/>
              </w:rPr>
              <w:t>10,20</w:t>
            </w:r>
          </w:p>
        </w:tc>
        <w:tc>
          <w:tcPr>
            <w:tcW w:w="905" w:type="dxa"/>
            <w:noWrap/>
            <w:hideMark/>
          </w:tcPr>
          <w:p w:rsidR="00134A75" w:rsidRPr="00E20ECF" w:rsidRDefault="00134A75" w:rsidP="00134A75">
            <w:pPr>
              <w:rPr>
                <w:rFonts w:cs="Calibri"/>
              </w:rPr>
            </w:pPr>
            <w:r w:rsidRPr="00E20ECF">
              <w:rPr>
                <w:rFonts w:cs="Calibri"/>
              </w:rPr>
              <w:t>40,20</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2,83</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0,01</w:t>
            </w:r>
          </w:p>
        </w:tc>
        <w:tc>
          <w:tcPr>
            <w:tcW w:w="775" w:type="dxa"/>
            <w:noWrap/>
            <w:hideMark/>
          </w:tcPr>
          <w:p w:rsidR="00134A75" w:rsidRPr="00E20ECF" w:rsidRDefault="00134A75" w:rsidP="00134A75">
            <w:pPr>
              <w:rPr>
                <w:rFonts w:cs="Calibri"/>
              </w:rPr>
            </w:pPr>
            <w:r w:rsidRPr="00E20ECF">
              <w:rPr>
                <w:rFonts w:cs="Calibri"/>
              </w:rPr>
              <w:t>14,05</w:t>
            </w:r>
          </w:p>
        </w:tc>
        <w:tc>
          <w:tcPr>
            <w:tcW w:w="775" w:type="dxa"/>
            <w:noWrap/>
            <w:hideMark/>
          </w:tcPr>
          <w:p w:rsidR="00134A75" w:rsidRPr="00E20ECF" w:rsidRDefault="00134A75" w:rsidP="00134A75">
            <w:pPr>
              <w:rPr>
                <w:rFonts w:cs="Calibri"/>
              </w:rPr>
            </w:pPr>
            <w:r w:rsidRPr="00E20ECF">
              <w:rPr>
                <w:rFonts w:cs="Calibri"/>
              </w:rPr>
              <w:t>4,40</w:t>
            </w:r>
          </w:p>
        </w:tc>
        <w:tc>
          <w:tcPr>
            <w:tcW w:w="840" w:type="dxa"/>
            <w:noWrap/>
            <w:hideMark/>
          </w:tcPr>
          <w:p w:rsidR="00134A75" w:rsidRPr="00E20ECF" w:rsidRDefault="00134A75" w:rsidP="00134A75">
            <w:pPr>
              <w:rPr>
                <w:rFonts w:cs="Calibri"/>
              </w:rPr>
            </w:pPr>
            <w:r w:rsidRPr="00E20ECF">
              <w:rPr>
                <w:rFonts w:cs="Calibri"/>
              </w:rPr>
              <w:t>2,40</w:t>
            </w:r>
          </w:p>
        </w:tc>
        <w:tc>
          <w:tcPr>
            <w:tcW w:w="672" w:type="dxa"/>
            <w:noWrap/>
            <w:hideMark/>
          </w:tcPr>
          <w:p w:rsidR="00134A75" w:rsidRPr="00E20ECF" w:rsidRDefault="00134A75" w:rsidP="00134A75">
            <w:pPr>
              <w:rPr>
                <w:rFonts w:cs="Calibri"/>
              </w:rPr>
            </w:pPr>
            <w:r w:rsidRPr="00E20ECF">
              <w:rPr>
                <w:rFonts w:cs="Calibri"/>
              </w:rPr>
              <w:t>0,34</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2,38</w:t>
            </w:r>
          </w:p>
        </w:tc>
        <w:tc>
          <w:tcPr>
            <w:tcW w:w="815" w:type="dxa"/>
            <w:noWrap/>
            <w:hideMark/>
          </w:tcPr>
          <w:p w:rsidR="00134A75" w:rsidRPr="00E20ECF" w:rsidRDefault="00134A75" w:rsidP="00134A75">
            <w:pPr>
              <w:rPr>
                <w:rFonts w:cs="Calibri"/>
                <w:b/>
                <w:bCs/>
              </w:rPr>
            </w:pPr>
            <w:r w:rsidRPr="00E20ECF">
              <w:rPr>
                <w:rFonts w:cs="Calibri"/>
                <w:b/>
                <w:bCs/>
              </w:rPr>
              <w:t>2,96</w:t>
            </w:r>
          </w:p>
        </w:tc>
        <w:tc>
          <w:tcPr>
            <w:tcW w:w="877" w:type="dxa"/>
            <w:noWrap/>
            <w:hideMark/>
          </w:tcPr>
          <w:p w:rsidR="00134A75" w:rsidRPr="00E20ECF" w:rsidRDefault="00134A75" w:rsidP="00134A75">
            <w:pPr>
              <w:rPr>
                <w:rFonts w:cs="Calibri"/>
                <w:b/>
                <w:bCs/>
              </w:rPr>
            </w:pPr>
            <w:r w:rsidRPr="00E20ECF">
              <w:rPr>
                <w:rFonts w:cs="Calibri"/>
                <w:b/>
                <w:bCs/>
              </w:rPr>
              <w:t>32,52</w:t>
            </w:r>
          </w:p>
        </w:tc>
        <w:tc>
          <w:tcPr>
            <w:tcW w:w="905" w:type="dxa"/>
            <w:noWrap/>
            <w:hideMark/>
          </w:tcPr>
          <w:p w:rsidR="00134A75" w:rsidRPr="00E20ECF" w:rsidRDefault="00134A75" w:rsidP="00134A75">
            <w:pPr>
              <w:rPr>
                <w:rFonts w:cs="Calibri"/>
                <w:b/>
                <w:bCs/>
              </w:rPr>
            </w:pPr>
            <w:r w:rsidRPr="00E20ECF">
              <w:rPr>
                <w:rFonts w:cs="Calibri"/>
                <w:b/>
                <w:bCs/>
              </w:rPr>
              <w:t>165,30</w:t>
            </w:r>
          </w:p>
        </w:tc>
        <w:tc>
          <w:tcPr>
            <w:tcW w:w="658" w:type="dxa"/>
            <w:noWrap/>
            <w:hideMark/>
          </w:tcPr>
          <w:p w:rsidR="00134A75" w:rsidRPr="00E20ECF" w:rsidRDefault="00134A75" w:rsidP="00134A75">
            <w:pPr>
              <w:rPr>
                <w:rFonts w:cs="Calibri"/>
                <w:b/>
                <w:bCs/>
              </w:rPr>
            </w:pPr>
            <w:r w:rsidRPr="00E20ECF">
              <w:rPr>
                <w:rFonts w:cs="Calibri"/>
                <w:b/>
                <w:bCs/>
              </w:rPr>
              <w:t>0,00</w:t>
            </w:r>
          </w:p>
        </w:tc>
        <w:tc>
          <w:tcPr>
            <w:tcW w:w="775" w:type="dxa"/>
            <w:noWrap/>
            <w:hideMark/>
          </w:tcPr>
          <w:p w:rsidR="00134A75" w:rsidRPr="00E20ECF" w:rsidRDefault="00134A75" w:rsidP="00134A75">
            <w:pPr>
              <w:rPr>
                <w:rFonts w:cs="Calibri"/>
                <w:b/>
                <w:bCs/>
              </w:rPr>
            </w:pPr>
            <w:r w:rsidRPr="00E20ECF">
              <w:rPr>
                <w:rFonts w:cs="Calibri"/>
                <w:b/>
                <w:bCs/>
              </w:rPr>
              <w:t>2,83</w:t>
            </w:r>
          </w:p>
        </w:tc>
        <w:tc>
          <w:tcPr>
            <w:tcW w:w="775" w:type="dxa"/>
            <w:noWrap/>
            <w:hideMark/>
          </w:tcPr>
          <w:p w:rsidR="00134A75" w:rsidRPr="00E20ECF" w:rsidRDefault="00134A75" w:rsidP="00134A75">
            <w:pPr>
              <w:rPr>
                <w:rFonts w:cs="Calibri"/>
                <w:b/>
                <w:bCs/>
              </w:rPr>
            </w:pPr>
            <w:r w:rsidRPr="00E20ECF">
              <w:rPr>
                <w:rFonts w:cs="Calibri"/>
                <w:b/>
                <w:bCs/>
              </w:rPr>
              <w:t>5,00</w:t>
            </w:r>
          </w:p>
        </w:tc>
        <w:tc>
          <w:tcPr>
            <w:tcW w:w="646" w:type="dxa"/>
            <w:noWrap/>
            <w:hideMark/>
          </w:tcPr>
          <w:p w:rsidR="00134A75" w:rsidRPr="00E20ECF" w:rsidRDefault="00134A75" w:rsidP="00134A75">
            <w:pPr>
              <w:rPr>
                <w:rFonts w:cs="Calibri"/>
                <w:b/>
                <w:bCs/>
              </w:rPr>
            </w:pPr>
            <w:r w:rsidRPr="00E20ECF">
              <w:rPr>
                <w:rFonts w:cs="Calibri"/>
                <w:b/>
                <w:bCs/>
              </w:rPr>
              <w:t>0,01</w:t>
            </w:r>
          </w:p>
        </w:tc>
        <w:tc>
          <w:tcPr>
            <w:tcW w:w="775" w:type="dxa"/>
            <w:noWrap/>
            <w:hideMark/>
          </w:tcPr>
          <w:p w:rsidR="00134A75" w:rsidRPr="00E20ECF" w:rsidRDefault="00134A75" w:rsidP="00134A75">
            <w:pPr>
              <w:rPr>
                <w:rFonts w:cs="Calibri"/>
                <w:b/>
                <w:bCs/>
              </w:rPr>
            </w:pPr>
            <w:r w:rsidRPr="00E20ECF">
              <w:rPr>
                <w:rFonts w:cs="Calibri"/>
                <w:b/>
                <w:bCs/>
              </w:rPr>
              <w:t>28,55</w:t>
            </w:r>
          </w:p>
        </w:tc>
        <w:tc>
          <w:tcPr>
            <w:tcW w:w="775" w:type="dxa"/>
            <w:noWrap/>
            <w:hideMark/>
          </w:tcPr>
          <w:p w:rsidR="00134A75" w:rsidRPr="00E20ECF" w:rsidRDefault="00134A75" w:rsidP="00134A75">
            <w:pPr>
              <w:rPr>
                <w:rFonts w:cs="Calibri"/>
                <w:b/>
                <w:bCs/>
              </w:rPr>
            </w:pPr>
            <w:r w:rsidRPr="00E20ECF">
              <w:rPr>
                <w:rFonts w:cs="Calibri"/>
                <w:b/>
                <w:bCs/>
              </w:rPr>
              <w:t>49,40</w:t>
            </w:r>
          </w:p>
        </w:tc>
        <w:tc>
          <w:tcPr>
            <w:tcW w:w="840" w:type="dxa"/>
            <w:noWrap/>
            <w:hideMark/>
          </w:tcPr>
          <w:p w:rsidR="00134A75" w:rsidRPr="00E20ECF" w:rsidRDefault="00134A75" w:rsidP="00134A75">
            <w:pPr>
              <w:rPr>
                <w:rFonts w:cs="Calibri"/>
                <w:b/>
                <w:bCs/>
              </w:rPr>
            </w:pPr>
            <w:r w:rsidRPr="00E20ECF">
              <w:rPr>
                <w:rFonts w:cs="Calibri"/>
                <w:b/>
                <w:bCs/>
              </w:rPr>
              <w:t>12,40</w:t>
            </w:r>
          </w:p>
        </w:tc>
        <w:tc>
          <w:tcPr>
            <w:tcW w:w="672" w:type="dxa"/>
            <w:noWrap/>
            <w:hideMark/>
          </w:tcPr>
          <w:p w:rsidR="00134A75" w:rsidRPr="00E20ECF" w:rsidRDefault="00134A75" w:rsidP="00134A75">
            <w:pPr>
              <w:rPr>
                <w:rFonts w:cs="Calibri"/>
                <w:b/>
                <w:bCs/>
              </w:rPr>
            </w:pPr>
            <w:r w:rsidRPr="00E20ECF">
              <w:rPr>
                <w:rFonts w:cs="Calibri"/>
                <w:b/>
                <w:bCs/>
              </w:rPr>
              <w:t>1,39</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ВТОРНИК</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80"/>
        </w:trPr>
        <w:tc>
          <w:tcPr>
            <w:tcW w:w="4376" w:type="dxa"/>
            <w:hideMark/>
          </w:tcPr>
          <w:p w:rsidR="00134A75" w:rsidRPr="00E20ECF" w:rsidRDefault="00134A75" w:rsidP="00134A75">
            <w:pPr>
              <w:rPr>
                <w:rFonts w:cs="Calibri"/>
              </w:rPr>
            </w:pPr>
            <w:r w:rsidRPr="00E20ECF">
              <w:rPr>
                <w:rFonts w:cs="Calibri"/>
              </w:rPr>
              <w:lastRenderedPageBreak/>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3,30</w:t>
            </w:r>
          </w:p>
        </w:tc>
        <w:tc>
          <w:tcPr>
            <w:tcW w:w="815" w:type="dxa"/>
            <w:noWrap/>
            <w:hideMark/>
          </w:tcPr>
          <w:p w:rsidR="00134A75" w:rsidRPr="00E20ECF" w:rsidRDefault="00134A75" w:rsidP="00134A75">
            <w:pPr>
              <w:rPr>
                <w:rFonts w:cs="Calibri"/>
              </w:rPr>
            </w:pPr>
            <w:r w:rsidRPr="00E20ECF">
              <w:rPr>
                <w:rFonts w:cs="Calibri"/>
              </w:rPr>
              <w:t>4,25</w:t>
            </w:r>
          </w:p>
        </w:tc>
        <w:tc>
          <w:tcPr>
            <w:tcW w:w="877" w:type="dxa"/>
            <w:noWrap/>
            <w:hideMark/>
          </w:tcPr>
          <w:p w:rsidR="00134A75" w:rsidRPr="00E20ECF" w:rsidRDefault="00134A75" w:rsidP="00134A75">
            <w:pPr>
              <w:rPr>
                <w:rFonts w:cs="Calibri"/>
              </w:rPr>
            </w:pPr>
            <w:r w:rsidRPr="00E20ECF">
              <w:rPr>
                <w:rFonts w:cs="Calibri"/>
              </w:rPr>
              <w:t>9,0</w:t>
            </w:r>
          </w:p>
        </w:tc>
        <w:tc>
          <w:tcPr>
            <w:tcW w:w="905" w:type="dxa"/>
            <w:noWrap/>
            <w:hideMark/>
          </w:tcPr>
          <w:p w:rsidR="00134A75" w:rsidRPr="00E20ECF" w:rsidRDefault="00134A75" w:rsidP="00134A75">
            <w:pPr>
              <w:rPr>
                <w:rFonts w:cs="Calibri"/>
              </w:rPr>
            </w:pPr>
            <w:r w:rsidRPr="00E20ECF">
              <w:rPr>
                <w:rFonts w:cs="Calibri"/>
              </w:rPr>
              <w:t>49,07</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0,04</w:t>
            </w:r>
          </w:p>
        </w:tc>
        <w:tc>
          <w:tcPr>
            <w:tcW w:w="775" w:type="dxa"/>
            <w:noWrap/>
            <w:hideMark/>
          </w:tcPr>
          <w:p w:rsidR="00134A75" w:rsidRPr="00E20ECF" w:rsidRDefault="00134A75" w:rsidP="00134A75">
            <w:pPr>
              <w:rPr>
                <w:rFonts w:cs="Calibri"/>
              </w:rPr>
            </w:pPr>
            <w:r w:rsidRPr="00E20ECF">
              <w:rPr>
                <w:rFonts w:cs="Calibri"/>
              </w:rPr>
              <w:t>1,5</w:t>
            </w:r>
          </w:p>
        </w:tc>
        <w:tc>
          <w:tcPr>
            <w:tcW w:w="646" w:type="dxa"/>
            <w:noWrap/>
            <w:hideMark/>
          </w:tcPr>
          <w:p w:rsidR="00134A75" w:rsidRPr="00E20ECF" w:rsidRDefault="00134A75" w:rsidP="00134A75">
            <w:pPr>
              <w:rPr>
                <w:rFonts w:cs="Calibri"/>
              </w:rPr>
            </w:pPr>
            <w:r w:rsidRPr="00E20ECF">
              <w:rPr>
                <w:rFonts w:cs="Calibri"/>
              </w:rPr>
              <w:t>1,425</w:t>
            </w:r>
          </w:p>
        </w:tc>
        <w:tc>
          <w:tcPr>
            <w:tcW w:w="775" w:type="dxa"/>
            <w:noWrap/>
            <w:hideMark/>
          </w:tcPr>
          <w:p w:rsidR="00134A75" w:rsidRPr="00E20ECF" w:rsidRDefault="00134A75" w:rsidP="00134A75">
            <w:pPr>
              <w:rPr>
                <w:rFonts w:cs="Calibri"/>
              </w:rPr>
            </w:pPr>
            <w:r w:rsidRPr="00E20ECF">
              <w:rPr>
                <w:rFonts w:cs="Calibri"/>
              </w:rPr>
              <w:t>2,25</w:t>
            </w:r>
          </w:p>
        </w:tc>
        <w:tc>
          <w:tcPr>
            <w:tcW w:w="775" w:type="dxa"/>
            <w:noWrap/>
            <w:hideMark/>
          </w:tcPr>
          <w:p w:rsidR="00134A75" w:rsidRPr="00E20ECF" w:rsidRDefault="00134A75" w:rsidP="00134A75">
            <w:pPr>
              <w:rPr>
                <w:rFonts w:cs="Calibri"/>
              </w:rPr>
            </w:pPr>
            <w:r w:rsidRPr="00E20ECF">
              <w:rPr>
                <w:rFonts w:cs="Calibri"/>
              </w:rPr>
              <w:t>12,75</w:t>
            </w:r>
          </w:p>
        </w:tc>
        <w:tc>
          <w:tcPr>
            <w:tcW w:w="840" w:type="dxa"/>
            <w:noWrap/>
            <w:hideMark/>
          </w:tcPr>
          <w:p w:rsidR="00134A75" w:rsidRPr="00E20ECF" w:rsidRDefault="00134A75" w:rsidP="00134A75">
            <w:pPr>
              <w:rPr>
                <w:rFonts w:cs="Calibri"/>
              </w:rPr>
            </w:pPr>
            <w:r w:rsidRPr="00E20ECF">
              <w:rPr>
                <w:rFonts w:cs="Calibri"/>
              </w:rPr>
              <w:t>1,5</w:t>
            </w:r>
          </w:p>
        </w:tc>
        <w:tc>
          <w:tcPr>
            <w:tcW w:w="672" w:type="dxa"/>
            <w:noWrap/>
            <w:hideMark/>
          </w:tcPr>
          <w:p w:rsidR="00134A75" w:rsidRPr="00E20ECF" w:rsidRDefault="00134A75" w:rsidP="00134A75">
            <w:pPr>
              <w:rPr>
                <w:rFonts w:cs="Calibri"/>
              </w:rPr>
            </w:pPr>
            <w:r w:rsidRPr="00E20ECF">
              <w:rPr>
                <w:rFonts w:cs="Calibri"/>
              </w:rPr>
              <w:t>0,15</w:t>
            </w:r>
          </w:p>
        </w:tc>
      </w:tr>
      <w:tr w:rsidR="00134A75" w:rsidRPr="00E20ECF" w:rsidTr="00134A75">
        <w:trPr>
          <w:trHeight w:val="660"/>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0,66</w:t>
            </w:r>
          </w:p>
        </w:tc>
        <w:tc>
          <w:tcPr>
            <w:tcW w:w="815" w:type="dxa"/>
            <w:noWrap/>
            <w:hideMark/>
          </w:tcPr>
          <w:p w:rsidR="00134A75" w:rsidRPr="00E20ECF" w:rsidRDefault="00134A75" w:rsidP="00134A75">
            <w:pPr>
              <w:rPr>
                <w:rFonts w:cs="Calibri"/>
              </w:rPr>
            </w:pPr>
            <w:r w:rsidRPr="00E20ECF">
              <w:rPr>
                <w:rFonts w:cs="Calibri"/>
              </w:rPr>
              <w:t>0,09</w:t>
            </w:r>
          </w:p>
        </w:tc>
        <w:tc>
          <w:tcPr>
            <w:tcW w:w="877" w:type="dxa"/>
            <w:noWrap/>
            <w:hideMark/>
          </w:tcPr>
          <w:p w:rsidR="00134A75" w:rsidRPr="00E20ECF" w:rsidRDefault="00134A75" w:rsidP="00134A75">
            <w:pPr>
              <w:rPr>
                <w:rFonts w:cs="Calibri"/>
              </w:rPr>
            </w:pPr>
            <w:r w:rsidRPr="00E20ECF">
              <w:rPr>
                <w:rFonts w:cs="Calibri"/>
              </w:rPr>
              <w:t>12,01</w:t>
            </w:r>
          </w:p>
        </w:tc>
        <w:tc>
          <w:tcPr>
            <w:tcW w:w="905" w:type="dxa"/>
            <w:noWrap/>
            <w:hideMark/>
          </w:tcPr>
          <w:p w:rsidR="00134A75" w:rsidRPr="00E20ECF" w:rsidRDefault="00134A75" w:rsidP="00134A75">
            <w:pPr>
              <w:rPr>
                <w:rFonts w:cs="Calibri"/>
              </w:rPr>
            </w:pPr>
            <w:r w:rsidRPr="00E20ECF">
              <w:rPr>
                <w:rFonts w:cs="Calibri"/>
              </w:rPr>
              <w:t>92,80</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0,73</w:t>
            </w:r>
          </w:p>
        </w:tc>
        <w:tc>
          <w:tcPr>
            <w:tcW w:w="775" w:type="dxa"/>
            <w:noWrap/>
            <w:hideMark/>
          </w:tcPr>
          <w:p w:rsidR="00134A75" w:rsidRPr="00E20ECF" w:rsidRDefault="00134A75" w:rsidP="00134A75">
            <w:pPr>
              <w:rPr>
                <w:rFonts w:cs="Calibri"/>
              </w:rPr>
            </w:pPr>
            <w:r w:rsidRPr="00E20ECF">
              <w:rPr>
                <w:rFonts w:cs="Calibri"/>
              </w:rPr>
              <w:t>0,00</w:t>
            </w:r>
          </w:p>
        </w:tc>
        <w:tc>
          <w:tcPr>
            <w:tcW w:w="646" w:type="dxa"/>
            <w:noWrap/>
            <w:hideMark/>
          </w:tcPr>
          <w:p w:rsidR="00134A75" w:rsidRPr="00E20ECF" w:rsidRDefault="00134A75" w:rsidP="00134A75">
            <w:pPr>
              <w:rPr>
                <w:rFonts w:cs="Calibri"/>
              </w:rPr>
            </w:pPr>
            <w:r w:rsidRPr="00E20ECF">
              <w:rPr>
                <w:rFonts w:cs="Calibri"/>
              </w:rPr>
              <w:t>0,51</w:t>
            </w:r>
          </w:p>
        </w:tc>
        <w:tc>
          <w:tcPr>
            <w:tcW w:w="775" w:type="dxa"/>
            <w:noWrap/>
            <w:hideMark/>
          </w:tcPr>
          <w:p w:rsidR="00134A75" w:rsidRPr="00E20ECF" w:rsidRDefault="00134A75" w:rsidP="00134A75">
            <w:pPr>
              <w:rPr>
                <w:rFonts w:cs="Calibri"/>
              </w:rPr>
            </w:pPr>
            <w:r w:rsidRPr="00E20ECF">
              <w:rPr>
                <w:rFonts w:cs="Calibri"/>
              </w:rPr>
              <w:t>32,48</w:t>
            </w:r>
          </w:p>
        </w:tc>
        <w:tc>
          <w:tcPr>
            <w:tcW w:w="775" w:type="dxa"/>
            <w:noWrap/>
            <w:hideMark/>
          </w:tcPr>
          <w:p w:rsidR="00134A75" w:rsidRPr="00E20ECF" w:rsidRDefault="00134A75" w:rsidP="00134A75">
            <w:pPr>
              <w:rPr>
                <w:rFonts w:cs="Calibri"/>
              </w:rPr>
            </w:pPr>
            <w:r w:rsidRPr="00E20ECF">
              <w:rPr>
                <w:rFonts w:cs="Calibri"/>
              </w:rPr>
              <w:t>23,44</w:t>
            </w:r>
          </w:p>
        </w:tc>
        <w:tc>
          <w:tcPr>
            <w:tcW w:w="840" w:type="dxa"/>
            <w:noWrap/>
            <w:hideMark/>
          </w:tcPr>
          <w:p w:rsidR="00134A75" w:rsidRPr="00E20ECF" w:rsidRDefault="00134A75" w:rsidP="00134A75">
            <w:pPr>
              <w:rPr>
                <w:rFonts w:cs="Calibri"/>
              </w:rPr>
            </w:pPr>
            <w:r w:rsidRPr="00E20ECF">
              <w:rPr>
                <w:rFonts w:cs="Calibri"/>
              </w:rPr>
              <w:t>17,46</w:t>
            </w:r>
          </w:p>
        </w:tc>
        <w:tc>
          <w:tcPr>
            <w:tcW w:w="672" w:type="dxa"/>
            <w:noWrap/>
            <w:hideMark/>
          </w:tcPr>
          <w:p w:rsidR="00134A75" w:rsidRPr="00E20ECF" w:rsidRDefault="00134A75" w:rsidP="00134A75">
            <w:pPr>
              <w:rPr>
                <w:rFonts w:cs="Calibri"/>
              </w:rPr>
            </w:pPr>
            <w:r w:rsidRPr="00E20ECF">
              <w:rPr>
                <w:rFonts w:cs="Calibri"/>
              </w:rPr>
              <w:t>0,70</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4,0</w:t>
            </w:r>
          </w:p>
        </w:tc>
        <w:tc>
          <w:tcPr>
            <w:tcW w:w="815" w:type="dxa"/>
            <w:noWrap/>
            <w:hideMark/>
          </w:tcPr>
          <w:p w:rsidR="00134A75" w:rsidRPr="00E20ECF" w:rsidRDefault="00134A75" w:rsidP="00134A75">
            <w:pPr>
              <w:rPr>
                <w:rFonts w:cs="Calibri"/>
                <w:b/>
                <w:bCs/>
              </w:rPr>
            </w:pPr>
            <w:r w:rsidRPr="00E20ECF">
              <w:rPr>
                <w:rFonts w:cs="Calibri"/>
                <w:b/>
                <w:bCs/>
              </w:rPr>
              <w:t>4,3</w:t>
            </w:r>
          </w:p>
        </w:tc>
        <w:tc>
          <w:tcPr>
            <w:tcW w:w="877" w:type="dxa"/>
            <w:noWrap/>
            <w:hideMark/>
          </w:tcPr>
          <w:p w:rsidR="00134A75" w:rsidRPr="00E20ECF" w:rsidRDefault="00134A75" w:rsidP="00134A75">
            <w:pPr>
              <w:rPr>
                <w:rFonts w:cs="Calibri"/>
                <w:b/>
                <w:bCs/>
              </w:rPr>
            </w:pPr>
            <w:r w:rsidRPr="00E20ECF">
              <w:rPr>
                <w:rFonts w:cs="Calibri"/>
                <w:b/>
                <w:bCs/>
              </w:rPr>
              <w:t>21,0</w:t>
            </w:r>
          </w:p>
        </w:tc>
        <w:tc>
          <w:tcPr>
            <w:tcW w:w="905" w:type="dxa"/>
            <w:noWrap/>
            <w:hideMark/>
          </w:tcPr>
          <w:p w:rsidR="00134A75" w:rsidRPr="00E20ECF" w:rsidRDefault="00134A75" w:rsidP="00134A75">
            <w:pPr>
              <w:rPr>
                <w:rFonts w:cs="Calibri"/>
                <w:b/>
                <w:bCs/>
              </w:rPr>
            </w:pPr>
            <w:r w:rsidRPr="00E20ECF">
              <w:rPr>
                <w:rFonts w:cs="Calibri"/>
                <w:b/>
                <w:bCs/>
              </w:rPr>
              <w:t>141,9</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0,8</w:t>
            </w:r>
          </w:p>
        </w:tc>
        <w:tc>
          <w:tcPr>
            <w:tcW w:w="775" w:type="dxa"/>
            <w:noWrap/>
            <w:hideMark/>
          </w:tcPr>
          <w:p w:rsidR="00134A75" w:rsidRPr="00E20ECF" w:rsidRDefault="00134A75" w:rsidP="00134A75">
            <w:pPr>
              <w:rPr>
                <w:rFonts w:cs="Calibri"/>
                <w:b/>
                <w:bCs/>
              </w:rPr>
            </w:pPr>
            <w:r w:rsidRPr="00E20ECF">
              <w:rPr>
                <w:rFonts w:cs="Calibri"/>
                <w:b/>
                <w:bCs/>
              </w:rPr>
              <w:t>1,5</w:t>
            </w:r>
          </w:p>
        </w:tc>
        <w:tc>
          <w:tcPr>
            <w:tcW w:w="646" w:type="dxa"/>
            <w:noWrap/>
            <w:hideMark/>
          </w:tcPr>
          <w:p w:rsidR="00134A75" w:rsidRPr="00E20ECF" w:rsidRDefault="00134A75" w:rsidP="00134A75">
            <w:pPr>
              <w:rPr>
                <w:rFonts w:cs="Calibri"/>
                <w:b/>
                <w:bCs/>
              </w:rPr>
            </w:pPr>
            <w:r w:rsidRPr="00E20ECF">
              <w:rPr>
                <w:rFonts w:cs="Calibri"/>
                <w:b/>
                <w:bCs/>
              </w:rPr>
              <w:t>1,9</w:t>
            </w:r>
          </w:p>
        </w:tc>
        <w:tc>
          <w:tcPr>
            <w:tcW w:w="775" w:type="dxa"/>
            <w:noWrap/>
            <w:hideMark/>
          </w:tcPr>
          <w:p w:rsidR="00134A75" w:rsidRPr="00E20ECF" w:rsidRDefault="00134A75" w:rsidP="00134A75">
            <w:pPr>
              <w:rPr>
                <w:rFonts w:cs="Calibri"/>
                <w:b/>
                <w:bCs/>
              </w:rPr>
            </w:pPr>
            <w:r w:rsidRPr="00E20ECF">
              <w:rPr>
                <w:rFonts w:cs="Calibri"/>
                <w:b/>
                <w:bCs/>
              </w:rPr>
              <w:t>34,7</w:t>
            </w:r>
          </w:p>
        </w:tc>
        <w:tc>
          <w:tcPr>
            <w:tcW w:w="775" w:type="dxa"/>
            <w:noWrap/>
            <w:hideMark/>
          </w:tcPr>
          <w:p w:rsidR="00134A75" w:rsidRPr="00E20ECF" w:rsidRDefault="00134A75" w:rsidP="00134A75">
            <w:pPr>
              <w:rPr>
                <w:rFonts w:cs="Calibri"/>
                <w:b/>
                <w:bCs/>
              </w:rPr>
            </w:pPr>
            <w:r w:rsidRPr="00E20ECF">
              <w:rPr>
                <w:rFonts w:cs="Calibri"/>
                <w:b/>
                <w:bCs/>
              </w:rPr>
              <w:t>36,2</w:t>
            </w:r>
          </w:p>
        </w:tc>
        <w:tc>
          <w:tcPr>
            <w:tcW w:w="840" w:type="dxa"/>
            <w:noWrap/>
            <w:hideMark/>
          </w:tcPr>
          <w:p w:rsidR="00134A75" w:rsidRPr="00E20ECF" w:rsidRDefault="00134A75" w:rsidP="00134A75">
            <w:pPr>
              <w:rPr>
                <w:rFonts w:cs="Calibri"/>
                <w:b/>
                <w:bCs/>
              </w:rPr>
            </w:pPr>
            <w:r w:rsidRPr="00E20ECF">
              <w:rPr>
                <w:rFonts w:cs="Calibri"/>
                <w:b/>
                <w:bCs/>
              </w:rPr>
              <w:t>19,0</w:t>
            </w:r>
          </w:p>
        </w:tc>
        <w:tc>
          <w:tcPr>
            <w:tcW w:w="672" w:type="dxa"/>
            <w:noWrap/>
            <w:hideMark/>
          </w:tcPr>
          <w:p w:rsidR="00134A75" w:rsidRPr="00E20ECF" w:rsidRDefault="00134A75" w:rsidP="00134A75">
            <w:pPr>
              <w:rPr>
                <w:rFonts w:cs="Calibri"/>
                <w:b/>
                <w:bCs/>
              </w:rPr>
            </w:pPr>
            <w:r w:rsidRPr="00E20ECF">
              <w:rPr>
                <w:rFonts w:cs="Calibri"/>
                <w:b/>
                <w:bCs/>
              </w:rPr>
              <w:t>0,8</w:t>
            </w:r>
          </w:p>
        </w:tc>
      </w:tr>
      <w:tr w:rsidR="00134A75" w:rsidRPr="00E20ECF" w:rsidTr="00134A75">
        <w:trPr>
          <w:trHeight w:val="300"/>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СРЕДА</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35"/>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3,64</w:t>
            </w:r>
          </w:p>
        </w:tc>
        <w:tc>
          <w:tcPr>
            <w:tcW w:w="815" w:type="dxa"/>
            <w:noWrap/>
            <w:hideMark/>
          </w:tcPr>
          <w:p w:rsidR="00134A75" w:rsidRPr="00E20ECF" w:rsidRDefault="00134A75" w:rsidP="00134A75">
            <w:pPr>
              <w:rPr>
                <w:rFonts w:cs="Calibri"/>
              </w:rPr>
            </w:pPr>
            <w:r w:rsidRPr="00E20ECF">
              <w:rPr>
                <w:rFonts w:cs="Calibri"/>
              </w:rPr>
              <w:t>6,26</w:t>
            </w:r>
          </w:p>
        </w:tc>
        <w:tc>
          <w:tcPr>
            <w:tcW w:w="877" w:type="dxa"/>
            <w:noWrap/>
            <w:hideMark/>
          </w:tcPr>
          <w:p w:rsidR="00134A75" w:rsidRPr="00E20ECF" w:rsidRDefault="00134A75" w:rsidP="00134A75">
            <w:pPr>
              <w:rPr>
                <w:rFonts w:cs="Calibri"/>
              </w:rPr>
            </w:pPr>
            <w:r w:rsidRPr="00E20ECF">
              <w:rPr>
                <w:rFonts w:cs="Calibri"/>
              </w:rPr>
              <w:t>22,0</w:t>
            </w:r>
          </w:p>
        </w:tc>
        <w:tc>
          <w:tcPr>
            <w:tcW w:w="905" w:type="dxa"/>
            <w:noWrap/>
            <w:hideMark/>
          </w:tcPr>
          <w:p w:rsidR="00134A75" w:rsidRPr="00E20ECF" w:rsidRDefault="00134A75" w:rsidP="00134A75">
            <w:pPr>
              <w:rPr>
                <w:rFonts w:cs="Calibri"/>
              </w:rPr>
            </w:pPr>
            <w:r w:rsidRPr="00E20ECF">
              <w:rPr>
                <w:rFonts w:cs="Calibri"/>
              </w:rPr>
              <w:t>159</w:t>
            </w:r>
          </w:p>
        </w:tc>
        <w:tc>
          <w:tcPr>
            <w:tcW w:w="658" w:type="dxa"/>
            <w:noWrap/>
            <w:hideMark/>
          </w:tcPr>
          <w:p w:rsidR="00134A75" w:rsidRPr="00E20ECF" w:rsidRDefault="00134A75" w:rsidP="00134A75">
            <w:pPr>
              <w:rPr>
                <w:rFonts w:cs="Calibri"/>
              </w:rPr>
            </w:pPr>
            <w:r w:rsidRPr="00E20ECF">
              <w:rPr>
                <w:rFonts w:cs="Calibri"/>
              </w:rPr>
              <w:t>0,06</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2,0</w:t>
            </w:r>
          </w:p>
        </w:tc>
        <w:tc>
          <w:tcPr>
            <w:tcW w:w="646" w:type="dxa"/>
            <w:noWrap/>
            <w:hideMark/>
          </w:tcPr>
          <w:p w:rsidR="00134A75" w:rsidRPr="00E20ECF" w:rsidRDefault="00134A75" w:rsidP="00134A75">
            <w:pPr>
              <w:rPr>
                <w:rFonts w:cs="Calibri"/>
              </w:rPr>
            </w:pPr>
            <w:r w:rsidRPr="00E20ECF">
              <w:rPr>
                <w:rFonts w:cs="Calibri"/>
              </w:rPr>
              <w:t>2,33</w:t>
            </w:r>
          </w:p>
        </w:tc>
        <w:tc>
          <w:tcPr>
            <w:tcW w:w="775" w:type="dxa"/>
            <w:noWrap/>
            <w:hideMark/>
          </w:tcPr>
          <w:p w:rsidR="00134A75" w:rsidRPr="00E20ECF" w:rsidRDefault="00134A75" w:rsidP="00134A75">
            <w:pPr>
              <w:rPr>
                <w:rFonts w:cs="Calibri"/>
              </w:rPr>
            </w:pPr>
            <w:r w:rsidRPr="00E20ECF">
              <w:rPr>
                <w:rFonts w:cs="Calibri"/>
              </w:rPr>
              <w:t>9,9</w:t>
            </w:r>
          </w:p>
        </w:tc>
        <w:tc>
          <w:tcPr>
            <w:tcW w:w="775" w:type="dxa"/>
            <w:noWrap/>
            <w:hideMark/>
          </w:tcPr>
          <w:p w:rsidR="00134A75" w:rsidRPr="00E20ECF" w:rsidRDefault="00134A75" w:rsidP="00134A75">
            <w:pPr>
              <w:rPr>
                <w:rFonts w:cs="Calibri"/>
              </w:rPr>
            </w:pPr>
            <w:r w:rsidRPr="00E20ECF">
              <w:rPr>
                <w:rFonts w:cs="Calibri"/>
              </w:rPr>
              <w:t>35,0</w:t>
            </w:r>
          </w:p>
        </w:tc>
        <w:tc>
          <w:tcPr>
            <w:tcW w:w="840" w:type="dxa"/>
            <w:noWrap/>
            <w:hideMark/>
          </w:tcPr>
          <w:p w:rsidR="00134A75" w:rsidRPr="00E20ECF" w:rsidRDefault="00134A75" w:rsidP="00134A75">
            <w:pPr>
              <w:rPr>
                <w:rFonts w:cs="Calibri"/>
              </w:rPr>
            </w:pPr>
            <w:r w:rsidRPr="00E20ECF">
              <w:rPr>
                <w:rFonts w:cs="Calibri"/>
              </w:rPr>
              <w:t>13,7</w:t>
            </w:r>
          </w:p>
        </w:tc>
        <w:tc>
          <w:tcPr>
            <w:tcW w:w="672" w:type="dxa"/>
            <w:noWrap/>
            <w:hideMark/>
          </w:tcPr>
          <w:p w:rsidR="00134A75" w:rsidRPr="00E20ECF" w:rsidRDefault="00134A75" w:rsidP="00134A75">
            <w:pPr>
              <w:rPr>
                <w:rFonts w:cs="Calibri"/>
              </w:rPr>
            </w:pPr>
            <w:r w:rsidRPr="00E20ECF">
              <w:rPr>
                <w:rFonts w:cs="Calibri"/>
              </w:rPr>
              <w:t>0,65</w:t>
            </w:r>
          </w:p>
        </w:tc>
      </w:tr>
      <w:tr w:rsidR="00134A75" w:rsidRPr="00E20ECF" w:rsidTr="00134A75">
        <w:trPr>
          <w:trHeight w:val="34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0,07</w:t>
            </w:r>
          </w:p>
        </w:tc>
        <w:tc>
          <w:tcPr>
            <w:tcW w:w="815" w:type="dxa"/>
            <w:noWrap/>
            <w:hideMark/>
          </w:tcPr>
          <w:p w:rsidR="00134A75" w:rsidRPr="00E20ECF" w:rsidRDefault="00134A75" w:rsidP="00134A75">
            <w:pPr>
              <w:rPr>
                <w:rFonts w:cs="Calibri"/>
              </w:rPr>
            </w:pPr>
            <w:r w:rsidRPr="00E20ECF">
              <w:rPr>
                <w:rFonts w:cs="Calibri"/>
              </w:rPr>
              <w:t>0,02</w:t>
            </w:r>
          </w:p>
        </w:tc>
        <w:tc>
          <w:tcPr>
            <w:tcW w:w="877" w:type="dxa"/>
            <w:noWrap/>
            <w:hideMark/>
          </w:tcPr>
          <w:p w:rsidR="00134A75" w:rsidRPr="00E20ECF" w:rsidRDefault="00134A75" w:rsidP="00134A75">
            <w:pPr>
              <w:rPr>
                <w:rFonts w:cs="Calibri"/>
              </w:rPr>
            </w:pPr>
            <w:r w:rsidRPr="00E20ECF">
              <w:rPr>
                <w:rFonts w:cs="Calibri"/>
              </w:rPr>
              <w:t>10,00</w:t>
            </w:r>
          </w:p>
        </w:tc>
        <w:tc>
          <w:tcPr>
            <w:tcW w:w="905" w:type="dxa"/>
            <w:noWrap/>
            <w:hideMark/>
          </w:tcPr>
          <w:p w:rsidR="00134A75" w:rsidRPr="00E20ECF" w:rsidRDefault="00134A75" w:rsidP="00134A75">
            <w:pPr>
              <w:rPr>
                <w:rFonts w:cs="Calibri"/>
              </w:rPr>
            </w:pPr>
            <w:r w:rsidRPr="00E20ECF">
              <w:rPr>
                <w:rFonts w:cs="Calibri"/>
              </w:rPr>
              <w:t>40,00</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0,03</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11,10</w:t>
            </w:r>
          </w:p>
        </w:tc>
        <w:tc>
          <w:tcPr>
            <w:tcW w:w="775" w:type="dxa"/>
            <w:noWrap/>
            <w:hideMark/>
          </w:tcPr>
          <w:p w:rsidR="00134A75" w:rsidRPr="00E20ECF" w:rsidRDefault="00134A75" w:rsidP="00134A75">
            <w:pPr>
              <w:rPr>
                <w:rFonts w:cs="Calibri"/>
              </w:rPr>
            </w:pPr>
            <w:r w:rsidRPr="00E20ECF">
              <w:rPr>
                <w:rFonts w:cs="Calibri"/>
              </w:rPr>
              <w:t>2,80</w:t>
            </w:r>
          </w:p>
        </w:tc>
        <w:tc>
          <w:tcPr>
            <w:tcW w:w="840" w:type="dxa"/>
            <w:noWrap/>
            <w:hideMark/>
          </w:tcPr>
          <w:p w:rsidR="00134A75" w:rsidRPr="00E20ECF" w:rsidRDefault="00134A75" w:rsidP="00134A75">
            <w:pPr>
              <w:rPr>
                <w:rFonts w:cs="Calibri"/>
              </w:rPr>
            </w:pPr>
            <w:r w:rsidRPr="00E20ECF">
              <w:rPr>
                <w:rFonts w:cs="Calibri"/>
              </w:rPr>
              <w:t>1,40</w:t>
            </w:r>
          </w:p>
        </w:tc>
        <w:tc>
          <w:tcPr>
            <w:tcW w:w="672" w:type="dxa"/>
            <w:noWrap/>
            <w:hideMark/>
          </w:tcPr>
          <w:p w:rsidR="00134A75" w:rsidRPr="00E20ECF" w:rsidRDefault="00134A75" w:rsidP="00134A75">
            <w:pPr>
              <w:rPr>
                <w:rFonts w:cs="Calibri"/>
              </w:rPr>
            </w:pPr>
            <w:r w:rsidRPr="00E20ECF">
              <w:rPr>
                <w:rFonts w:cs="Calibri"/>
              </w:rPr>
              <w:t>0,28</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3,7</w:t>
            </w:r>
          </w:p>
        </w:tc>
        <w:tc>
          <w:tcPr>
            <w:tcW w:w="815" w:type="dxa"/>
            <w:noWrap/>
            <w:hideMark/>
          </w:tcPr>
          <w:p w:rsidR="00134A75" w:rsidRPr="00E20ECF" w:rsidRDefault="00134A75" w:rsidP="00134A75">
            <w:pPr>
              <w:rPr>
                <w:rFonts w:cs="Calibri"/>
                <w:b/>
                <w:bCs/>
              </w:rPr>
            </w:pPr>
            <w:r w:rsidRPr="00E20ECF">
              <w:rPr>
                <w:rFonts w:cs="Calibri"/>
                <w:b/>
                <w:bCs/>
              </w:rPr>
              <w:t>6,3</w:t>
            </w:r>
          </w:p>
        </w:tc>
        <w:tc>
          <w:tcPr>
            <w:tcW w:w="877" w:type="dxa"/>
            <w:noWrap/>
            <w:hideMark/>
          </w:tcPr>
          <w:p w:rsidR="00134A75" w:rsidRPr="00E20ECF" w:rsidRDefault="00134A75" w:rsidP="00134A75">
            <w:pPr>
              <w:rPr>
                <w:rFonts w:cs="Calibri"/>
                <w:b/>
                <w:bCs/>
              </w:rPr>
            </w:pPr>
            <w:r w:rsidRPr="00E20ECF">
              <w:rPr>
                <w:rFonts w:cs="Calibri"/>
                <w:b/>
                <w:bCs/>
              </w:rPr>
              <w:t>32,0</w:t>
            </w:r>
          </w:p>
        </w:tc>
        <w:tc>
          <w:tcPr>
            <w:tcW w:w="905" w:type="dxa"/>
            <w:noWrap/>
            <w:hideMark/>
          </w:tcPr>
          <w:p w:rsidR="00134A75" w:rsidRPr="00E20ECF" w:rsidRDefault="00134A75" w:rsidP="00134A75">
            <w:pPr>
              <w:rPr>
                <w:rFonts w:cs="Calibri"/>
                <w:b/>
                <w:bCs/>
              </w:rPr>
            </w:pPr>
            <w:r w:rsidRPr="00E20ECF">
              <w:rPr>
                <w:rFonts w:cs="Calibri"/>
                <w:b/>
                <w:bCs/>
              </w:rPr>
              <w:t>199,0</w:t>
            </w:r>
          </w:p>
        </w:tc>
        <w:tc>
          <w:tcPr>
            <w:tcW w:w="658" w:type="dxa"/>
            <w:noWrap/>
            <w:hideMark/>
          </w:tcPr>
          <w:p w:rsidR="00134A75" w:rsidRPr="00E20ECF" w:rsidRDefault="00134A75" w:rsidP="00134A75">
            <w:pPr>
              <w:rPr>
                <w:rFonts w:cs="Calibri"/>
                <w:b/>
                <w:bCs/>
              </w:rPr>
            </w:pPr>
            <w:r w:rsidRPr="00E20ECF">
              <w:rPr>
                <w:rFonts w:cs="Calibri"/>
                <w:b/>
                <w:bCs/>
              </w:rPr>
              <w:t>0,1</w:t>
            </w:r>
          </w:p>
        </w:tc>
        <w:tc>
          <w:tcPr>
            <w:tcW w:w="775"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2,0</w:t>
            </w:r>
          </w:p>
        </w:tc>
        <w:tc>
          <w:tcPr>
            <w:tcW w:w="646" w:type="dxa"/>
            <w:noWrap/>
            <w:hideMark/>
          </w:tcPr>
          <w:p w:rsidR="00134A75" w:rsidRPr="00E20ECF" w:rsidRDefault="00134A75" w:rsidP="00134A75">
            <w:pPr>
              <w:rPr>
                <w:rFonts w:cs="Calibri"/>
                <w:b/>
                <w:bCs/>
              </w:rPr>
            </w:pPr>
            <w:r w:rsidRPr="00E20ECF">
              <w:rPr>
                <w:rFonts w:cs="Calibri"/>
                <w:b/>
                <w:bCs/>
              </w:rPr>
              <w:t>2,3</w:t>
            </w:r>
          </w:p>
        </w:tc>
        <w:tc>
          <w:tcPr>
            <w:tcW w:w="775" w:type="dxa"/>
            <w:noWrap/>
            <w:hideMark/>
          </w:tcPr>
          <w:p w:rsidR="00134A75" w:rsidRPr="00E20ECF" w:rsidRDefault="00134A75" w:rsidP="00134A75">
            <w:pPr>
              <w:rPr>
                <w:rFonts w:cs="Calibri"/>
                <w:b/>
                <w:bCs/>
              </w:rPr>
            </w:pPr>
            <w:r w:rsidRPr="00E20ECF">
              <w:rPr>
                <w:rFonts w:cs="Calibri"/>
                <w:b/>
                <w:bCs/>
              </w:rPr>
              <w:t>21,0</w:t>
            </w:r>
          </w:p>
        </w:tc>
        <w:tc>
          <w:tcPr>
            <w:tcW w:w="775" w:type="dxa"/>
            <w:noWrap/>
            <w:hideMark/>
          </w:tcPr>
          <w:p w:rsidR="00134A75" w:rsidRPr="00E20ECF" w:rsidRDefault="00134A75" w:rsidP="00134A75">
            <w:pPr>
              <w:rPr>
                <w:rFonts w:cs="Calibri"/>
                <w:b/>
                <w:bCs/>
              </w:rPr>
            </w:pPr>
            <w:r w:rsidRPr="00E20ECF">
              <w:rPr>
                <w:rFonts w:cs="Calibri"/>
                <w:b/>
                <w:bCs/>
              </w:rPr>
              <w:t>37,8</w:t>
            </w:r>
          </w:p>
        </w:tc>
        <w:tc>
          <w:tcPr>
            <w:tcW w:w="840" w:type="dxa"/>
            <w:noWrap/>
            <w:hideMark/>
          </w:tcPr>
          <w:p w:rsidR="00134A75" w:rsidRPr="00E20ECF" w:rsidRDefault="00134A75" w:rsidP="00134A75">
            <w:pPr>
              <w:rPr>
                <w:rFonts w:cs="Calibri"/>
                <w:b/>
                <w:bCs/>
              </w:rPr>
            </w:pPr>
            <w:r w:rsidRPr="00E20ECF">
              <w:rPr>
                <w:rFonts w:cs="Calibri"/>
                <w:b/>
                <w:bCs/>
              </w:rPr>
              <w:t>15,1</w:t>
            </w:r>
          </w:p>
        </w:tc>
        <w:tc>
          <w:tcPr>
            <w:tcW w:w="672" w:type="dxa"/>
            <w:noWrap/>
            <w:hideMark/>
          </w:tcPr>
          <w:p w:rsidR="00134A75" w:rsidRPr="00E20ECF" w:rsidRDefault="00134A75" w:rsidP="00134A75">
            <w:pPr>
              <w:rPr>
                <w:rFonts w:cs="Calibri"/>
                <w:b/>
                <w:bCs/>
              </w:rPr>
            </w:pPr>
            <w:r w:rsidRPr="00E20ECF">
              <w:rPr>
                <w:rFonts w:cs="Calibri"/>
                <w:b/>
                <w:bCs/>
              </w:rPr>
              <w:t>0,9</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45"/>
        </w:trPr>
        <w:tc>
          <w:tcPr>
            <w:tcW w:w="4376" w:type="dxa"/>
            <w:noWrap/>
            <w:hideMark/>
          </w:tcPr>
          <w:p w:rsidR="00134A75" w:rsidRPr="00E20ECF" w:rsidRDefault="00134A75" w:rsidP="00134A75">
            <w:pPr>
              <w:rPr>
                <w:rFonts w:cs="Calibri"/>
                <w:b/>
                <w:bCs/>
              </w:rPr>
            </w:pPr>
            <w:r w:rsidRPr="00E20ECF">
              <w:rPr>
                <w:rFonts w:cs="Calibri"/>
                <w:b/>
                <w:bCs/>
              </w:rPr>
              <w:t>ЧЕТВЕРГ</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50"/>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3,60</w:t>
            </w:r>
          </w:p>
        </w:tc>
        <w:tc>
          <w:tcPr>
            <w:tcW w:w="815" w:type="dxa"/>
            <w:noWrap/>
            <w:hideMark/>
          </w:tcPr>
          <w:p w:rsidR="00134A75" w:rsidRPr="00E20ECF" w:rsidRDefault="00134A75" w:rsidP="00134A75">
            <w:pPr>
              <w:rPr>
                <w:rFonts w:cs="Calibri"/>
              </w:rPr>
            </w:pPr>
            <w:r w:rsidRPr="00E20ECF">
              <w:rPr>
                <w:rFonts w:cs="Calibri"/>
              </w:rPr>
              <w:t>1,77</w:t>
            </w:r>
          </w:p>
        </w:tc>
        <w:tc>
          <w:tcPr>
            <w:tcW w:w="877" w:type="dxa"/>
            <w:noWrap/>
            <w:hideMark/>
          </w:tcPr>
          <w:p w:rsidR="00134A75" w:rsidRPr="00E20ECF" w:rsidRDefault="00134A75" w:rsidP="00134A75">
            <w:pPr>
              <w:rPr>
                <w:rFonts w:cs="Calibri"/>
              </w:rPr>
            </w:pPr>
            <w:r w:rsidRPr="00E20ECF">
              <w:rPr>
                <w:rFonts w:cs="Calibri"/>
              </w:rPr>
              <w:t>22,5</w:t>
            </w:r>
          </w:p>
        </w:tc>
        <w:tc>
          <w:tcPr>
            <w:tcW w:w="905" w:type="dxa"/>
            <w:noWrap/>
            <w:hideMark/>
          </w:tcPr>
          <w:p w:rsidR="00134A75" w:rsidRPr="00E20ECF" w:rsidRDefault="00134A75" w:rsidP="00134A75">
            <w:pPr>
              <w:rPr>
                <w:rFonts w:cs="Calibri"/>
              </w:rPr>
            </w:pPr>
            <w:r w:rsidRPr="00E20ECF">
              <w:rPr>
                <w:rFonts w:cs="Calibri"/>
              </w:rPr>
              <w:t>109,8</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0,72</w:t>
            </w:r>
          </w:p>
        </w:tc>
        <w:tc>
          <w:tcPr>
            <w:tcW w:w="775" w:type="dxa"/>
            <w:noWrap/>
            <w:hideMark/>
          </w:tcPr>
          <w:p w:rsidR="00134A75" w:rsidRPr="00E20ECF" w:rsidRDefault="00134A75" w:rsidP="00134A75">
            <w:pPr>
              <w:rPr>
                <w:rFonts w:cs="Calibri"/>
              </w:rPr>
            </w:pPr>
            <w:r w:rsidRPr="00E20ECF">
              <w:rPr>
                <w:rFonts w:cs="Calibri"/>
              </w:rPr>
              <w:t>3,3</w:t>
            </w:r>
          </w:p>
        </w:tc>
        <w:tc>
          <w:tcPr>
            <w:tcW w:w="775" w:type="dxa"/>
            <w:noWrap/>
            <w:hideMark/>
          </w:tcPr>
          <w:p w:rsidR="00134A75" w:rsidRPr="00E20ECF" w:rsidRDefault="00134A75" w:rsidP="00134A75">
            <w:pPr>
              <w:rPr>
                <w:rFonts w:cs="Calibri"/>
              </w:rPr>
            </w:pPr>
            <w:r w:rsidRPr="00E20ECF">
              <w:rPr>
                <w:rFonts w:cs="Calibri"/>
              </w:rPr>
              <w:t>15</w:t>
            </w:r>
          </w:p>
        </w:tc>
        <w:tc>
          <w:tcPr>
            <w:tcW w:w="840" w:type="dxa"/>
            <w:noWrap/>
            <w:hideMark/>
          </w:tcPr>
          <w:p w:rsidR="00134A75" w:rsidRPr="00E20ECF" w:rsidRDefault="00134A75" w:rsidP="00134A75">
            <w:pPr>
              <w:rPr>
                <w:rFonts w:cs="Calibri"/>
              </w:rPr>
            </w:pPr>
            <w:r w:rsidRPr="00E20ECF">
              <w:rPr>
                <w:rFonts w:cs="Calibri"/>
              </w:rPr>
              <w:t>2,7</w:t>
            </w:r>
          </w:p>
        </w:tc>
        <w:tc>
          <w:tcPr>
            <w:tcW w:w="672" w:type="dxa"/>
            <w:noWrap/>
            <w:hideMark/>
          </w:tcPr>
          <w:p w:rsidR="00134A75" w:rsidRPr="00E20ECF" w:rsidRDefault="00134A75" w:rsidP="00134A75">
            <w:pPr>
              <w:rPr>
                <w:rFonts w:cs="Calibri"/>
              </w:rPr>
            </w:pPr>
            <w:r w:rsidRPr="00E20ECF">
              <w:rPr>
                <w:rFonts w:cs="Calibri"/>
              </w:rPr>
              <w:t>0,24</w:t>
            </w:r>
          </w:p>
        </w:tc>
      </w:tr>
      <w:tr w:rsidR="00134A75" w:rsidRPr="00E20ECF" w:rsidTr="00134A75">
        <w:trPr>
          <w:trHeight w:val="510"/>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0,68</w:t>
            </w:r>
          </w:p>
        </w:tc>
        <w:tc>
          <w:tcPr>
            <w:tcW w:w="815" w:type="dxa"/>
            <w:noWrap/>
            <w:hideMark/>
          </w:tcPr>
          <w:p w:rsidR="00134A75" w:rsidRPr="00E20ECF" w:rsidRDefault="00134A75" w:rsidP="00134A75">
            <w:pPr>
              <w:rPr>
                <w:rFonts w:cs="Calibri"/>
              </w:rPr>
            </w:pPr>
            <w:r w:rsidRPr="00E20ECF">
              <w:rPr>
                <w:rFonts w:cs="Calibri"/>
              </w:rPr>
              <w:t>0,28</w:t>
            </w:r>
          </w:p>
        </w:tc>
        <w:tc>
          <w:tcPr>
            <w:tcW w:w="877" w:type="dxa"/>
            <w:noWrap/>
            <w:hideMark/>
          </w:tcPr>
          <w:p w:rsidR="00134A75" w:rsidRPr="00E20ECF" w:rsidRDefault="00134A75" w:rsidP="00134A75">
            <w:pPr>
              <w:rPr>
                <w:rFonts w:cs="Calibri"/>
              </w:rPr>
            </w:pPr>
            <w:r w:rsidRPr="00E20ECF">
              <w:rPr>
                <w:rFonts w:cs="Calibri"/>
              </w:rPr>
              <w:t>20,76</w:t>
            </w:r>
          </w:p>
        </w:tc>
        <w:tc>
          <w:tcPr>
            <w:tcW w:w="905" w:type="dxa"/>
            <w:noWrap/>
            <w:hideMark/>
          </w:tcPr>
          <w:p w:rsidR="00134A75" w:rsidRPr="00E20ECF" w:rsidRDefault="00134A75" w:rsidP="00134A75">
            <w:pPr>
              <w:rPr>
                <w:rFonts w:cs="Calibri"/>
              </w:rPr>
            </w:pPr>
            <w:r w:rsidRPr="00E20ECF">
              <w:rPr>
                <w:rFonts w:cs="Calibri"/>
              </w:rPr>
              <w:t>88,20</w:t>
            </w:r>
          </w:p>
        </w:tc>
        <w:tc>
          <w:tcPr>
            <w:tcW w:w="658" w:type="dxa"/>
            <w:noWrap/>
            <w:hideMark/>
          </w:tcPr>
          <w:p w:rsidR="00134A75" w:rsidRPr="00E20ECF" w:rsidRDefault="00134A75" w:rsidP="00134A75">
            <w:pPr>
              <w:rPr>
                <w:rFonts w:cs="Calibri"/>
              </w:rPr>
            </w:pPr>
            <w:r w:rsidRPr="00E20ECF">
              <w:rPr>
                <w:rFonts w:cs="Calibri"/>
              </w:rPr>
              <w:t>0,01</w:t>
            </w:r>
          </w:p>
        </w:tc>
        <w:tc>
          <w:tcPr>
            <w:tcW w:w="775" w:type="dxa"/>
            <w:noWrap/>
            <w:hideMark/>
          </w:tcPr>
          <w:p w:rsidR="00134A75" w:rsidRPr="00E20ECF" w:rsidRDefault="00134A75" w:rsidP="00134A75">
            <w:pPr>
              <w:rPr>
                <w:rFonts w:cs="Calibri"/>
              </w:rPr>
            </w:pPr>
            <w:r w:rsidRPr="00E20ECF">
              <w:rPr>
                <w:rFonts w:cs="Calibri"/>
              </w:rPr>
              <w:t>100,00</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0,76</w:t>
            </w:r>
          </w:p>
        </w:tc>
        <w:tc>
          <w:tcPr>
            <w:tcW w:w="775" w:type="dxa"/>
            <w:noWrap/>
            <w:hideMark/>
          </w:tcPr>
          <w:p w:rsidR="00134A75" w:rsidRPr="00E20ECF" w:rsidRDefault="00134A75" w:rsidP="00134A75">
            <w:pPr>
              <w:rPr>
                <w:rFonts w:cs="Calibri"/>
              </w:rPr>
            </w:pPr>
            <w:r w:rsidRPr="00E20ECF">
              <w:rPr>
                <w:rFonts w:cs="Calibri"/>
              </w:rPr>
              <w:t>21,34</w:t>
            </w:r>
          </w:p>
        </w:tc>
        <w:tc>
          <w:tcPr>
            <w:tcW w:w="775" w:type="dxa"/>
            <w:noWrap/>
            <w:hideMark/>
          </w:tcPr>
          <w:p w:rsidR="00134A75" w:rsidRPr="00E20ECF" w:rsidRDefault="00134A75" w:rsidP="00134A75">
            <w:pPr>
              <w:rPr>
                <w:rFonts w:cs="Calibri"/>
              </w:rPr>
            </w:pPr>
            <w:r w:rsidRPr="00E20ECF">
              <w:rPr>
                <w:rFonts w:cs="Calibri"/>
              </w:rPr>
              <w:t>3,44</w:t>
            </w:r>
          </w:p>
        </w:tc>
        <w:tc>
          <w:tcPr>
            <w:tcW w:w="840" w:type="dxa"/>
            <w:noWrap/>
            <w:hideMark/>
          </w:tcPr>
          <w:p w:rsidR="00134A75" w:rsidRPr="00E20ECF" w:rsidRDefault="00134A75" w:rsidP="00134A75">
            <w:pPr>
              <w:rPr>
                <w:rFonts w:cs="Calibri"/>
              </w:rPr>
            </w:pPr>
            <w:r w:rsidRPr="00E20ECF">
              <w:rPr>
                <w:rFonts w:cs="Calibri"/>
              </w:rPr>
              <w:t>3,44</w:t>
            </w:r>
          </w:p>
        </w:tc>
        <w:tc>
          <w:tcPr>
            <w:tcW w:w="672" w:type="dxa"/>
            <w:noWrap/>
            <w:hideMark/>
          </w:tcPr>
          <w:p w:rsidR="00134A75" w:rsidRPr="00E20ECF" w:rsidRDefault="00134A75" w:rsidP="00134A75">
            <w:pPr>
              <w:rPr>
                <w:rFonts w:cs="Calibri"/>
              </w:rPr>
            </w:pPr>
            <w:r w:rsidRPr="00E20ECF">
              <w:rPr>
                <w:rFonts w:cs="Calibri"/>
              </w:rPr>
              <w:t>0,63</w:t>
            </w:r>
          </w:p>
        </w:tc>
      </w:tr>
      <w:tr w:rsidR="00134A75" w:rsidRPr="00E20ECF" w:rsidTr="00134A75">
        <w:trPr>
          <w:trHeight w:val="34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4,3</w:t>
            </w:r>
          </w:p>
        </w:tc>
        <w:tc>
          <w:tcPr>
            <w:tcW w:w="815" w:type="dxa"/>
            <w:noWrap/>
            <w:hideMark/>
          </w:tcPr>
          <w:p w:rsidR="00134A75" w:rsidRPr="00E20ECF" w:rsidRDefault="00134A75" w:rsidP="00134A75">
            <w:pPr>
              <w:rPr>
                <w:rFonts w:cs="Calibri"/>
                <w:b/>
                <w:bCs/>
              </w:rPr>
            </w:pPr>
            <w:r w:rsidRPr="00E20ECF">
              <w:rPr>
                <w:rFonts w:cs="Calibri"/>
                <w:b/>
                <w:bCs/>
              </w:rPr>
              <w:t>2,1</w:t>
            </w:r>
          </w:p>
        </w:tc>
        <w:tc>
          <w:tcPr>
            <w:tcW w:w="877" w:type="dxa"/>
            <w:noWrap/>
            <w:hideMark/>
          </w:tcPr>
          <w:p w:rsidR="00134A75" w:rsidRPr="00E20ECF" w:rsidRDefault="00134A75" w:rsidP="00134A75">
            <w:pPr>
              <w:rPr>
                <w:rFonts w:cs="Calibri"/>
                <w:b/>
                <w:bCs/>
              </w:rPr>
            </w:pPr>
            <w:r w:rsidRPr="00E20ECF">
              <w:rPr>
                <w:rFonts w:cs="Calibri"/>
                <w:b/>
                <w:bCs/>
              </w:rPr>
              <w:t>43,3</w:t>
            </w:r>
          </w:p>
        </w:tc>
        <w:tc>
          <w:tcPr>
            <w:tcW w:w="905" w:type="dxa"/>
            <w:noWrap/>
            <w:hideMark/>
          </w:tcPr>
          <w:p w:rsidR="00134A75" w:rsidRPr="00E20ECF" w:rsidRDefault="00134A75" w:rsidP="00134A75">
            <w:pPr>
              <w:rPr>
                <w:rFonts w:cs="Calibri"/>
                <w:b/>
                <w:bCs/>
              </w:rPr>
            </w:pPr>
            <w:r w:rsidRPr="00E20ECF">
              <w:rPr>
                <w:rFonts w:cs="Calibri"/>
                <w:b/>
                <w:bCs/>
              </w:rPr>
              <w:t>198,0</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100,0</w:t>
            </w:r>
          </w:p>
        </w:tc>
        <w:tc>
          <w:tcPr>
            <w:tcW w:w="775" w:type="dxa"/>
            <w:noWrap/>
            <w:hideMark/>
          </w:tcPr>
          <w:p w:rsidR="00134A75" w:rsidRPr="00E20ECF" w:rsidRDefault="00134A75" w:rsidP="00134A75">
            <w:pPr>
              <w:rPr>
                <w:rFonts w:cs="Calibri"/>
                <w:b/>
                <w:bCs/>
              </w:rPr>
            </w:pPr>
            <w:r w:rsidRPr="00E20ECF">
              <w:rPr>
                <w:rFonts w:cs="Calibri"/>
                <w:b/>
                <w:bCs/>
              </w:rPr>
              <w:t>0,0</w:t>
            </w:r>
          </w:p>
        </w:tc>
        <w:tc>
          <w:tcPr>
            <w:tcW w:w="646" w:type="dxa"/>
            <w:noWrap/>
            <w:hideMark/>
          </w:tcPr>
          <w:p w:rsidR="00134A75" w:rsidRPr="00E20ECF" w:rsidRDefault="00134A75" w:rsidP="00134A75">
            <w:pPr>
              <w:rPr>
                <w:rFonts w:cs="Calibri"/>
                <w:b/>
                <w:bCs/>
              </w:rPr>
            </w:pPr>
            <w:r w:rsidRPr="00E20ECF">
              <w:rPr>
                <w:rFonts w:cs="Calibri"/>
                <w:b/>
                <w:bCs/>
              </w:rPr>
              <w:t>1,5</w:t>
            </w:r>
          </w:p>
        </w:tc>
        <w:tc>
          <w:tcPr>
            <w:tcW w:w="775" w:type="dxa"/>
            <w:noWrap/>
            <w:hideMark/>
          </w:tcPr>
          <w:p w:rsidR="00134A75" w:rsidRPr="00E20ECF" w:rsidRDefault="00134A75" w:rsidP="00134A75">
            <w:pPr>
              <w:rPr>
                <w:rFonts w:cs="Calibri"/>
                <w:b/>
                <w:bCs/>
              </w:rPr>
            </w:pPr>
            <w:r w:rsidRPr="00E20ECF">
              <w:rPr>
                <w:rFonts w:cs="Calibri"/>
                <w:b/>
                <w:bCs/>
              </w:rPr>
              <w:t>24,6</w:t>
            </w:r>
          </w:p>
        </w:tc>
        <w:tc>
          <w:tcPr>
            <w:tcW w:w="775" w:type="dxa"/>
            <w:noWrap/>
            <w:hideMark/>
          </w:tcPr>
          <w:p w:rsidR="00134A75" w:rsidRPr="00E20ECF" w:rsidRDefault="00134A75" w:rsidP="00134A75">
            <w:pPr>
              <w:rPr>
                <w:rFonts w:cs="Calibri"/>
                <w:b/>
                <w:bCs/>
              </w:rPr>
            </w:pPr>
            <w:r w:rsidRPr="00E20ECF">
              <w:rPr>
                <w:rFonts w:cs="Calibri"/>
                <w:b/>
                <w:bCs/>
              </w:rPr>
              <w:t>18,4</w:t>
            </w:r>
          </w:p>
        </w:tc>
        <w:tc>
          <w:tcPr>
            <w:tcW w:w="840" w:type="dxa"/>
            <w:noWrap/>
            <w:hideMark/>
          </w:tcPr>
          <w:p w:rsidR="00134A75" w:rsidRPr="00E20ECF" w:rsidRDefault="00134A75" w:rsidP="00134A75">
            <w:pPr>
              <w:rPr>
                <w:rFonts w:cs="Calibri"/>
                <w:b/>
                <w:bCs/>
              </w:rPr>
            </w:pPr>
            <w:r w:rsidRPr="00E20ECF">
              <w:rPr>
                <w:rFonts w:cs="Calibri"/>
                <w:b/>
                <w:bCs/>
              </w:rPr>
              <w:t>6,1</w:t>
            </w:r>
          </w:p>
        </w:tc>
        <w:tc>
          <w:tcPr>
            <w:tcW w:w="672" w:type="dxa"/>
            <w:noWrap/>
            <w:hideMark/>
          </w:tcPr>
          <w:p w:rsidR="00134A75" w:rsidRPr="00E20ECF" w:rsidRDefault="00134A75" w:rsidP="00134A75">
            <w:pPr>
              <w:rPr>
                <w:rFonts w:cs="Calibri"/>
                <w:b/>
                <w:bCs/>
              </w:rPr>
            </w:pPr>
            <w:r w:rsidRPr="00E20ECF">
              <w:rPr>
                <w:rFonts w:cs="Calibri"/>
                <w:b/>
                <w:bCs/>
              </w:rPr>
              <w:t>0,9</w:t>
            </w:r>
          </w:p>
        </w:tc>
      </w:tr>
      <w:tr w:rsidR="00134A75" w:rsidRPr="00E20ECF" w:rsidTr="00134A75">
        <w:trPr>
          <w:trHeight w:val="345"/>
        </w:trPr>
        <w:tc>
          <w:tcPr>
            <w:tcW w:w="4376" w:type="dxa"/>
            <w:noWrap/>
            <w:hideMark/>
          </w:tcPr>
          <w:p w:rsidR="00134A75" w:rsidRPr="00E20ECF" w:rsidRDefault="00134A75" w:rsidP="00134A75">
            <w:pPr>
              <w:rPr>
                <w:rFonts w:cs="Calibri"/>
              </w:rPr>
            </w:pPr>
            <w:r w:rsidRPr="00E20ECF">
              <w:rPr>
                <w:rFonts w:cs="Calibri"/>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rPr>
            </w:pPr>
            <w:r w:rsidRPr="00E20ECF">
              <w:rPr>
                <w:rFonts w:cs="Calibri"/>
              </w:rPr>
              <w:t> </w:t>
            </w:r>
          </w:p>
        </w:tc>
        <w:tc>
          <w:tcPr>
            <w:tcW w:w="905" w:type="dxa"/>
            <w:noWrap/>
            <w:hideMark/>
          </w:tcPr>
          <w:p w:rsidR="00134A75" w:rsidRPr="00E20ECF" w:rsidRDefault="00134A75" w:rsidP="00134A75">
            <w:pPr>
              <w:rPr>
                <w:rFonts w:cs="Calibri"/>
              </w:rPr>
            </w:pPr>
            <w:r w:rsidRPr="00E20ECF">
              <w:rPr>
                <w:rFonts w:cs="Calibri"/>
              </w:rPr>
              <w:t> </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345"/>
        </w:trPr>
        <w:tc>
          <w:tcPr>
            <w:tcW w:w="4376" w:type="dxa"/>
            <w:noWrap/>
            <w:hideMark/>
          </w:tcPr>
          <w:p w:rsidR="00134A75" w:rsidRPr="00E20ECF" w:rsidRDefault="00134A75" w:rsidP="00134A75">
            <w:pPr>
              <w:rPr>
                <w:rFonts w:cs="Calibri"/>
                <w:b/>
                <w:bCs/>
              </w:rPr>
            </w:pPr>
            <w:r w:rsidRPr="00E20ECF">
              <w:rPr>
                <w:rFonts w:cs="Calibri"/>
                <w:b/>
                <w:bCs/>
              </w:rPr>
              <w:t>ПЯТНИЦА</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660"/>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2,33</w:t>
            </w:r>
          </w:p>
        </w:tc>
        <w:tc>
          <w:tcPr>
            <w:tcW w:w="815" w:type="dxa"/>
            <w:noWrap/>
            <w:hideMark/>
          </w:tcPr>
          <w:p w:rsidR="00134A75" w:rsidRPr="00E20ECF" w:rsidRDefault="00134A75" w:rsidP="00134A75">
            <w:pPr>
              <w:rPr>
                <w:rFonts w:cs="Calibri"/>
              </w:rPr>
            </w:pPr>
            <w:r w:rsidRPr="00E20ECF">
              <w:rPr>
                <w:rFonts w:cs="Calibri"/>
              </w:rPr>
              <w:t>8,12</w:t>
            </w:r>
          </w:p>
        </w:tc>
        <w:tc>
          <w:tcPr>
            <w:tcW w:w="877" w:type="dxa"/>
            <w:noWrap/>
            <w:hideMark/>
          </w:tcPr>
          <w:p w:rsidR="00134A75" w:rsidRPr="00E20ECF" w:rsidRDefault="00134A75" w:rsidP="00134A75">
            <w:pPr>
              <w:rPr>
                <w:rFonts w:cs="Calibri"/>
              </w:rPr>
            </w:pPr>
            <w:r w:rsidRPr="00E20ECF">
              <w:rPr>
                <w:rFonts w:cs="Calibri"/>
              </w:rPr>
              <w:t>15,6</w:t>
            </w:r>
          </w:p>
        </w:tc>
        <w:tc>
          <w:tcPr>
            <w:tcW w:w="905" w:type="dxa"/>
            <w:noWrap/>
            <w:hideMark/>
          </w:tcPr>
          <w:p w:rsidR="00134A75" w:rsidRPr="00E20ECF" w:rsidRDefault="00134A75" w:rsidP="00134A75">
            <w:pPr>
              <w:rPr>
                <w:rFonts w:cs="Calibri"/>
              </w:rPr>
            </w:pPr>
            <w:r w:rsidRPr="00E20ECF">
              <w:rPr>
                <w:rFonts w:cs="Calibri"/>
              </w:rPr>
              <w:t>144,6</w:t>
            </w:r>
          </w:p>
        </w:tc>
        <w:tc>
          <w:tcPr>
            <w:tcW w:w="658" w:type="dxa"/>
            <w:noWrap/>
            <w:hideMark/>
          </w:tcPr>
          <w:p w:rsidR="00134A75" w:rsidRPr="00E20ECF" w:rsidRDefault="00134A75" w:rsidP="00134A75">
            <w:pPr>
              <w:rPr>
                <w:rFonts w:cs="Calibri"/>
              </w:rPr>
            </w:pPr>
            <w:r w:rsidRPr="00E20ECF">
              <w:rPr>
                <w:rFonts w:cs="Calibri"/>
              </w:rPr>
              <w:t>0,03</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40,0</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6,9</w:t>
            </w:r>
          </w:p>
        </w:tc>
        <w:tc>
          <w:tcPr>
            <w:tcW w:w="775" w:type="dxa"/>
            <w:noWrap/>
            <w:hideMark/>
          </w:tcPr>
          <w:p w:rsidR="00134A75" w:rsidRPr="00E20ECF" w:rsidRDefault="00134A75" w:rsidP="00134A75">
            <w:pPr>
              <w:rPr>
                <w:rFonts w:cs="Calibri"/>
              </w:rPr>
            </w:pPr>
            <w:r w:rsidRPr="00E20ECF">
              <w:rPr>
                <w:rFonts w:cs="Calibri"/>
              </w:rPr>
              <w:t>21</w:t>
            </w:r>
          </w:p>
        </w:tc>
        <w:tc>
          <w:tcPr>
            <w:tcW w:w="840" w:type="dxa"/>
            <w:noWrap/>
            <w:hideMark/>
          </w:tcPr>
          <w:p w:rsidR="00134A75" w:rsidRPr="00E20ECF" w:rsidRDefault="00134A75" w:rsidP="00134A75">
            <w:pPr>
              <w:rPr>
                <w:rFonts w:cs="Calibri"/>
              </w:rPr>
            </w:pPr>
            <w:r w:rsidRPr="00E20ECF">
              <w:rPr>
                <w:rFonts w:cs="Calibri"/>
              </w:rPr>
              <w:t>3,9</w:t>
            </w:r>
          </w:p>
        </w:tc>
        <w:tc>
          <w:tcPr>
            <w:tcW w:w="672" w:type="dxa"/>
            <w:noWrap/>
            <w:hideMark/>
          </w:tcPr>
          <w:p w:rsidR="00134A75" w:rsidRPr="00E20ECF" w:rsidRDefault="00134A75" w:rsidP="00134A75">
            <w:pPr>
              <w:rPr>
                <w:rFonts w:cs="Calibri"/>
              </w:rPr>
            </w:pPr>
            <w:r w:rsidRPr="00E20ECF">
              <w:rPr>
                <w:rFonts w:cs="Calibri"/>
              </w:rPr>
              <w:t>0,38</w:t>
            </w:r>
          </w:p>
        </w:tc>
      </w:tr>
      <w:tr w:rsidR="00134A75" w:rsidRPr="00E20ECF" w:rsidTr="00134A75">
        <w:trPr>
          <w:trHeight w:val="300"/>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0,13</w:t>
            </w:r>
          </w:p>
        </w:tc>
        <w:tc>
          <w:tcPr>
            <w:tcW w:w="815" w:type="dxa"/>
            <w:noWrap/>
            <w:hideMark/>
          </w:tcPr>
          <w:p w:rsidR="00134A75" w:rsidRPr="00E20ECF" w:rsidRDefault="00134A75" w:rsidP="00134A75">
            <w:pPr>
              <w:rPr>
                <w:rFonts w:cs="Calibri"/>
              </w:rPr>
            </w:pPr>
            <w:r w:rsidRPr="00E20ECF">
              <w:rPr>
                <w:rFonts w:cs="Calibri"/>
              </w:rPr>
              <w:t>0,04</w:t>
            </w:r>
          </w:p>
        </w:tc>
        <w:tc>
          <w:tcPr>
            <w:tcW w:w="877" w:type="dxa"/>
            <w:noWrap/>
            <w:hideMark/>
          </w:tcPr>
          <w:p w:rsidR="00134A75" w:rsidRPr="00E20ECF" w:rsidRDefault="00134A75" w:rsidP="00134A75">
            <w:pPr>
              <w:rPr>
                <w:rFonts w:cs="Calibri"/>
              </w:rPr>
            </w:pPr>
            <w:r w:rsidRPr="00E20ECF">
              <w:rPr>
                <w:rFonts w:cs="Calibri"/>
              </w:rPr>
              <w:t>1,90</w:t>
            </w:r>
          </w:p>
        </w:tc>
        <w:tc>
          <w:tcPr>
            <w:tcW w:w="905" w:type="dxa"/>
            <w:noWrap/>
            <w:hideMark/>
          </w:tcPr>
          <w:p w:rsidR="00134A75" w:rsidRPr="00E20ECF" w:rsidRDefault="00134A75" w:rsidP="00134A75">
            <w:pPr>
              <w:rPr>
                <w:rFonts w:cs="Calibri"/>
              </w:rPr>
            </w:pPr>
            <w:r w:rsidRPr="00E20ECF">
              <w:rPr>
                <w:rFonts w:cs="Calibri"/>
              </w:rPr>
              <w:t>8,20</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13,90</w:t>
            </w:r>
          </w:p>
        </w:tc>
        <w:tc>
          <w:tcPr>
            <w:tcW w:w="775" w:type="dxa"/>
            <w:noWrap/>
            <w:hideMark/>
          </w:tcPr>
          <w:p w:rsidR="00134A75" w:rsidRPr="00E20ECF" w:rsidRDefault="00134A75" w:rsidP="00134A75">
            <w:pPr>
              <w:rPr>
                <w:rFonts w:cs="Calibri"/>
              </w:rPr>
            </w:pPr>
            <w:r w:rsidRPr="00E20ECF">
              <w:rPr>
                <w:rFonts w:cs="Calibri"/>
              </w:rPr>
              <w:t>4,60</w:t>
            </w:r>
          </w:p>
        </w:tc>
        <w:tc>
          <w:tcPr>
            <w:tcW w:w="840" w:type="dxa"/>
            <w:noWrap/>
            <w:hideMark/>
          </w:tcPr>
          <w:p w:rsidR="00134A75" w:rsidRPr="00E20ECF" w:rsidRDefault="00134A75" w:rsidP="00134A75">
            <w:pPr>
              <w:rPr>
                <w:rFonts w:cs="Calibri"/>
              </w:rPr>
            </w:pPr>
            <w:r w:rsidRPr="00E20ECF">
              <w:rPr>
                <w:rFonts w:cs="Calibri"/>
              </w:rPr>
              <w:t>1,40</w:t>
            </w:r>
          </w:p>
        </w:tc>
        <w:tc>
          <w:tcPr>
            <w:tcW w:w="672" w:type="dxa"/>
            <w:noWrap/>
            <w:hideMark/>
          </w:tcPr>
          <w:p w:rsidR="00134A75" w:rsidRPr="00E20ECF" w:rsidRDefault="00134A75" w:rsidP="00134A75">
            <w:pPr>
              <w:rPr>
                <w:rFonts w:cs="Calibri"/>
              </w:rPr>
            </w:pPr>
            <w:r w:rsidRPr="00E20ECF">
              <w:rPr>
                <w:rFonts w:cs="Calibri"/>
              </w:rPr>
              <w:t>0,56</w:t>
            </w:r>
          </w:p>
        </w:tc>
      </w:tr>
      <w:tr w:rsidR="00134A75" w:rsidRPr="00E20ECF" w:rsidTr="00134A75">
        <w:trPr>
          <w:trHeight w:val="34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2,5</w:t>
            </w:r>
          </w:p>
        </w:tc>
        <w:tc>
          <w:tcPr>
            <w:tcW w:w="815" w:type="dxa"/>
            <w:noWrap/>
            <w:hideMark/>
          </w:tcPr>
          <w:p w:rsidR="00134A75" w:rsidRPr="00E20ECF" w:rsidRDefault="00134A75" w:rsidP="00134A75">
            <w:pPr>
              <w:rPr>
                <w:rFonts w:cs="Calibri"/>
                <w:b/>
                <w:bCs/>
              </w:rPr>
            </w:pPr>
            <w:r w:rsidRPr="00E20ECF">
              <w:rPr>
                <w:rFonts w:cs="Calibri"/>
                <w:b/>
                <w:bCs/>
              </w:rPr>
              <w:t>8,2</w:t>
            </w:r>
          </w:p>
        </w:tc>
        <w:tc>
          <w:tcPr>
            <w:tcW w:w="877" w:type="dxa"/>
            <w:noWrap/>
            <w:hideMark/>
          </w:tcPr>
          <w:p w:rsidR="00134A75" w:rsidRPr="00E20ECF" w:rsidRDefault="00134A75" w:rsidP="00134A75">
            <w:pPr>
              <w:rPr>
                <w:rFonts w:cs="Calibri"/>
                <w:b/>
                <w:bCs/>
              </w:rPr>
            </w:pPr>
            <w:r w:rsidRPr="00E20ECF">
              <w:rPr>
                <w:rFonts w:cs="Calibri"/>
                <w:b/>
                <w:bCs/>
              </w:rPr>
              <w:t>17,5</w:t>
            </w:r>
          </w:p>
        </w:tc>
        <w:tc>
          <w:tcPr>
            <w:tcW w:w="905" w:type="dxa"/>
            <w:noWrap/>
            <w:hideMark/>
          </w:tcPr>
          <w:p w:rsidR="00134A75" w:rsidRPr="00E20ECF" w:rsidRDefault="00134A75" w:rsidP="00134A75">
            <w:pPr>
              <w:rPr>
                <w:rFonts w:cs="Calibri"/>
                <w:b/>
                <w:bCs/>
              </w:rPr>
            </w:pPr>
            <w:r w:rsidRPr="00E20ECF">
              <w:rPr>
                <w:rFonts w:cs="Calibri"/>
                <w:b/>
                <w:bCs/>
              </w:rPr>
              <w:t>152,8</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40,0</w:t>
            </w:r>
          </w:p>
        </w:tc>
        <w:tc>
          <w:tcPr>
            <w:tcW w:w="646"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20,8</w:t>
            </w:r>
          </w:p>
        </w:tc>
        <w:tc>
          <w:tcPr>
            <w:tcW w:w="775" w:type="dxa"/>
            <w:noWrap/>
            <w:hideMark/>
          </w:tcPr>
          <w:p w:rsidR="00134A75" w:rsidRPr="00E20ECF" w:rsidRDefault="00134A75" w:rsidP="00134A75">
            <w:pPr>
              <w:rPr>
                <w:rFonts w:cs="Calibri"/>
                <w:b/>
                <w:bCs/>
              </w:rPr>
            </w:pPr>
            <w:r w:rsidRPr="00E20ECF">
              <w:rPr>
                <w:rFonts w:cs="Calibri"/>
                <w:b/>
                <w:bCs/>
              </w:rPr>
              <w:t>25,6</w:t>
            </w:r>
          </w:p>
        </w:tc>
        <w:tc>
          <w:tcPr>
            <w:tcW w:w="840" w:type="dxa"/>
            <w:noWrap/>
            <w:hideMark/>
          </w:tcPr>
          <w:p w:rsidR="00134A75" w:rsidRPr="00E20ECF" w:rsidRDefault="00134A75" w:rsidP="00134A75">
            <w:pPr>
              <w:rPr>
                <w:rFonts w:cs="Calibri"/>
                <w:b/>
                <w:bCs/>
              </w:rPr>
            </w:pPr>
            <w:r w:rsidRPr="00E20ECF">
              <w:rPr>
                <w:rFonts w:cs="Calibri"/>
                <w:b/>
                <w:bCs/>
              </w:rPr>
              <w:t>5,3</w:t>
            </w:r>
          </w:p>
        </w:tc>
        <w:tc>
          <w:tcPr>
            <w:tcW w:w="672" w:type="dxa"/>
            <w:noWrap/>
            <w:hideMark/>
          </w:tcPr>
          <w:p w:rsidR="00134A75" w:rsidRPr="00E20ECF" w:rsidRDefault="00134A75" w:rsidP="00134A75">
            <w:pPr>
              <w:rPr>
                <w:rFonts w:cs="Calibri"/>
                <w:b/>
                <w:bCs/>
              </w:rPr>
            </w:pPr>
            <w:r w:rsidRPr="00E20ECF">
              <w:rPr>
                <w:rFonts w:cs="Calibri"/>
                <w:b/>
                <w:bCs/>
              </w:rPr>
              <w:t>0,9</w:t>
            </w:r>
          </w:p>
        </w:tc>
      </w:tr>
      <w:tr w:rsidR="00134A75" w:rsidRPr="00E20ECF" w:rsidTr="00134A75">
        <w:trPr>
          <w:trHeight w:val="34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60"/>
        </w:trPr>
        <w:tc>
          <w:tcPr>
            <w:tcW w:w="4376" w:type="dxa"/>
            <w:noWrap/>
            <w:hideMark/>
          </w:tcPr>
          <w:p w:rsidR="00134A75" w:rsidRPr="00E20ECF" w:rsidRDefault="00134A75" w:rsidP="00134A75">
            <w:pPr>
              <w:rPr>
                <w:rFonts w:cs="Calibri"/>
                <w:b/>
                <w:bCs/>
              </w:rPr>
            </w:pPr>
            <w:r w:rsidRPr="00E20ECF">
              <w:rPr>
                <w:rFonts w:cs="Calibri"/>
                <w:b/>
                <w:bCs/>
              </w:rPr>
              <w:t>СУББОТА</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80"/>
        </w:trPr>
        <w:tc>
          <w:tcPr>
            <w:tcW w:w="4376" w:type="dxa"/>
            <w:hideMark/>
          </w:tcPr>
          <w:p w:rsidR="00134A75" w:rsidRPr="00E20ECF" w:rsidRDefault="00134A75" w:rsidP="00134A75">
            <w:pPr>
              <w:rPr>
                <w:rFonts w:cs="Calibri"/>
              </w:rPr>
            </w:pPr>
            <w:r w:rsidRPr="00E20ECF">
              <w:rPr>
                <w:rFonts w:cs="Calibri"/>
              </w:rPr>
              <w:lastRenderedPageBreak/>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2,25</w:t>
            </w:r>
          </w:p>
        </w:tc>
        <w:tc>
          <w:tcPr>
            <w:tcW w:w="815" w:type="dxa"/>
            <w:noWrap/>
            <w:hideMark/>
          </w:tcPr>
          <w:p w:rsidR="00134A75" w:rsidRPr="00E20ECF" w:rsidRDefault="00134A75" w:rsidP="00134A75">
            <w:pPr>
              <w:rPr>
                <w:rFonts w:cs="Calibri"/>
              </w:rPr>
            </w:pPr>
            <w:r w:rsidRPr="00E20ECF">
              <w:rPr>
                <w:rFonts w:cs="Calibri"/>
              </w:rPr>
              <w:t>2,94</w:t>
            </w:r>
          </w:p>
        </w:tc>
        <w:tc>
          <w:tcPr>
            <w:tcW w:w="877" w:type="dxa"/>
            <w:noWrap/>
            <w:hideMark/>
          </w:tcPr>
          <w:p w:rsidR="00134A75" w:rsidRPr="00E20ECF" w:rsidRDefault="00134A75" w:rsidP="00134A75">
            <w:pPr>
              <w:rPr>
                <w:rFonts w:cs="Calibri"/>
              </w:rPr>
            </w:pPr>
            <w:r w:rsidRPr="00E20ECF">
              <w:rPr>
                <w:rFonts w:cs="Calibri"/>
              </w:rPr>
              <w:t>22,3</w:t>
            </w:r>
          </w:p>
        </w:tc>
        <w:tc>
          <w:tcPr>
            <w:tcW w:w="905" w:type="dxa"/>
            <w:noWrap/>
            <w:hideMark/>
          </w:tcPr>
          <w:p w:rsidR="00134A75" w:rsidRPr="00E20ECF" w:rsidRDefault="00134A75" w:rsidP="00134A75">
            <w:pPr>
              <w:rPr>
                <w:rFonts w:cs="Calibri"/>
              </w:rPr>
            </w:pPr>
            <w:r w:rsidRPr="00E20ECF">
              <w:rPr>
                <w:rFonts w:cs="Calibri"/>
              </w:rPr>
              <w:t>125,1</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5,0</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14,5</w:t>
            </w:r>
          </w:p>
        </w:tc>
        <w:tc>
          <w:tcPr>
            <w:tcW w:w="775" w:type="dxa"/>
            <w:noWrap/>
            <w:hideMark/>
          </w:tcPr>
          <w:p w:rsidR="00134A75" w:rsidRPr="00E20ECF" w:rsidRDefault="00134A75" w:rsidP="00134A75">
            <w:pPr>
              <w:rPr>
                <w:rFonts w:cs="Calibri"/>
              </w:rPr>
            </w:pPr>
            <w:r w:rsidRPr="00E20ECF">
              <w:rPr>
                <w:rFonts w:cs="Calibri"/>
              </w:rPr>
              <w:t>45</w:t>
            </w:r>
          </w:p>
        </w:tc>
        <w:tc>
          <w:tcPr>
            <w:tcW w:w="840" w:type="dxa"/>
            <w:noWrap/>
            <w:hideMark/>
          </w:tcPr>
          <w:p w:rsidR="00134A75" w:rsidRPr="00E20ECF" w:rsidRDefault="00134A75" w:rsidP="00134A75">
            <w:pPr>
              <w:rPr>
                <w:rFonts w:cs="Calibri"/>
              </w:rPr>
            </w:pPr>
            <w:r w:rsidRPr="00E20ECF">
              <w:rPr>
                <w:rFonts w:cs="Calibri"/>
              </w:rPr>
              <w:t>10</w:t>
            </w:r>
          </w:p>
        </w:tc>
        <w:tc>
          <w:tcPr>
            <w:tcW w:w="672" w:type="dxa"/>
            <w:noWrap/>
            <w:hideMark/>
          </w:tcPr>
          <w:p w:rsidR="00134A75" w:rsidRPr="00E20ECF" w:rsidRDefault="00134A75" w:rsidP="00134A75">
            <w:pPr>
              <w:rPr>
                <w:rFonts w:cs="Calibri"/>
              </w:rPr>
            </w:pPr>
            <w:r w:rsidRPr="00E20ECF">
              <w:rPr>
                <w:rFonts w:cs="Calibri"/>
              </w:rPr>
              <w:t>1,05</w:t>
            </w:r>
          </w:p>
        </w:tc>
      </w:tr>
      <w:tr w:rsidR="00134A75" w:rsidRPr="00E20ECF" w:rsidTr="00134A75">
        <w:trPr>
          <w:trHeight w:val="360"/>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0,07</w:t>
            </w:r>
          </w:p>
        </w:tc>
        <w:tc>
          <w:tcPr>
            <w:tcW w:w="815" w:type="dxa"/>
            <w:noWrap/>
            <w:hideMark/>
          </w:tcPr>
          <w:p w:rsidR="00134A75" w:rsidRPr="00E20ECF" w:rsidRDefault="00134A75" w:rsidP="00134A75">
            <w:pPr>
              <w:rPr>
                <w:rFonts w:cs="Calibri"/>
              </w:rPr>
            </w:pPr>
            <w:r w:rsidRPr="00E20ECF">
              <w:rPr>
                <w:rFonts w:cs="Calibri"/>
              </w:rPr>
              <w:t>0,02</w:t>
            </w:r>
          </w:p>
        </w:tc>
        <w:tc>
          <w:tcPr>
            <w:tcW w:w="877" w:type="dxa"/>
            <w:noWrap/>
            <w:hideMark/>
          </w:tcPr>
          <w:p w:rsidR="00134A75" w:rsidRPr="00E20ECF" w:rsidRDefault="00134A75" w:rsidP="00134A75">
            <w:pPr>
              <w:rPr>
                <w:rFonts w:cs="Calibri"/>
              </w:rPr>
            </w:pPr>
            <w:r w:rsidRPr="00E20ECF">
              <w:rPr>
                <w:rFonts w:cs="Calibri"/>
              </w:rPr>
              <w:t>10,00</w:t>
            </w:r>
          </w:p>
        </w:tc>
        <w:tc>
          <w:tcPr>
            <w:tcW w:w="905" w:type="dxa"/>
            <w:noWrap/>
            <w:hideMark/>
          </w:tcPr>
          <w:p w:rsidR="00134A75" w:rsidRPr="00E20ECF" w:rsidRDefault="00134A75" w:rsidP="00134A75">
            <w:pPr>
              <w:rPr>
                <w:rFonts w:cs="Calibri"/>
              </w:rPr>
            </w:pPr>
            <w:r w:rsidRPr="00E20ECF">
              <w:rPr>
                <w:rFonts w:cs="Calibri"/>
              </w:rPr>
              <w:t>40,00</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0,03</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11,10</w:t>
            </w:r>
          </w:p>
        </w:tc>
        <w:tc>
          <w:tcPr>
            <w:tcW w:w="775" w:type="dxa"/>
            <w:noWrap/>
            <w:hideMark/>
          </w:tcPr>
          <w:p w:rsidR="00134A75" w:rsidRPr="00E20ECF" w:rsidRDefault="00134A75" w:rsidP="00134A75">
            <w:pPr>
              <w:rPr>
                <w:rFonts w:cs="Calibri"/>
              </w:rPr>
            </w:pPr>
            <w:r w:rsidRPr="00E20ECF">
              <w:rPr>
                <w:rFonts w:cs="Calibri"/>
              </w:rPr>
              <w:t>2,80</w:t>
            </w:r>
          </w:p>
        </w:tc>
        <w:tc>
          <w:tcPr>
            <w:tcW w:w="840" w:type="dxa"/>
            <w:noWrap/>
            <w:hideMark/>
          </w:tcPr>
          <w:p w:rsidR="00134A75" w:rsidRPr="00E20ECF" w:rsidRDefault="00134A75" w:rsidP="00134A75">
            <w:pPr>
              <w:rPr>
                <w:rFonts w:cs="Calibri"/>
              </w:rPr>
            </w:pPr>
            <w:r w:rsidRPr="00E20ECF">
              <w:rPr>
                <w:rFonts w:cs="Calibri"/>
              </w:rPr>
              <w:t>1,40</w:t>
            </w:r>
          </w:p>
        </w:tc>
        <w:tc>
          <w:tcPr>
            <w:tcW w:w="672" w:type="dxa"/>
            <w:noWrap/>
            <w:hideMark/>
          </w:tcPr>
          <w:p w:rsidR="00134A75" w:rsidRPr="00E20ECF" w:rsidRDefault="00134A75" w:rsidP="00134A75">
            <w:pPr>
              <w:rPr>
                <w:rFonts w:cs="Calibri"/>
              </w:rPr>
            </w:pPr>
            <w:r w:rsidRPr="00E20ECF">
              <w:rPr>
                <w:rFonts w:cs="Calibri"/>
              </w:rPr>
              <w:t>0,28</w:t>
            </w:r>
          </w:p>
        </w:tc>
      </w:tr>
      <w:tr w:rsidR="00134A75" w:rsidRPr="00E20ECF" w:rsidTr="00134A75">
        <w:trPr>
          <w:trHeight w:val="360"/>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2,3</w:t>
            </w:r>
          </w:p>
        </w:tc>
        <w:tc>
          <w:tcPr>
            <w:tcW w:w="815" w:type="dxa"/>
            <w:noWrap/>
            <w:hideMark/>
          </w:tcPr>
          <w:p w:rsidR="00134A75" w:rsidRPr="00E20ECF" w:rsidRDefault="00134A75" w:rsidP="00134A75">
            <w:pPr>
              <w:rPr>
                <w:rFonts w:cs="Calibri"/>
                <w:b/>
                <w:bCs/>
              </w:rPr>
            </w:pPr>
            <w:r w:rsidRPr="00E20ECF">
              <w:rPr>
                <w:rFonts w:cs="Calibri"/>
                <w:b/>
                <w:bCs/>
              </w:rPr>
              <w:t>3,0</w:t>
            </w:r>
          </w:p>
        </w:tc>
        <w:tc>
          <w:tcPr>
            <w:tcW w:w="877" w:type="dxa"/>
            <w:noWrap/>
            <w:hideMark/>
          </w:tcPr>
          <w:p w:rsidR="00134A75" w:rsidRPr="00E20ECF" w:rsidRDefault="00134A75" w:rsidP="00134A75">
            <w:pPr>
              <w:rPr>
                <w:rFonts w:cs="Calibri"/>
                <w:b/>
                <w:bCs/>
              </w:rPr>
            </w:pPr>
            <w:r w:rsidRPr="00E20ECF">
              <w:rPr>
                <w:rFonts w:cs="Calibri"/>
                <w:b/>
                <w:bCs/>
              </w:rPr>
              <w:t>32,3</w:t>
            </w:r>
          </w:p>
        </w:tc>
        <w:tc>
          <w:tcPr>
            <w:tcW w:w="905" w:type="dxa"/>
            <w:noWrap/>
            <w:hideMark/>
          </w:tcPr>
          <w:p w:rsidR="00134A75" w:rsidRPr="00E20ECF" w:rsidRDefault="00134A75" w:rsidP="00134A75">
            <w:pPr>
              <w:rPr>
                <w:rFonts w:cs="Calibri"/>
                <w:b/>
                <w:bCs/>
              </w:rPr>
            </w:pPr>
            <w:r w:rsidRPr="00E20ECF">
              <w:rPr>
                <w:rFonts w:cs="Calibri"/>
                <w:b/>
                <w:bCs/>
              </w:rPr>
              <w:t>165,1</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5,0</w:t>
            </w:r>
          </w:p>
        </w:tc>
        <w:tc>
          <w:tcPr>
            <w:tcW w:w="646"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25,6</w:t>
            </w:r>
          </w:p>
        </w:tc>
        <w:tc>
          <w:tcPr>
            <w:tcW w:w="775" w:type="dxa"/>
            <w:noWrap/>
            <w:hideMark/>
          </w:tcPr>
          <w:p w:rsidR="00134A75" w:rsidRPr="00E20ECF" w:rsidRDefault="00134A75" w:rsidP="00134A75">
            <w:pPr>
              <w:rPr>
                <w:rFonts w:cs="Calibri"/>
                <w:b/>
                <w:bCs/>
              </w:rPr>
            </w:pPr>
            <w:r w:rsidRPr="00E20ECF">
              <w:rPr>
                <w:rFonts w:cs="Calibri"/>
                <w:b/>
                <w:bCs/>
              </w:rPr>
              <w:t>47,8</w:t>
            </w:r>
          </w:p>
        </w:tc>
        <w:tc>
          <w:tcPr>
            <w:tcW w:w="840" w:type="dxa"/>
            <w:noWrap/>
            <w:hideMark/>
          </w:tcPr>
          <w:p w:rsidR="00134A75" w:rsidRPr="00E20ECF" w:rsidRDefault="00134A75" w:rsidP="00134A75">
            <w:pPr>
              <w:rPr>
                <w:rFonts w:cs="Calibri"/>
                <w:b/>
                <w:bCs/>
              </w:rPr>
            </w:pPr>
            <w:r w:rsidRPr="00E20ECF">
              <w:rPr>
                <w:rFonts w:cs="Calibri"/>
                <w:b/>
                <w:bCs/>
              </w:rPr>
              <w:t>11,4</w:t>
            </w:r>
          </w:p>
        </w:tc>
        <w:tc>
          <w:tcPr>
            <w:tcW w:w="672" w:type="dxa"/>
            <w:noWrap/>
            <w:hideMark/>
          </w:tcPr>
          <w:p w:rsidR="00134A75" w:rsidRPr="00E20ECF" w:rsidRDefault="00134A75" w:rsidP="00134A75">
            <w:pPr>
              <w:rPr>
                <w:rFonts w:cs="Calibri"/>
                <w:b/>
                <w:bCs/>
              </w:rPr>
            </w:pPr>
            <w:r w:rsidRPr="00E20ECF">
              <w:rPr>
                <w:rFonts w:cs="Calibri"/>
                <w:b/>
                <w:bCs/>
              </w:rPr>
              <w:t>1,3</w:t>
            </w:r>
          </w:p>
        </w:tc>
      </w:tr>
      <w:tr w:rsidR="00134A75" w:rsidRPr="00E20ECF" w:rsidTr="00134A75">
        <w:trPr>
          <w:trHeight w:val="360"/>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1320</w:t>
            </w:r>
          </w:p>
        </w:tc>
        <w:tc>
          <w:tcPr>
            <w:tcW w:w="815" w:type="dxa"/>
            <w:noWrap/>
            <w:hideMark/>
          </w:tcPr>
          <w:p w:rsidR="00134A75" w:rsidRPr="00E20ECF" w:rsidRDefault="00134A75" w:rsidP="00134A75">
            <w:pPr>
              <w:rPr>
                <w:rFonts w:cs="Calibri"/>
                <w:b/>
                <w:bCs/>
              </w:rPr>
            </w:pPr>
            <w:r w:rsidRPr="00E20ECF">
              <w:rPr>
                <w:rFonts w:cs="Calibri"/>
                <w:b/>
                <w:bCs/>
              </w:rPr>
              <w:t>19,11</w:t>
            </w:r>
          </w:p>
        </w:tc>
        <w:tc>
          <w:tcPr>
            <w:tcW w:w="815" w:type="dxa"/>
            <w:noWrap/>
            <w:hideMark/>
          </w:tcPr>
          <w:p w:rsidR="00134A75" w:rsidRPr="00E20ECF" w:rsidRDefault="00134A75" w:rsidP="00134A75">
            <w:pPr>
              <w:rPr>
                <w:rFonts w:cs="Calibri"/>
                <w:b/>
                <w:bCs/>
              </w:rPr>
            </w:pPr>
            <w:r w:rsidRPr="00E20ECF">
              <w:rPr>
                <w:rFonts w:cs="Calibri"/>
                <w:b/>
                <w:bCs/>
              </w:rPr>
              <w:t>26,75</w:t>
            </w:r>
          </w:p>
        </w:tc>
        <w:tc>
          <w:tcPr>
            <w:tcW w:w="877" w:type="dxa"/>
            <w:noWrap/>
            <w:hideMark/>
          </w:tcPr>
          <w:p w:rsidR="00134A75" w:rsidRPr="00E20ECF" w:rsidRDefault="00134A75" w:rsidP="00134A75">
            <w:pPr>
              <w:rPr>
                <w:rFonts w:cs="Calibri"/>
                <w:b/>
                <w:bCs/>
              </w:rPr>
            </w:pPr>
            <w:r w:rsidRPr="00E20ECF">
              <w:rPr>
                <w:rFonts w:cs="Calibri"/>
                <w:b/>
                <w:bCs/>
              </w:rPr>
              <w:t>178,55</w:t>
            </w:r>
          </w:p>
        </w:tc>
        <w:tc>
          <w:tcPr>
            <w:tcW w:w="905" w:type="dxa"/>
            <w:noWrap/>
            <w:hideMark/>
          </w:tcPr>
          <w:p w:rsidR="00134A75" w:rsidRPr="00E20ECF" w:rsidRDefault="00134A75" w:rsidP="00134A75">
            <w:pPr>
              <w:rPr>
                <w:rFonts w:cs="Calibri"/>
                <w:b/>
                <w:bCs/>
              </w:rPr>
            </w:pPr>
            <w:r w:rsidRPr="00E20ECF">
              <w:rPr>
                <w:rFonts w:cs="Calibri"/>
                <w:b/>
                <w:bCs/>
              </w:rPr>
              <w:t>1022,07</w:t>
            </w:r>
          </w:p>
        </w:tc>
        <w:tc>
          <w:tcPr>
            <w:tcW w:w="658" w:type="dxa"/>
            <w:noWrap/>
            <w:hideMark/>
          </w:tcPr>
          <w:p w:rsidR="00134A75" w:rsidRPr="00E20ECF" w:rsidRDefault="00134A75" w:rsidP="00134A75">
            <w:pPr>
              <w:rPr>
                <w:rFonts w:cs="Calibri"/>
                <w:b/>
                <w:bCs/>
              </w:rPr>
            </w:pPr>
            <w:r w:rsidRPr="00E20ECF">
              <w:rPr>
                <w:rFonts w:cs="Calibri"/>
                <w:b/>
                <w:bCs/>
              </w:rPr>
              <w:t>0,16</w:t>
            </w:r>
          </w:p>
        </w:tc>
        <w:tc>
          <w:tcPr>
            <w:tcW w:w="775" w:type="dxa"/>
            <w:noWrap/>
            <w:hideMark/>
          </w:tcPr>
          <w:p w:rsidR="00134A75" w:rsidRPr="00E20ECF" w:rsidRDefault="00134A75" w:rsidP="00134A75">
            <w:pPr>
              <w:rPr>
                <w:rFonts w:cs="Calibri"/>
                <w:b/>
                <w:bCs/>
              </w:rPr>
            </w:pPr>
            <w:r w:rsidRPr="00E20ECF">
              <w:rPr>
                <w:rFonts w:cs="Calibri"/>
                <w:b/>
                <w:bCs/>
              </w:rPr>
              <w:t>103,68</w:t>
            </w:r>
          </w:p>
        </w:tc>
        <w:tc>
          <w:tcPr>
            <w:tcW w:w="775" w:type="dxa"/>
            <w:noWrap/>
            <w:hideMark/>
          </w:tcPr>
          <w:p w:rsidR="00134A75" w:rsidRPr="00E20ECF" w:rsidRDefault="00134A75" w:rsidP="00134A75">
            <w:pPr>
              <w:rPr>
                <w:rFonts w:cs="Calibri"/>
                <w:b/>
                <w:bCs/>
              </w:rPr>
            </w:pPr>
            <w:r w:rsidRPr="00E20ECF">
              <w:rPr>
                <w:rFonts w:cs="Calibri"/>
                <w:b/>
                <w:bCs/>
              </w:rPr>
              <w:t>53,50</w:t>
            </w:r>
          </w:p>
        </w:tc>
        <w:tc>
          <w:tcPr>
            <w:tcW w:w="646" w:type="dxa"/>
            <w:noWrap/>
            <w:hideMark/>
          </w:tcPr>
          <w:p w:rsidR="00134A75" w:rsidRPr="00E20ECF" w:rsidRDefault="00134A75" w:rsidP="00134A75">
            <w:pPr>
              <w:rPr>
                <w:rFonts w:cs="Calibri"/>
                <w:b/>
                <w:bCs/>
              </w:rPr>
            </w:pPr>
            <w:r w:rsidRPr="00E20ECF">
              <w:rPr>
                <w:rFonts w:cs="Calibri"/>
                <w:b/>
                <w:bCs/>
              </w:rPr>
              <w:t>5,75</w:t>
            </w:r>
          </w:p>
        </w:tc>
        <w:tc>
          <w:tcPr>
            <w:tcW w:w="775" w:type="dxa"/>
            <w:noWrap/>
            <w:hideMark/>
          </w:tcPr>
          <w:p w:rsidR="00134A75" w:rsidRPr="00E20ECF" w:rsidRDefault="00134A75" w:rsidP="00134A75">
            <w:pPr>
              <w:rPr>
                <w:rFonts w:cs="Calibri"/>
                <w:b/>
                <w:bCs/>
              </w:rPr>
            </w:pPr>
            <w:r w:rsidRPr="00E20ECF">
              <w:rPr>
                <w:rFonts w:cs="Calibri"/>
                <w:b/>
                <w:bCs/>
              </w:rPr>
              <w:t>155,32</w:t>
            </w:r>
          </w:p>
        </w:tc>
        <w:tc>
          <w:tcPr>
            <w:tcW w:w="775" w:type="dxa"/>
            <w:noWrap/>
            <w:hideMark/>
          </w:tcPr>
          <w:p w:rsidR="00134A75" w:rsidRPr="00E20ECF" w:rsidRDefault="00134A75" w:rsidP="00134A75">
            <w:pPr>
              <w:rPr>
                <w:rFonts w:cs="Calibri"/>
                <w:b/>
                <w:bCs/>
              </w:rPr>
            </w:pPr>
            <w:r w:rsidRPr="00E20ECF">
              <w:rPr>
                <w:rFonts w:cs="Calibri"/>
                <w:b/>
                <w:bCs/>
              </w:rPr>
              <w:t>215,23</w:t>
            </w:r>
          </w:p>
        </w:tc>
        <w:tc>
          <w:tcPr>
            <w:tcW w:w="840" w:type="dxa"/>
            <w:noWrap/>
            <w:hideMark/>
          </w:tcPr>
          <w:p w:rsidR="00134A75" w:rsidRPr="00E20ECF" w:rsidRDefault="00134A75" w:rsidP="00134A75">
            <w:pPr>
              <w:rPr>
                <w:rFonts w:cs="Calibri"/>
                <w:b/>
                <w:bCs/>
              </w:rPr>
            </w:pPr>
            <w:r w:rsidRPr="00E20ECF">
              <w:rPr>
                <w:rFonts w:cs="Calibri"/>
                <w:b/>
                <w:bCs/>
              </w:rPr>
              <w:t>69,30</w:t>
            </w:r>
          </w:p>
        </w:tc>
        <w:tc>
          <w:tcPr>
            <w:tcW w:w="672" w:type="dxa"/>
            <w:noWrap/>
            <w:hideMark/>
          </w:tcPr>
          <w:p w:rsidR="00134A75" w:rsidRPr="00E20ECF" w:rsidRDefault="00134A75" w:rsidP="00134A75">
            <w:pPr>
              <w:rPr>
                <w:rFonts w:cs="Calibri"/>
                <w:b/>
                <w:bCs/>
              </w:rPr>
            </w:pPr>
            <w:r w:rsidRPr="00E20ECF">
              <w:rPr>
                <w:rFonts w:cs="Calibri"/>
                <w:b/>
                <w:bCs/>
              </w:rPr>
              <w:t>6,31</w:t>
            </w:r>
          </w:p>
        </w:tc>
      </w:tr>
      <w:tr w:rsidR="00134A75" w:rsidRPr="00E20ECF" w:rsidTr="00134A75">
        <w:trPr>
          <w:trHeight w:val="315"/>
        </w:trPr>
        <w:tc>
          <w:tcPr>
            <w:tcW w:w="4376" w:type="dxa"/>
            <w:noWrap/>
            <w:hideMark/>
          </w:tcPr>
          <w:p w:rsidR="00134A75" w:rsidRPr="00E20ECF" w:rsidRDefault="00134A75" w:rsidP="00134A75">
            <w:pPr>
              <w:rPr>
                <w:rFonts w:cs="Calibri"/>
              </w:rPr>
            </w:pPr>
            <w:r w:rsidRPr="00E20ECF">
              <w:rPr>
                <w:rFonts w:cs="Calibri"/>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rPr>
            </w:pPr>
            <w:r w:rsidRPr="00E20ECF">
              <w:rPr>
                <w:rFonts w:cs="Calibri"/>
              </w:rPr>
              <w:t> </w:t>
            </w:r>
          </w:p>
        </w:tc>
        <w:tc>
          <w:tcPr>
            <w:tcW w:w="905" w:type="dxa"/>
            <w:noWrap/>
            <w:hideMark/>
          </w:tcPr>
          <w:p w:rsidR="00134A75" w:rsidRPr="00E20ECF" w:rsidRDefault="00134A75" w:rsidP="00134A75">
            <w:pPr>
              <w:rPr>
                <w:rFonts w:cs="Calibri"/>
              </w:rPr>
            </w:pPr>
            <w:r w:rsidRPr="00E20ECF">
              <w:rPr>
                <w:rFonts w:cs="Calibri"/>
              </w:rPr>
              <w:t> </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xml:space="preserve">2 - я неделя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405"/>
        </w:trPr>
        <w:tc>
          <w:tcPr>
            <w:tcW w:w="4376" w:type="dxa"/>
            <w:noWrap/>
            <w:hideMark/>
          </w:tcPr>
          <w:p w:rsidR="00134A75" w:rsidRPr="00E20ECF" w:rsidRDefault="00134A75" w:rsidP="00134A75">
            <w:pPr>
              <w:rPr>
                <w:rFonts w:cs="Calibri"/>
                <w:b/>
                <w:bCs/>
              </w:rPr>
            </w:pPr>
            <w:r w:rsidRPr="00E20ECF">
              <w:rPr>
                <w:rFonts w:cs="Calibri"/>
                <w:b/>
                <w:bCs/>
              </w:rPr>
              <w:t>Наименование блюд</w:t>
            </w:r>
          </w:p>
        </w:tc>
        <w:tc>
          <w:tcPr>
            <w:tcW w:w="856" w:type="dxa"/>
            <w:noWrap/>
            <w:hideMark/>
          </w:tcPr>
          <w:p w:rsidR="00134A75" w:rsidRPr="00E20ECF" w:rsidRDefault="00134A75" w:rsidP="00134A75">
            <w:pPr>
              <w:rPr>
                <w:rFonts w:cs="Calibri"/>
                <w:b/>
                <w:bCs/>
              </w:rPr>
            </w:pPr>
            <w:r w:rsidRPr="00E20ECF">
              <w:rPr>
                <w:rFonts w:cs="Calibri"/>
                <w:b/>
                <w:bCs/>
              </w:rPr>
              <w:t>Выход,г</w:t>
            </w:r>
          </w:p>
        </w:tc>
        <w:tc>
          <w:tcPr>
            <w:tcW w:w="815" w:type="dxa"/>
            <w:noWrap/>
            <w:hideMark/>
          </w:tcPr>
          <w:p w:rsidR="00134A75" w:rsidRPr="00E20ECF" w:rsidRDefault="00134A75" w:rsidP="00134A75">
            <w:pPr>
              <w:rPr>
                <w:rFonts w:cs="Calibri"/>
                <w:b/>
                <w:bCs/>
              </w:rPr>
            </w:pPr>
            <w:r w:rsidRPr="00E20ECF">
              <w:rPr>
                <w:rFonts w:cs="Calibri"/>
                <w:b/>
                <w:bCs/>
              </w:rPr>
              <w:t>Белки,г</w:t>
            </w:r>
          </w:p>
        </w:tc>
        <w:tc>
          <w:tcPr>
            <w:tcW w:w="815" w:type="dxa"/>
            <w:noWrap/>
            <w:hideMark/>
          </w:tcPr>
          <w:p w:rsidR="00134A75" w:rsidRPr="00E20ECF" w:rsidRDefault="00134A75" w:rsidP="00134A75">
            <w:pPr>
              <w:rPr>
                <w:rFonts w:cs="Calibri"/>
                <w:b/>
                <w:bCs/>
              </w:rPr>
            </w:pPr>
            <w:r w:rsidRPr="00E20ECF">
              <w:rPr>
                <w:rFonts w:cs="Calibri"/>
                <w:b/>
                <w:bCs/>
              </w:rPr>
              <w:t>Жиры,г</w:t>
            </w:r>
          </w:p>
        </w:tc>
        <w:tc>
          <w:tcPr>
            <w:tcW w:w="877" w:type="dxa"/>
            <w:noWrap/>
            <w:hideMark/>
          </w:tcPr>
          <w:p w:rsidR="00134A75" w:rsidRPr="00E20ECF" w:rsidRDefault="00134A75" w:rsidP="00134A75">
            <w:pPr>
              <w:rPr>
                <w:rFonts w:cs="Calibri"/>
                <w:b/>
                <w:bCs/>
              </w:rPr>
            </w:pPr>
            <w:r w:rsidRPr="00E20ECF">
              <w:rPr>
                <w:rFonts w:cs="Calibri"/>
                <w:b/>
                <w:bCs/>
              </w:rPr>
              <w:t>Угл-ды,г</w:t>
            </w:r>
          </w:p>
        </w:tc>
        <w:tc>
          <w:tcPr>
            <w:tcW w:w="905" w:type="dxa"/>
            <w:noWrap/>
            <w:hideMark/>
          </w:tcPr>
          <w:p w:rsidR="00134A75" w:rsidRPr="00E20ECF" w:rsidRDefault="00134A75" w:rsidP="00134A75">
            <w:pPr>
              <w:rPr>
                <w:rFonts w:cs="Calibri"/>
                <w:b/>
                <w:bCs/>
              </w:rPr>
            </w:pPr>
            <w:r w:rsidRPr="00E20ECF">
              <w:rPr>
                <w:rFonts w:cs="Calibri"/>
                <w:b/>
                <w:bCs/>
              </w:rPr>
              <w:t>ЭЦ,ккал</w:t>
            </w:r>
          </w:p>
        </w:tc>
        <w:tc>
          <w:tcPr>
            <w:tcW w:w="658" w:type="dxa"/>
            <w:noWrap/>
            <w:hideMark/>
          </w:tcPr>
          <w:p w:rsidR="00134A75" w:rsidRPr="00E20ECF" w:rsidRDefault="00134A75" w:rsidP="00134A75">
            <w:pPr>
              <w:rPr>
                <w:rFonts w:cs="Calibri"/>
                <w:b/>
                <w:bCs/>
              </w:rPr>
            </w:pPr>
            <w:r w:rsidRPr="00E20ECF">
              <w:rPr>
                <w:rFonts w:cs="Calibri"/>
                <w:b/>
                <w:bCs/>
              </w:rPr>
              <w:t>В1,мг</w:t>
            </w:r>
          </w:p>
        </w:tc>
        <w:tc>
          <w:tcPr>
            <w:tcW w:w="775" w:type="dxa"/>
            <w:noWrap/>
            <w:hideMark/>
          </w:tcPr>
          <w:p w:rsidR="00134A75" w:rsidRPr="00E20ECF" w:rsidRDefault="00134A75" w:rsidP="00134A75">
            <w:pPr>
              <w:rPr>
                <w:rFonts w:cs="Calibri"/>
                <w:b/>
                <w:bCs/>
              </w:rPr>
            </w:pPr>
            <w:r w:rsidRPr="00E20ECF">
              <w:rPr>
                <w:rFonts w:cs="Calibri"/>
                <w:b/>
                <w:bCs/>
              </w:rPr>
              <w:t>С,мг</w:t>
            </w:r>
          </w:p>
        </w:tc>
        <w:tc>
          <w:tcPr>
            <w:tcW w:w="775" w:type="dxa"/>
            <w:noWrap/>
            <w:hideMark/>
          </w:tcPr>
          <w:p w:rsidR="00134A75" w:rsidRPr="00E20ECF" w:rsidRDefault="00134A75" w:rsidP="00134A75">
            <w:pPr>
              <w:rPr>
                <w:rFonts w:cs="Calibri"/>
                <w:b/>
                <w:bCs/>
              </w:rPr>
            </w:pPr>
            <w:r w:rsidRPr="00E20ECF">
              <w:rPr>
                <w:rFonts w:cs="Calibri"/>
                <w:b/>
                <w:bCs/>
              </w:rPr>
              <w:t>А,мкг</w:t>
            </w:r>
          </w:p>
        </w:tc>
        <w:tc>
          <w:tcPr>
            <w:tcW w:w="646" w:type="dxa"/>
            <w:noWrap/>
            <w:hideMark/>
          </w:tcPr>
          <w:p w:rsidR="00134A75" w:rsidRPr="00E20ECF" w:rsidRDefault="00134A75" w:rsidP="00134A75">
            <w:pPr>
              <w:rPr>
                <w:rFonts w:cs="Calibri"/>
                <w:b/>
                <w:bCs/>
              </w:rPr>
            </w:pPr>
            <w:r w:rsidRPr="00E20ECF">
              <w:rPr>
                <w:rFonts w:cs="Calibri"/>
                <w:b/>
                <w:bCs/>
              </w:rPr>
              <w:t>Е,мг</w:t>
            </w:r>
          </w:p>
        </w:tc>
        <w:tc>
          <w:tcPr>
            <w:tcW w:w="775" w:type="dxa"/>
            <w:noWrap/>
            <w:hideMark/>
          </w:tcPr>
          <w:p w:rsidR="00134A75" w:rsidRPr="00E20ECF" w:rsidRDefault="00134A75" w:rsidP="00134A75">
            <w:pPr>
              <w:rPr>
                <w:rFonts w:cs="Calibri"/>
                <w:b/>
                <w:bCs/>
              </w:rPr>
            </w:pPr>
            <w:r w:rsidRPr="00E20ECF">
              <w:rPr>
                <w:rFonts w:cs="Calibri"/>
                <w:b/>
                <w:bCs/>
              </w:rPr>
              <w:t>Са</w:t>
            </w:r>
          </w:p>
        </w:tc>
        <w:tc>
          <w:tcPr>
            <w:tcW w:w="775" w:type="dxa"/>
            <w:noWrap/>
            <w:hideMark/>
          </w:tcPr>
          <w:p w:rsidR="00134A75" w:rsidRPr="00E20ECF" w:rsidRDefault="00134A75" w:rsidP="00134A75">
            <w:pPr>
              <w:rPr>
                <w:rFonts w:cs="Calibri"/>
                <w:b/>
                <w:bCs/>
              </w:rPr>
            </w:pPr>
            <w:r w:rsidRPr="00E20ECF">
              <w:rPr>
                <w:rFonts w:cs="Calibri"/>
                <w:b/>
                <w:bCs/>
              </w:rPr>
              <w:t>Р</w:t>
            </w:r>
          </w:p>
        </w:tc>
        <w:tc>
          <w:tcPr>
            <w:tcW w:w="840" w:type="dxa"/>
            <w:noWrap/>
            <w:hideMark/>
          </w:tcPr>
          <w:p w:rsidR="00134A75" w:rsidRPr="00E20ECF" w:rsidRDefault="00134A75" w:rsidP="00134A75">
            <w:pPr>
              <w:rPr>
                <w:rFonts w:cs="Calibri"/>
                <w:b/>
                <w:bCs/>
              </w:rPr>
            </w:pPr>
            <w:r w:rsidRPr="00E20ECF">
              <w:rPr>
                <w:rFonts w:cs="Calibri"/>
                <w:b/>
                <w:bCs/>
              </w:rPr>
              <w:t>Mg</w:t>
            </w:r>
          </w:p>
        </w:tc>
        <w:tc>
          <w:tcPr>
            <w:tcW w:w="672" w:type="dxa"/>
            <w:noWrap/>
            <w:hideMark/>
          </w:tcPr>
          <w:p w:rsidR="00134A75" w:rsidRPr="00E20ECF" w:rsidRDefault="00134A75" w:rsidP="00134A75">
            <w:pPr>
              <w:rPr>
                <w:rFonts w:cs="Calibri"/>
                <w:b/>
                <w:bCs/>
              </w:rPr>
            </w:pPr>
            <w:r w:rsidRPr="00E20ECF">
              <w:rPr>
                <w:rFonts w:cs="Calibri"/>
                <w:b/>
                <w:bCs/>
              </w:rPr>
              <w:t>Fe</w:t>
            </w:r>
          </w:p>
        </w:tc>
      </w:tr>
      <w:tr w:rsidR="00134A75" w:rsidRPr="00E20ECF" w:rsidTr="00134A75">
        <w:trPr>
          <w:trHeight w:val="390"/>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xml:space="preserve">ПОНЕДЕЛЬНИК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05"/>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3,30</w:t>
            </w:r>
          </w:p>
        </w:tc>
        <w:tc>
          <w:tcPr>
            <w:tcW w:w="815" w:type="dxa"/>
            <w:noWrap/>
            <w:hideMark/>
          </w:tcPr>
          <w:p w:rsidR="00134A75" w:rsidRPr="00E20ECF" w:rsidRDefault="00134A75" w:rsidP="00134A75">
            <w:pPr>
              <w:rPr>
                <w:rFonts w:cs="Calibri"/>
              </w:rPr>
            </w:pPr>
            <w:r w:rsidRPr="00E20ECF">
              <w:rPr>
                <w:rFonts w:cs="Calibri"/>
              </w:rPr>
              <w:t>4,25</w:t>
            </w:r>
          </w:p>
        </w:tc>
        <w:tc>
          <w:tcPr>
            <w:tcW w:w="877" w:type="dxa"/>
            <w:noWrap/>
            <w:hideMark/>
          </w:tcPr>
          <w:p w:rsidR="00134A75" w:rsidRPr="00E20ECF" w:rsidRDefault="00134A75" w:rsidP="00134A75">
            <w:pPr>
              <w:rPr>
                <w:rFonts w:cs="Calibri"/>
              </w:rPr>
            </w:pPr>
            <w:r w:rsidRPr="00E20ECF">
              <w:rPr>
                <w:rFonts w:cs="Calibri"/>
              </w:rPr>
              <w:t>9,0</w:t>
            </w:r>
          </w:p>
        </w:tc>
        <w:tc>
          <w:tcPr>
            <w:tcW w:w="905" w:type="dxa"/>
            <w:noWrap/>
            <w:hideMark/>
          </w:tcPr>
          <w:p w:rsidR="00134A75" w:rsidRPr="00E20ECF" w:rsidRDefault="00134A75" w:rsidP="00134A75">
            <w:pPr>
              <w:rPr>
                <w:rFonts w:cs="Calibri"/>
              </w:rPr>
            </w:pPr>
            <w:r w:rsidRPr="00E20ECF">
              <w:rPr>
                <w:rFonts w:cs="Calibri"/>
              </w:rPr>
              <w:t>49,07</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0,04</w:t>
            </w:r>
          </w:p>
        </w:tc>
        <w:tc>
          <w:tcPr>
            <w:tcW w:w="775" w:type="dxa"/>
            <w:noWrap/>
            <w:hideMark/>
          </w:tcPr>
          <w:p w:rsidR="00134A75" w:rsidRPr="00E20ECF" w:rsidRDefault="00134A75" w:rsidP="00134A75">
            <w:pPr>
              <w:rPr>
                <w:rFonts w:cs="Calibri"/>
              </w:rPr>
            </w:pPr>
            <w:r w:rsidRPr="00E20ECF">
              <w:rPr>
                <w:rFonts w:cs="Calibri"/>
              </w:rPr>
              <w:t>1,5</w:t>
            </w:r>
          </w:p>
        </w:tc>
        <w:tc>
          <w:tcPr>
            <w:tcW w:w="646" w:type="dxa"/>
            <w:noWrap/>
            <w:hideMark/>
          </w:tcPr>
          <w:p w:rsidR="00134A75" w:rsidRPr="00E20ECF" w:rsidRDefault="00134A75" w:rsidP="00134A75">
            <w:pPr>
              <w:rPr>
                <w:rFonts w:cs="Calibri"/>
              </w:rPr>
            </w:pPr>
            <w:r w:rsidRPr="00E20ECF">
              <w:rPr>
                <w:rFonts w:cs="Calibri"/>
              </w:rPr>
              <w:t>1,425</w:t>
            </w:r>
          </w:p>
        </w:tc>
        <w:tc>
          <w:tcPr>
            <w:tcW w:w="775" w:type="dxa"/>
            <w:noWrap/>
            <w:hideMark/>
          </w:tcPr>
          <w:p w:rsidR="00134A75" w:rsidRPr="00E20ECF" w:rsidRDefault="00134A75" w:rsidP="00134A75">
            <w:pPr>
              <w:rPr>
                <w:rFonts w:cs="Calibri"/>
              </w:rPr>
            </w:pPr>
            <w:r w:rsidRPr="00E20ECF">
              <w:rPr>
                <w:rFonts w:cs="Calibri"/>
              </w:rPr>
              <w:t>2,25</w:t>
            </w:r>
          </w:p>
        </w:tc>
        <w:tc>
          <w:tcPr>
            <w:tcW w:w="775" w:type="dxa"/>
            <w:noWrap/>
            <w:hideMark/>
          </w:tcPr>
          <w:p w:rsidR="00134A75" w:rsidRPr="00E20ECF" w:rsidRDefault="00134A75" w:rsidP="00134A75">
            <w:pPr>
              <w:rPr>
                <w:rFonts w:cs="Calibri"/>
              </w:rPr>
            </w:pPr>
            <w:r w:rsidRPr="00E20ECF">
              <w:rPr>
                <w:rFonts w:cs="Calibri"/>
              </w:rPr>
              <w:t>12,75</w:t>
            </w:r>
          </w:p>
        </w:tc>
        <w:tc>
          <w:tcPr>
            <w:tcW w:w="840" w:type="dxa"/>
            <w:noWrap/>
            <w:hideMark/>
          </w:tcPr>
          <w:p w:rsidR="00134A75" w:rsidRPr="00E20ECF" w:rsidRDefault="00134A75" w:rsidP="00134A75">
            <w:pPr>
              <w:rPr>
                <w:rFonts w:cs="Calibri"/>
              </w:rPr>
            </w:pPr>
            <w:r w:rsidRPr="00E20ECF">
              <w:rPr>
                <w:rFonts w:cs="Calibri"/>
              </w:rPr>
              <w:t>1,5</w:t>
            </w:r>
          </w:p>
        </w:tc>
        <w:tc>
          <w:tcPr>
            <w:tcW w:w="672" w:type="dxa"/>
            <w:noWrap/>
            <w:hideMark/>
          </w:tcPr>
          <w:p w:rsidR="00134A75" w:rsidRPr="00E20ECF" w:rsidRDefault="00134A75" w:rsidP="00134A75">
            <w:pPr>
              <w:rPr>
                <w:rFonts w:cs="Calibri"/>
              </w:rPr>
            </w:pPr>
            <w:r w:rsidRPr="00E20ECF">
              <w:rPr>
                <w:rFonts w:cs="Calibri"/>
              </w:rPr>
              <w:t>0,15</w:t>
            </w:r>
          </w:p>
        </w:tc>
      </w:tr>
      <w:tr w:rsidR="00134A75" w:rsidRPr="00E20ECF" w:rsidTr="00134A75">
        <w:trPr>
          <w:trHeight w:val="31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0,11</w:t>
            </w:r>
          </w:p>
        </w:tc>
        <w:tc>
          <w:tcPr>
            <w:tcW w:w="815" w:type="dxa"/>
            <w:noWrap/>
            <w:hideMark/>
          </w:tcPr>
          <w:p w:rsidR="00134A75" w:rsidRPr="00E20ECF" w:rsidRDefault="00134A75" w:rsidP="00134A75">
            <w:pPr>
              <w:rPr>
                <w:rFonts w:cs="Calibri"/>
              </w:rPr>
            </w:pPr>
            <w:r w:rsidRPr="00E20ECF">
              <w:rPr>
                <w:rFonts w:cs="Calibri"/>
              </w:rPr>
              <w:t>0,06</w:t>
            </w:r>
          </w:p>
        </w:tc>
        <w:tc>
          <w:tcPr>
            <w:tcW w:w="877" w:type="dxa"/>
            <w:noWrap/>
            <w:hideMark/>
          </w:tcPr>
          <w:p w:rsidR="00134A75" w:rsidRPr="00E20ECF" w:rsidRDefault="00134A75" w:rsidP="00134A75">
            <w:pPr>
              <w:rPr>
                <w:rFonts w:cs="Calibri"/>
              </w:rPr>
            </w:pPr>
            <w:r w:rsidRPr="00E20ECF">
              <w:rPr>
                <w:rFonts w:cs="Calibri"/>
              </w:rPr>
              <w:t>10,97</w:t>
            </w:r>
          </w:p>
        </w:tc>
        <w:tc>
          <w:tcPr>
            <w:tcW w:w="905" w:type="dxa"/>
            <w:noWrap/>
            <w:hideMark/>
          </w:tcPr>
          <w:p w:rsidR="00134A75" w:rsidRPr="00E20ECF" w:rsidRDefault="00134A75" w:rsidP="00134A75">
            <w:pPr>
              <w:rPr>
                <w:rFonts w:cs="Calibri"/>
              </w:rPr>
            </w:pPr>
            <w:r w:rsidRPr="00E20ECF">
              <w:rPr>
                <w:rFonts w:cs="Calibri"/>
              </w:rPr>
              <w:t>44,66</w:t>
            </w:r>
          </w:p>
        </w:tc>
        <w:tc>
          <w:tcPr>
            <w:tcW w:w="658" w:type="dxa"/>
            <w:noWrap/>
            <w:hideMark/>
          </w:tcPr>
          <w:p w:rsidR="00134A75" w:rsidRPr="00E20ECF" w:rsidRDefault="00134A75" w:rsidP="00134A75">
            <w:pPr>
              <w:rPr>
                <w:rFonts w:cs="Calibri"/>
              </w:rPr>
            </w:pPr>
            <w:r w:rsidRPr="00E20ECF">
              <w:rPr>
                <w:rFonts w:cs="Calibri"/>
              </w:rPr>
              <w:t>0,01</w:t>
            </w:r>
          </w:p>
        </w:tc>
        <w:tc>
          <w:tcPr>
            <w:tcW w:w="775" w:type="dxa"/>
            <w:noWrap/>
            <w:hideMark/>
          </w:tcPr>
          <w:p w:rsidR="00134A75" w:rsidRPr="00E20ECF" w:rsidRDefault="00134A75" w:rsidP="00134A75">
            <w:pPr>
              <w:rPr>
                <w:rFonts w:cs="Calibri"/>
              </w:rPr>
            </w:pPr>
            <w:r w:rsidRPr="00E20ECF">
              <w:rPr>
                <w:rFonts w:cs="Calibri"/>
              </w:rPr>
              <w:t>1,02</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12,89</w:t>
            </w:r>
          </w:p>
        </w:tc>
        <w:tc>
          <w:tcPr>
            <w:tcW w:w="775" w:type="dxa"/>
            <w:noWrap/>
            <w:hideMark/>
          </w:tcPr>
          <w:p w:rsidR="00134A75" w:rsidRPr="00E20ECF" w:rsidRDefault="00134A75" w:rsidP="00134A75">
            <w:pPr>
              <w:rPr>
                <w:rFonts w:cs="Calibri"/>
              </w:rPr>
            </w:pPr>
            <w:r w:rsidRPr="00E20ECF">
              <w:rPr>
                <w:rFonts w:cs="Calibri"/>
              </w:rPr>
              <w:t>4,13</w:t>
            </w:r>
          </w:p>
        </w:tc>
        <w:tc>
          <w:tcPr>
            <w:tcW w:w="840" w:type="dxa"/>
            <w:noWrap/>
            <w:hideMark/>
          </w:tcPr>
          <w:p w:rsidR="00134A75" w:rsidRPr="00E20ECF" w:rsidRDefault="00134A75" w:rsidP="00134A75">
            <w:pPr>
              <w:rPr>
                <w:rFonts w:cs="Calibri"/>
              </w:rPr>
            </w:pPr>
            <w:r w:rsidRPr="00E20ECF">
              <w:rPr>
                <w:rFonts w:cs="Calibri"/>
              </w:rPr>
              <w:t>2,49</w:t>
            </w:r>
          </w:p>
        </w:tc>
        <w:tc>
          <w:tcPr>
            <w:tcW w:w="672" w:type="dxa"/>
            <w:noWrap/>
            <w:hideMark/>
          </w:tcPr>
          <w:p w:rsidR="00134A75" w:rsidRPr="00E20ECF" w:rsidRDefault="00134A75" w:rsidP="00134A75">
            <w:pPr>
              <w:rPr>
                <w:rFonts w:cs="Calibri"/>
              </w:rPr>
            </w:pPr>
            <w:r w:rsidRPr="00E20ECF">
              <w:rPr>
                <w:rFonts w:cs="Calibri"/>
              </w:rPr>
              <w:t>0,53</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3,41</w:t>
            </w:r>
          </w:p>
        </w:tc>
        <w:tc>
          <w:tcPr>
            <w:tcW w:w="815" w:type="dxa"/>
            <w:noWrap/>
            <w:hideMark/>
          </w:tcPr>
          <w:p w:rsidR="00134A75" w:rsidRPr="00E20ECF" w:rsidRDefault="00134A75" w:rsidP="00134A75">
            <w:pPr>
              <w:rPr>
                <w:rFonts w:cs="Calibri"/>
                <w:b/>
                <w:bCs/>
              </w:rPr>
            </w:pPr>
            <w:r w:rsidRPr="00E20ECF">
              <w:rPr>
                <w:rFonts w:cs="Calibri"/>
                <w:b/>
                <w:bCs/>
              </w:rPr>
              <w:t>4,31</w:t>
            </w:r>
          </w:p>
        </w:tc>
        <w:tc>
          <w:tcPr>
            <w:tcW w:w="877" w:type="dxa"/>
            <w:noWrap/>
            <w:hideMark/>
          </w:tcPr>
          <w:p w:rsidR="00134A75" w:rsidRPr="00E20ECF" w:rsidRDefault="00134A75" w:rsidP="00134A75">
            <w:pPr>
              <w:rPr>
                <w:rFonts w:cs="Calibri"/>
                <w:b/>
                <w:bCs/>
              </w:rPr>
            </w:pPr>
            <w:r w:rsidRPr="00E20ECF">
              <w:rPr>
                <w:rFonts w:cs="Calibri"/>
                <w:b/>
                <w:bCs/>
              </w:rPr>
              <w:t>20,00</w:t>
            </w:r>
          </w:p>
        </w:tc>
        <w:tc>
          <w:tcPr>
            <w:tcW w:w="905" w:type="dxa"/>
            <w:noWrap/>
            <w:hideMark/>
          </w:tcPr>
          <w:p w:rsidR="00134A75" w:rsidRPr="00E20ECF" w:rsidRDefault="00134A75" w:rsidP="00134A75">
            <w:pPr>
              <w:rPr>
                <w:rFonts w:cs="Calibri"/>
                <w:b/>
                <w:bCs/>
              </w:rPr>
            </w:pPr>
            <w:r w:rsidRPr="00E20ECF">
              <w:rPr>
                <w:rFonts w:cs="Calibri"/>
                <w:b/>
                <w:bCs/>
              </w:rPr>
              <w:t>93,73</w:t>
            </w:r>
          </w:p>
        </w:tc>
        <w:tc>
          <w:tcPr>
            <w:tcW w:w="658" w:type="dxa"/>
            <w:noWrap/>
            <w:hideMark/>
          </w:tcPr>
          <w:p w:rsidR="00134A75" w:rsidRPr="00E20ECF" w:rsidRDefault="00134A75" w:rsidP="00134A75">
            <w:pPr>
              <w:rPr>
                <w:rFonts w:cs="Calibri"/>
                <w:b/>
                <w:bCs/>
              </w:rPr>
            </w:pPr>
            <w:r w:rsidRPr="00E20ECF">
              <w:rPr>
                <w:rFonts w:cs="Calibri"/>
                <w:b/>
                <w:bCs/>
              </w:rPr>
              <w:t>0,02</w:t>
            </w:r>
          </w:p>
        </w:tc>
        <w:tc>
          <w:tcPr>
            <w:tcW w:w="775" w:type="dxa"/>
            <w:noWrap/>
            <w:hideMark/>
          </w:tcPr>
          <w:p w:rsidR="00134A75" w:rsidRPr="00E20ECF" w:rsidRDefault="00134A75" w:rsidP="00134A75">
            <w:pPr>
              <w:rPr>
                <w:rFonts w:cs="Calibri"/>
                <w:b/>
                <w:bCs/>
              </w:rPr>
            </w:pPr>
            <w:r w:rsidRPr="00E20ECF">
              <w:rPr>
                <w:rFonts w:cs="Calibri"/>
                <w:b/>
                <w:bCs/>
              </w:rPr>
              <w:t>1,06</w:t>
            </w:r>
          </w:p>
        </w:tc>
        <w:tc>
          <w:tcPr>
            <w:tcW w:w="775" w:type="dxa"/>
            <w:noWrap/>
            <w:hideMark/>
          </w:tcPr>
          <w:p w:rsidR="00134A75" w:rsidRPr="00E20ECF" w:rsidRDefault="00134A75" w:rsidP="00134A75">
            <w:pPr>
              <w:rPr>
                <w:rFonts w:cs="Calibri"/>
                <w:b/>
                <w:bCs/>
              </w:rPr>
            </w:pPr>
            <w:r w:rsidRPr="00E20ECF">
              <w:rPr>
                <w:rFonts w:cs="Calibri"/>
                <w:b/>
                <w:bCs/>
              </w:rPr>
              <w:t>1,50</w:t>
            </w:r>
          </w:p>
        </w:tc>
        <w:tc>
          <w:tcPr>
            <w:tcW w:w="646" w:type="dxa"/>
            <w:noWrap/>
            <w:hideMark/>
          </w:tcPr>
          <w:p w:rsidR="00134A75" w:rsidRPr="00E20ECF" w:rsidRDefault="00134A75" w:rsidP="00134A75">
            <w:pPr>
              <w:rPr>
                <w:rFonts w:cs="Calibri"/>
                <w:b/>
                <w:bCs/>
              </w:rPr>
            </w:pPr>
            <w:r w:rsidRPr="00E20ECF">
              <w:rPr>
                <w:rFonts w:cs="Calibri"/>
                <w:b/>
                <w:bCs/>
              </w:rPr>
              <w:t>1,43</w:t>
            </w:r>
          </w:p>
        </w:tc>
        <w:tc>
          <w:tcPr>
            <w:tcW w:w="775" w:type="dxa"/>
            <w:noWrap/>
            <w:hideMark/>
          </w:tcPr>
          <w:p w:rsidR="00134A75" w:rsidRPr="00E20ECF" w:rsidRDefault="00134A75" w:rsidP="00134A75">
            <w:pPr>
              <w:rPr>
                <w:rFonts w:cs="Calibri"/>
                <w:b/>
                <w:bCs/>
              </w:rPr>
            </w:pPr>
            <w:r w:rsidRPr="00E20ECF">
              <w:rPr>
                <w:rFonts w:cs="Calibri"/>
                <w:b/>
                <w:bCs/>
              </w:rPr>
              <w:t>15,14</w:t>
            </w:r>
          </w:p>
        </w:tc>
        <w:tc>
          <w:tcPr>
            <w:tcW w:w="775" w:type="dxa"/>
            <w:noWrap/>
            <w:hideMark/>
          </w:tcPr>
          <w:p w:rsidR="00134A75" w:rsidRPr="00E20ECF" w:rsidRDefault="00134A75" w:rsidP="00134A75">
            <w:pPr>
              <w:rPr>
                <w:rFonts w:cs="Calibri"/>
                <w:b/>
                <w:bCs/>
              </w:rPr>
            </w:pPr>
            <w:r w:rsidRPr="00E20ECF">
              <w:rPr>
                <w:rFonts w:cs="Calibri"/>
                <w:b/>
                <w:bCs/>
              </w:rPr>
              <w:t>16,88</w:t>
            </w:r>
          </w:p>
        </w:tc>
        <w:tc>
          <w:tcPr>
            <w:tcW w:w="840" w:type="dxa"/>
            <w:noWrap/>
            <w:hideMark/>
          </w:tcPr>
          <w:p w:rsidR="00134A75" w:rsidRPr="00E20ECF" w:rsidRDefault="00134A75" w:rsidP="00134A75">
            <w:pPr>
              <w:rPr>
                <w:rFonts w:cs="Calibri"/>
                <w:b/>
                <w:bCs/>
              </w:rPr>
            </w:pPr>
            <w:r w:rsidRPr="00E20ECF">
              <w:rPr>
                <w:rFonts w:cs="Calibri"/>
                <w:b/>
                <w:bCs/>
              </w:rPr>
              <w:t>3,99</w:t>
            </w:r>
          </w:p>
        </w:tc>
        <w:tc>
          <w:tcPr>
            <w:tcW w:w="672" w:type="dxa"/>
            <w:noWrap/>
            <w:hideMark/>
          </w:tcPr>
          <w:p w:rsidR="00134A75" w:rsidRPr="00E20ECF" w:rsidRDefault="00134A75" w:rsidP="00134A75">
            <w:pPr>
              <w:rPr>
                <w:rFonts w:cs="Calibri"/>
                <w:b/>
                <w:bCs/>
              </w:rPr>
            </w:pPr>
            <w:r w:rsidRPr="00E20ECF">
              <w:rPr>
                <w:rFonts w:cs="Calibri"/>
                <w:b/>
                <w:bCs/>
              </w:rPr>
              <w:t>0,68</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ВТОРНИК</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95"/>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3,64</w:t>
            </w:r>
          </w:p>
        </w:tc>
        <w:tc>
          <w:tcPr>
            <w:tcW w:w="815" w:type="dxa"/>
            <w:noWrap/>
            <w:hideMark/>
          </w:tcPr>
          <w:p w:rsidR="00134A75" w:rsidRPr="00E20ECF" w:rsidRDefault="00134A75" w:rsidP="00134A75">
            <w:pPr>
              <w:rPr>
                <w:rFonts w:cs="Calibri"/>
              </w:rPr>
            </w:pPr>
            <w:r w:rsidRPr="00E20ECF">
              <w:rPr>
                <w:rFonts w:cs="Calibri"/>
              </w:rPr>
              <w:t>6,26</w:t>
            </w:r>
          </w:p>
        </w:tc>
        <w:tc>
          <w:tcPr>
            <w:tcW w:w="877" w:type="dxa"/>
            <w:noWrap/>
            <w:hideMark/>
          </w:tcPr>
          <w:p w:rsidR="00134A75" w:rsidRPr="00E20ECF" w:rsidRDefault="00134A75" w:rsidP="00134A75">
            <w:pPr>
              <w:rPr>
                <w:rFonts w:cs="Calibri"/>
              </w:rPr>
            </w:pPr>
            <w:r w:rsidRPr="00E20ECF">
              <w:rPr>
                <w:rFonts w:cs="Calibri"/>
              </w:rPr>
              <w:t>22,0</w:t>
            </w:r>
          </w:p>
        </w:tc>
        <w:tc>
          <w:tcPr>
            <w:tcW w:w="905" w:type="dxa"/>
            <w:noWrap/>
            <w:hideMark/>
          </w:tcPr>
          <w:p w:rsidR="00134A75" w:rsidRPr="00E20ECF" w:rsidRDefault="00134A75" w:rsidP="00134A75">
            <w:pPr>
              <w:rPr>
                <w:rFonts w:cs="Calibri"/>
              </w:rPr>
            </w:pPr>
            <w:r w:rsidRPr="00E20ECF">
              <w:rPr>
                <w:rFonts w:cs="Calibri"/>
              </w:rPr>
              <w:t>159</w:t>
            </w:r>
          </w:p>
        </w:tc>
        <w:tc>
          <w:tcPr>
            <w:tcW w:w="658" w:type="dxa"/>
            <w:noWrap/>
            <w:hideMark/>
          </w:tcPr>
          <w:p w:rsidR="00134A75" w:rsidRPr="00E20ECF" w:rsidRDefault="00134A75" w:rsidP="00134A75">
            <w:pPr>
              <w:rPr>
                <w:rFonts w:cs="Calibri"/>
              </w:rPr>
            </w:pPr>
            <w:r w:rsidRPr="00E20ECF">
              <w:rPr>
                <w:rFonts w:cs="Calibri"/>
              </w:rPr>
              <w:t>0,06</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2,0</w:t>
            </w:r>
          </w:p>
        </w:tc>
        <w:tc>
          <w:tcPr>
            <w:tcW w:w="646" w:type="dxa"/>
            <w:noWrap/>
            <w:hideMark/>
          </w:tcPr>
          <w:p w:rsidR="00134A75" w:rsidRPr="00E20ECF" w:rsidRDefault="00134A75" w:rsidP="00134A75">
            <w:pPr>
              <w:rPr>
                <w:rFonts w:cs="Calibri"/>
              </w:rPr>
            </w:pPr>
            <w:r w:rsidRPr="00E20ECF">
              <w:rPr>
                <w:rFonts w:cs="Calibri"/>
              </w:rPr>
              <w:t>2,33</w:t>
            </w:r>
          </w:p>
        </w:tc>
        <w:tc>
          <w:tcPr>
            <w:tcW w:w="775" w:type="dxa"/>
            <w:noWrap/>
            <w:hideMark/>
          </w:tcPr>
          <w:p w:rsidR="00134A75" w:rsidRPr="00E20ECF" w:rsidRDefault="00134A75" w:rsidP="00134A75">
            <w:pPr>
              <w:rPr>
                <w:rFonts w:cs="Calibri"/>
              </w:rPr>
            </w:pPr>
            <w:r w:rsidRPr="00E20ECF">
              <w:rPr>
                <w:rFonts w:cs="Calibri"/>
              </w:rPr>
              <w:t>9,9</w:t>
            </w:r>
          </w:p>
        </w:tc>
        <w:tc>
          <w:tcPr>
            <w:tcW w:w="775" w:type="dxa"/>
            <w:noWrap/>
            <w:hideMark/>
          </w:tcPr>
          <w:p w:rsidR="00134A75" w:rsidRPr="00E20ECF" w:rsidRDefault="00134A75" w:rsidP="00134A75">
            <w:pPr>
              <w:rPr>
                <w:rFonts w:cs="Calibri"/>
              </w:rPr>
            </w:pPr>
            <w:r w:rsidRPr="00E20ECF">
              <w:rPr>
                <w:rFonts w:cs="Calibri"/>
              </w:rPr>
              <w:t>35,0</w:t>
            </w:r>
          </w:p>
        </w:tc>
        <w:tc>
          <w:tcPr>
            <w:tcW w:w="840" w:type="dxa"/>
            <w:noWrap/>
            <w:hideMark/>
          </w:tcPr>
          <w:p w:rsidR="00134A75" w:rsidRPr="00E20ECF" w:rsidRDefault="00134A75" w:rsidP="00134A75">
            <w:pPr>
              <w:rPr>
                <w:rFonts w:cs="Calibri"/>
              </w:rPr>
            </w:pPr>
            <w:r w:rsidRPr="00E20ECF">
              <w:rPr>
                <w:rFonts w:cs="Calibri"/>
              </w:rPr>
              <w:t>13,7</w:t>
            </w:r>
          </w:p>
        </w:tc>
        <w:tc>
          <w:tcPr>
            <w:tcW w:w="672" w:type="dxa"/>
            <w:noWrap/>
            <w:hideMark/>
          </w:tcPr>
          <w:p w:rsidR="00134A75" w:rsidRPr="00E20ECF" w:rsidRDefault="00134A75" w:rsidP="00134A75">
            <w:pPr>
              <w:rPr>
                <w:rFonts w:cs="Calibri"/>
              </w:rPr>
            </w:pPr>
            <w:r w:rsidRPr="00E20ECF">
              <w:rPr>
                <w:rFonts w:cs="Calibri"/>
              </w:rPr>
              <w:t>0,65</w:t>
            </w:r>
          </w:p>
        </w:tc>
      </w:tr>
      <w:tr w:rsidR="00134A75" w:rsidRPr="00E20ECF" w:rsidTr="00134A75">
        <w:trPr>
          <w:trHeight w:val="31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0,13</w:t>
            </w:r>
          </w:p>
        </w:tc>
        <w:tc>
          <w:tcPr>
            <w:tcW w:w="815" w:type="dxa"/>
            <w:noWrap/>
            <w:hideMark/>
          </w:tcPr>
          <w:p w:rsidR="00134A75" w:rsidRPr="00E20ECF" w:rsidRDefault="00134A75" w:rsidP="00134A75">
            <w:pPr>
              <w:rPr>
                <w:rFonts w:cs="Calibri"/>
              </w:rPr>
            </w:pPr>
            <w:r w:rsidRPr="00E20ECF">
              <w:rPr>
                <w:rFonts w:cs="Calibri"/>
              </w:rPr>
              <w:t>0,02</w:t>
            </w:r>
          </w:p>
        </w:tc>
        <w:tc>
          <w:tcPr>
            <w:tcW w:w="877" w:type="dxa"/>
            <w:noWrap/>
            <w:hideMark/>
          </w:tcPr>
          <w:p w:rsidR="00134A75" w:rsidRPr="00E20ECF" w:rsidRDefault="00134A75" w:rsidP="00134A75">
            <w:pPr>
              <w:rPr>
                <w:rFonts w:cs="Calibri"/>
              </w:rPr>
            </w:pPr>
            <w:r w:rsidRPr="00E20ECF">
              <w:rPr>
                <w:rFonts w:cs="Calibri"/>
              </w:rPr>
              <w:t>10,20</w:t>
            </w:r>
          </w:p>
        </w:tc>
        <w:tc>
          <w:tcPr>
            <w:tcW w:w="905" w:type="dxa"/>
            <w:noWrap/>
            <w:hideMark/>
          </w:tcPr>
          <w:p w:rsidR="00134A75" w:rsidRPr="00E20ECF" w:rsidRDefault="00134A75" w:rsidP="00134A75">
            <w:pPr>
              <w:rPr>
                <w:rFonts w:cs="Calibri"/>
              </w:rPr>
            </w:pPr>
            <w:r w:rsidRPr="00E20ECF">
              <w:rPr>
                <w:rFonts w:cs="Calibri"/>
              </w:rPr>
              <w:t>40,20</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2,83</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0,01</w:t>
            </w:r>
          </w:p>
        </w:tc>
        <w:tc>
          <w:tcPr>
            <w:tcW w:w="775" w:type="dxa"/>
            <w:noWrap/>
            <w:hideMark/>
          </w:tcPr>
          <w:p w:rsidR="00134A75" w:rsidRPr="00E20ECF" w:rsidRDefault="00134A75" w:rsidP="00134A75">
            <w:pPr>
              <w:rPr>
                <w:rFonts w:cs="Calibri"/>
              </w:rPr>
            </w:pPr>
            <w:r w:rsidRPr="00E20ECF">
              <w:rPr>
                <w:rFonts w:cs="Calibri"/>
              </w:rPr>
              <w:t>14,05</w:t>
            </w:r>
          </w:p>
        </w:tc>
        <w:tc>
          <w:tcPr>
            <w:tcW w:w="775" w:type="dxa"/>
            <w:noWrap/>
            <w:hideMark/>
          </w:tcPr>
          <w:p w:rsidR="00134A75" w:rsidRPr="00E20ECF" w:rsidRDefault="00134A75" w:rsidP="00134A75">
            <w:pPr>
              <w:rPr>
                <w:rFonts w:cs="Calibri"/>
              </w:rPr>
            </w:pPr>
            <w:r w:rsidRPr="00E20ECF">
              <w:rPr>
                <w:rFonts w:cs="Calibri"/>
              </w:rPr>
              <w:t>4,40</w:t>
            </w:r>
          </w:p>
        </w:tc>
        <w:tc>
          <w:tcPr>
            <w:tcW w:w="840" w:type="dxa"/>
            <w:noWrap/>
            <w:hideMark/>
          </w:tcPr>
          <w:p w:rsidR="00134A75" w:rsidRPr="00E20ECF" w:rsidRDefault="00134A75" w:rsidP="00134A75">
            <w:pPr>
              <w:rPr>
                <w:rFonts w:cs="Calibri"/>
              </w:rPr>
            </w:pPr>
            <w:r w:rsidRPr="00E20ECF">
              <w:rPr>
                <w:rFonts w:cs="Calibri"/>
              </w:rPr>
              <w:t>2,40</w:t>
            </w:r>
          </w:p>
        </w:tc>
        <w:tc>
          <w:tcPr>
            <w:tcW w:w="672" w:type="dxa"/>
            <w:noWrap/>
            <w:hideMark/>
          </w:tcPr>
          <w:p w:rsidR="00134A75" w:rsidRPr="00E20ECF" w:rsidRDefault="00134A75" w:rsidP="00134A75">
            <w:pPr>
              <w:rPr>
                <w:rFonts w:cs="Calibri"/>
              </w:rPr>
            </w:pPr>
            <w:r w:rsidRPr="00E20ECF">
              <w:rPr>
                <w:rFonts w:cs="Calibri"/>
              </w:rPr>
              <w:t>0,34</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3,8</w:t>
            </w:r>
          </w:p>
        </w:tc>
        <w:tc>
          <w:tcPr>
            <w:tcW w:w="815" w:type="dxa"/>
            <w:noWrap/>
            <w:hideMark/>
          </w:tcPr>
          <w:p w:rsidR="00134A75" w:rsidRPr="00E20ECF" w:rsidRDefault="00134A75" w:rsidP="00134A75">
            <w:pPr>
              <w:rPr>
                <w:rFonts w:cs="Calibri"/>
                <w:b/>
                <w:bCs/>
              </w:rPr>
            </w:pPr>
            <w:r w:rsidRPr="00E20ECF">
              <w:rPr>
                <w:rFonts w:cs="Calibri"/>
                <w:b/>
                <w:bCs/>
              </w:rPr>
              <w:t>6,3</w:t>
            </w:r>
          </w:p>
        </w:tc>
        <w:tc>
          <w:tcPr>
            <w:tcW w:w="877" w:type="dxa"/>
            <w:noWrap/>
            <w:hideMark/>
          </w:tcPr>
          <w:p w:rsidR="00134A75" w:rsidRPr="00E20ECF" w:rsidRDefault="00134A75" w:rsidP="00134A75">
            <w:pPr>
              <w:rPr>
                <w:rFonts w:cs="Calibri"/>
                <w:b/>
                <w:bCs/>
              </w:rPr>
            </w:pPr>
            <w:r w:rsidRPr="00E20ECF">
              <w:rPr>
                <w:rFonts w:cs="Calibri"/>
                <w:b/>
                <w:bCs/>
              </w:rPr>
              <w:t>32,2</w:t>
            </w:r>
          </w:p>
        </w:tc>
        <w:tc>
          <w:tcPr>
            <w:tcW w:w="905" w:type="dxa"/>
            <w:noWrap/>
            <w:hideMark/>
          </w:tcPr>
          <w:p w:rsidR="00134A75" w:rsidRPr="00E20ECF" w:rsidRDefault="00134A75" w:rsidP="00134A75">
            <w:pPr>
              <w:rPr>
                <w:rFonts w:cs="Calibri"/>
                <w:b/>
                <w:bCs/>
              </w:rPr>
            </w:pPr>
            <w:r w:rsidRPr="00E20ECF">
              <w:rPr>
                <w:rFonts w:cs="Calibri"/>
                <w:b/>
                <w:bCs/>
              </w:rPr>
              <w:t>199,2</w:t>
            </w:r>
          </w:p>
        </w:tc>
        <w:tc>
          <w:tcPr>
            <w:tcW w:w="658" w:type="dxa"/>
            <w:noWrap/>
            <w:hideMark/>
          </w:tcPr>
          <w:p w:rsidR="00134A75" w:rsidRPr="00E20ECF" w:rsidRDefault="00134A75" w:rsidP="00134A75">
            <w:pPr>
              <w:rPr>
                <w:rFonts w:cs="Calibri"/>
                <w:b/>
                <w:bCs/>
              </w:rPr>
            </w:pPr>
            <w:r w:rsidRPr="00E20ECF">
              <w:rPr>
                <w:rFonts w:cs="Calibri"/>
                <w:b/>
                <w:bCs/>
              </w:rPr>
              <w:t>0,1</w:t>
            </w:r>
          </w:p>
        </w:tc>
        <w:tc>
          <w:tcPr>
            <w:tcW w:w="775" w:type="dxa"/>
            <w:noWrap/>
            <w:hideMark/>
          </w:tcPr>
          <w:p w:rsidR="00134A75" w:rsidRPr="00E20ECF" w:rsidRDefault="00134A75" w:rsidP="00134A75">
            <w:pPr>
              <w:rPr>
                <w:rFonts w:cs="Calibri"/>
                <w:b/>
                <w:bCs/>
              </w:rPr>
            </w:pPr>
            <w:r w:rsidRPr="00E20ECF">
              <w:rPr>
                <w:rFonts w:cs="Calibri"/>
                <w:b/>
                <w:bCs/>
              </w:rPr>
              <w:t>2,8</w:t>
            </w:r>
          </w:p>
        </w:tc>
        <w:tc>
          <w:tcPr>
            <w:tcW w:w="775" w:type="dxa"/>
            <w:noWrap/>
            <w:hideMark/>
          </w:tcPr>
          <w:p w:rsidR="00134A75" w:rsidRPr="00E20ECF" w:rsidRDefault="00134A75" w:rsidP="00134A75">
            <w:pPr>
              <w:rPr>
                <w:rFonts w:cs="Calibri"/>
                <w:b/>
                <w:bCs/>
              </w:rPr>
            </w:pPr>
            <w:r w:rsidRPr="00E20ECF">
              <w:rPr>
                <w:rFonts w:cs="Calibri"/>
                <w:b/>
                <w:bCs/>
              </w:rPr>
              <w:t>2,0</w:t>
            </w:r>
          </w:p>
        </w:tc>
        <w:tc>
          <w:tcPr>
            <w:tcW w:w="646" w:type="dxa"/>
            <w:noWrap/>
            <w:hideMark/>
          </w:tcPr>
          <w:p w:rsidR="00134A75" w:rsidRPr="00E20ECF" w:rsidRDefault="00134A75" w:rsidP="00134A75">
            <w:pPr>
              <w:rPr>
                <w:rFonts w:cs="Calibri"/>
                <w:b/>
                <w:bCs/>
              </w:rPr>
            </w:pPr>
            <w:r w:rsidRPr="00E20ECF">
              <w:rPr>
                <w:rFonts w:cs="Calibri"/>
                <w:b/>
                <w:bCs/>
              </w:rPr>
              <w:t>2,3</w:t>
            </w:r>
          </w:p>
        </w:tc>
        <w:tc>
          <w:tcPr>
            <w:tcW w:w="775" w:type="dxa"/>
            <w:noWrap/>
            <w:hideMark/>
          </w:tcPr>
          <w:p w:rsidR="00134A75" w:rsidRPr="00E20ECF" w:rsidRDefault="00134A75" w:rsidP="00134A75">
            <w:pPr>
              <w:rPr>
                <w:rFonts w:cs="Calibri"/>
                <w:b/>
                <w:bCs/>
              </w:rPr>
            </w:pPr>
            <w:r w:rsidRPr="00E20ECF">
              <w:rPr>
                <w:rFonts w:cs="Calibri"/>
                <w:b/>
                <w:bCs/>
              </w:rPr>
              <w:t>24,0</w:t>
            </w:r>
          </w:p>
        </w:tc>
        <w:tc>
          <w:tcPr>
            <w:tcW w:w="775" w:type="dxa"/>
            <w:noWrap/>
            <w:hideMark/>
          </w:tcPr>
          <w:p w:rsidR="00134A75" w:rsidRPr="00E20ECF" w:rsidRDefault="00134A75" w:rsidP="00134A75">
            <w:pPr>
              <w:rPr>
                <w:rFonts w:cs="Calibri"/>
                <w:b/>
                <w:bCs/>
              </w:rPr>
            </w:pPr>
            <w:r w:rsidRPr="00E20ECF">
              <w:rPr>
                <w:rFonts w:cs="Calibri"/>
                <w:b/>
                <w:bCs/>
              </w:rPr>
              <w:t>39,4</w:t>
            </w:r>
          </w:p>
        </w:tc>
        <w:tc>
          <w:tcPr>
            <w:tcW w:w="840" w:type="dxa"/>
            <w:noWrap/>
            <w:hideMark/>
          </w:tcPr>
          <w:p w:rsidR="00134A75" w:rsidRPr="00E20ECF" w:rsidRDefault="00134A75" w:rsidP="00134A75">
            <w:pPr>
              <w:rPr>
                <w:rFonts w:cs="Calibri"/>
                <w:b/>
                <w:bCs/>
              </w:rPr>
            </w:pPr>
            <w:r w:rsidRPr="00E20ECF">
              <w:rPr>
                <w:rFonts w:cs="Calibri"/>
                <w:b/>
                <w:bCs/>
              </w:rPr>
              <w:t>16,1</w:t>
            </w:r>
          </w:p>
        </w:tc>
        <w:tc>
          <w:tcPr>
            <w:tcW w:w="672" w:type="dxa"/>
            <w:noWrap/>
            <w:hideMark/>
          </w:tcPr>
          <w:p w:rsidR="00134A75" w:rsidRPr="00E20ECF" w:rsidRDefault="00134A75" w:rsidP="00134A75">
            <w:pPr>
              <w:rPr>
                <w:rFonts w:cs="Calibri"/>
                <w:b/>
                <w:bCs/>
              </w:rPr>
            </w:pPr>
            <w:r w:rsidRPr="00E20ECF">
              <w:rPr>
                <w:rFonts w:cs="Calibri"/>
                <w:b/>
                <w:bCs/>
              </w:rPr>
              <w:t>1,0</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СРЕДА</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80"/>
        </w:trPr>
        <w:tc>
          <w:tcPr>
            <w:tcW w:w="4376" w:type="dxa"/>
            <w:hideMark/>
          </w:tcPr>
          <w:p w:rsidR="00134A75" w:rsidRPr="00E20ECF" w:rsidRDefault="00134A75" w:rsidP="00134A75">
            <w:pPr>
              <w:rPr>
                <w:rFonts w:cs="Calibri"/>
              </w:rPr>
            </w:pPr>
            <w:r w:rsidRPr="00E20ECF">
              <w:rPr>
                <w:rFonts w:cs="Calibri"/>
              </w:rPr>
              <w:lastRenderedPageBreak/>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2,25</w:t>
            </w:r>
          </w:p>
        </w:tc>
        <w:tc>
          <w:tcPr>
            <w:tcW w:w="815" w:type="dxa"/>
            <w:noWrap/>
            <w:hideMark/>
          </w:tcPr>
          <w:p w:rsidR="00134A75" w:rsidRPr="00E20ECF" w:rsidRDefault="00134A75" w:rsidP="00134A75">
            <w:pPr>
              <w:rPr>
                <w:rFonts w:cs="Calibri"/>
              </w:rPr>
            </w:pPr>
            <w:r w:rsidRPr="00E20ECF">
              <w:rPr>
                <w:rFonts w:cs="Calibri"/>
              </w:rPr>
              <w:t>2,94</w:t>
            </w:r>
          </w:p>
        </w:tc>
        <w:tc>
          <w:tcPr>
            <w:tcW w:w="877" w:type="dxa"/>
            <w:noWrap/>
            <w:hideMark/>
          </w:tcPr>
          <w:p w:rsidR="00134A75" w:rsidRPr="00E20ECF" w:rsidRDefault="00134A75" w:rsidP="00134A75">
            <w:pPr>
              <w:rPr>
                <w:rFonts w:cs="Calibri"/>
              </w:rPr>
            </w:pPr>
            <w:r w:rsidRPr="00E20ECF">
              <w:rPr>
                <w:rFonts w:cs="Calibri"/>
              </w:rPr>
              <w:t>22,3</w:t>
            </w:r>
          </w:p>
        </w:tc>
        <w:tc>
          <w:tcPr>
            <w:tcW w:w="905" w:type="dxa"/>
            <w:noWrap/>
            <w:hideMark/>
          </w:tcPr>
          <w:p w:rsidR="00134A75" w:rsidRPr="00E20ECF" w:rsidRDefault="00134A75" w:rsidP="00134A75">
            <w:pPr>
              <w:rPr>
                <w:rFonts w:cs="Calibri"/>
              </w:rPr>
            </w:pPr>
            <w:r w:rsidRPr="00E20ECF">
              <w:rPr>
                <w:rFonts w:cs="Calibri"/>
              </w:rPr>
              <w:t>125,1</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5,0</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14,5</w:t>
            </w:r>
          </w:p>
        </w:tc>
        <w:tc>
          <w:tcPr>
            <w:tcW w:w="775" w:type="dxa"/>
            <w:noWrap/>
            <w:hideMark/>
          </w:tcPr>
          <w:p w:rsidR="00134A75" w:rsidRPr="00E20ECF" w:rsidRDefault="00134A75" w:rsidP="00134A75">
            <w:pPr>
              <w:rPr>
                <w:rFonts w:cs="Calibri"/>
              </w:rPr>
            </w:pPr>
            <w:r w:rsidRPr="00E20ECF">
              <w:rPr>
                <w:rFonts w:cs="Calibri"/>
              </w:rPr>
              <w:t>45</w:t>
            </w:r>
          </w:p>
        </w:tc>
        <w:tc>
          <w:tcPr>
            <w:tcW w:w="840" w:type="dxa"/>
            <w:noWrap/>
            <w:hideMark/>
          </w:tcPr>
          <w:p w:rsidR="00134A75" w:rsidRPr="00E20ECF" w:rsidRDefault="00134A75" w:rsidP="00134A75">
            <w:pPr>
              <w:rPr>
                <w:rFonts w:cs="Calibri"/>
              </w:rPr>
            </w:pPr>
            <w:r w:rsidRPr="00E20ECF">
              <w:rPr>
                <w:rFonts w:cs="Calibri"/>
              </w:rPr>
              <w:t>10</w:t>
            </w:r>
          </w:p>
        </w:tc>
        <w:tc>
          <w:tcPr>
            <w:tcW w:w="672" w:type="dxa"/>
            <w:noWrap/>
            <w:hideMark/>
          </w:tcPr>
          <w:p w:rsidR="00134A75" w:rsidRPr="00E20ECF" w:rsidRDefault="00134A75" w:rsidP="00134A75">
            <w:pPr>
              <w:rPr>
                <w:rFonts w:cs="Calibri"/>
              </w:rPr>
            </w:pPr>
            <w:r w:rsidRPr="00E20ECF">
              <w:rPr>
                <w:rFonts w:cs="Calibri"/>
              </w:rPr>
              <w:t>1,05</w:t>
            </w:r>
          </w:p>
        </w:tc>
      </w:tr>
      <w:tr w:rsidR="00134A75" w:rsidRPr="00E20ECF" w:rsidTr="00134A75">
        <w:trPr>
          <w:trHeight w:val="43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0,07</w:t>
            </w:r>
          </w:p>
        </w:tc>
        <w:tc>
          <w:tcPr>
            <w:tcW w:w="815" w:type="dxa"/>
            <w:noWrap/>
            <w:hideMark/>
          </w:tcPr>
          <w:p w:rsidR="00134A75" w:rsidRPr="00E20ECF" w:rsidRDefault="00134A75" w:rsidP="00134A75">
            <w:pPr>
              <w:rPr>
                <w:rFonts w:cs="Calibri"/>
              </w:rPr>
            </w:pPr>
            <w:r w:rsidRPr="00E20ECF">
              <w:rPr>
                <w:rFonts w:cs="Calibri"/>
              </w:rPr>
              <w:t>0,02</w:t>
            </w:r>
          </w:p>
        </w:tc>
        <w:tc>
          <w:tcPr>
            <w:tcW w:w="877" w:type="dxa"/>
            <w:noWrap/>
            <w:hideMark/>
          </w:tcPr>
          <w:p w:rsidR="00134A75" w:rsidRPr="00E20ECF" w:rsidRDefault="00134A75" w:rsidP="00134A75">
            <w:pPr>
              <w:rPr>
                <w:rFonts w:cs="Calibri"/>
              </w:rPr>
            </w:pPr>
            <w:r w:rsidRPr="00E20ECF">
              <w:rPr>
                <w:rFonts w:cs="Calibri"/>
              </w:rPr>
              <w:t>10,00</w:t>
            </w:r>
          </w:p>
        </w:tc>
        <w:tc>
          <w:tcPr>
            <w:tcW w:w="905" w:type="dxa"/>
            <w:noWrap/>
            <w:hideMark/>
          </w:tcPr>
          <w:p w:rsidR="00134A75" w:rsidRPr="00E20ECF" w:rsidRDefault="00134A75" w:rsidP="00134A75">
            <w:pPr>
              <w:rPr>
                <w:rFonts w:cs="Calibri"/>
              </w:rPr>
            </w:pPr>
            <w:r w:rsidRPr="00E20ECF">
              <w:rPr>
                <w:rFonts w:cs="Calibri"/>
              </w:rPr>
              <w:t>40,00</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0,03</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11,10</w:t>
            </w:r>
          </w:p>
        </w:tc>
        <w:tc>
          <w:tcPr>
            <w:tcW w:w="775" w:type="dxa"/>
            <w:noWrap/>
            <w:hideMark/>
          </w:tcPr>
          <w:p w:rsidR="00134A75" w:rsidRPr="00E20ECF" w:rsidRDefault="00134A75" w:rsidP="00134A75">
            <w:pPr>
              <w:rPr>
                <w:rFonts w:cs="Calibri"/>
              </w:rPr>
            </w:pPr>
            <w:r w:rsidRPr="00E20ECF">
              <w:rPr>
                <w:rFonts w:cs="Calibri"/>
              </w:rPr>
              <w:t>2,80</w:t>
            </w:r>
          </w:p>
        </w:tc>
        <w:tc>
          <w:tcPr>
            <w:tcW w:w="840" w:type="dxa"/>
            <w:noWrap/>
            <w:hideMark/>
          </w:tcPr>
          <w:p w:rsidR="00134A75" w:rsidRPr="00E20ECF" w:rsidRDefault="00134A75" w:rsidP="00134A75">
            <w:pPr>
              <w:rPr>
                <w:rFonts w:cs="Calibri"/>
              </w:rPr>
            </w:pPr>
            <w:r w:rsidRPr="00E20ECF">
              <w:rPr>
                <w:rFonts w:cs="Calibri"/>
              </w:rPr>
              <w:t>1,40</w:t>
            </w:r>
          </w:p>
        </w:tc>
        <w:tc>
          <w:tcPr>
            <w:tcW w:w="672" w:type="dxa"/>
            <w:noWrap/>
            <w:hideMark/>
          </w:tcPr>
          <w:p w:rsidR="00134A75" w:rsidRPr="00E20ECF" w:rsidRDefault="00134A75" w:rsidP="00134A75">
            <w:pPr>
              <w:rPr>
                <w:rFonts w:cs="Calibri"/>
              </w:rPr>
            </w:pPr>
            <w:r w:rsidRPr="00E20ECF">
              <w:rPr>
                <w:rFonts w:cs="Calibri"/>
              </w:rPr>
              <w:t>0,28</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2,3</w:t>
            </w:r>
          </w:p>
        </w:tc>
        <w:tc>
          <w:tcPr>
            <w:tcW w:w="815" w:type="dxa"/>
            <w:noWrap/>
            <w:hideMark/>
          </w:tcPr>
          <w:p w:rsidR="00134A75" w:rsidRPr="00E20ECF" w:rsidRDefault="00134A75" w:rsidP="00134A75">
            <w:pPr>
              <w:rPr>
                <w:rFonts w:cs="Calibri"/>
                <w:b/>
                <w:bCs/>
              </w:rPr>
            </w:pPr>
            <w:r w:rsidRPr="00E20ECF">
              <w:rPr>
                <w:rFonts w:cs="Calibri"/>
                <w:b/>
                <w:bCs/>
              </w:rPr>
              <w:t>3,0</w:t>
            </w:r>
          </w:p>
        </w:tc>
        <w:tc>
          <w:tcPr>
            <w:tcW w:w="877" w:type="dxa"/>
            <w:noWrap/>
            <w:hideMark/>
          </w:tcPr>
          <w:p w:rsidR="00134A75" w:rsidRPr="00E20ECF" w:rsidRDefault="00134A75" w:rsidP="00134A75">
            <w:pPr>
              <w:rPr>
                <w:rFonts w:cs="Calibri"/>
                <w:b/>
                <w:bCs/>
              </w:rPr>
            </w:pPr>
            <w:r w:rsidRPr="00E20ECF">
              <w:rPr>
                <w:rFonts w:cs="Calibri"/>
                <w:b/>
                <w:bCs/>
              </w:rPr>
              <w:t>32,3</w:t>
            </w:r>
          </w:p>
        </w:tc>
        <w:tc>
          <w:tcPr>
            <w:tcW w:w="905" w:type="dxa"/>
            <w:noWrap/>
            <w:hideMark/>
          </w:tcPr>
          <w:p w:rsidR="00134A75" w:rsidRPr="00E20ECF" w:rsidRDefault="00134A75" w:rsidP="00134A75">
            <w:pPr>
              <w:rPr>
                <w:rFonts w:cs="Calibri"/>
                <w:b/>
                <w:bCs/>
              </w:rPr>
            </w:pPr>
            <w:r w:rsidRPr="00E20ECF">
              <w:rPr>
                <w:rFonts w:cs="Calibri"/>
                <w:b/>
                <w:bCs/>
              </w:rPr>
              <w:t>165,1</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5,0</w:t>
            </w:r>
          </w:p>
        </w:tc>
        <w:tc>
          <w:tcPr>
            <w:tcW w:w="646"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25,6</w:t>
            </w:r>
          </w:p>
        </w:tc>
        <w:tc>
          <w:tcPr>
            <w:tcW w:w="775" w:type="dxa"/>
            <w:noWrap/>
            <w:hideMark/>
          </w:tcPr>
          <w:p w:rsidR="00134A75" w:rsidRPr="00E20ECF" w:rsidRDefault="00134A75" w:rsidP="00134A75">
            <w:pPr>
              <w:rPr>
                <w:rFonts w:cs="Calibri"/>
                <w:b/>
                <w:bCs/>
              </w:rPr>
            </w:pPr>
            <w:r w:rsidRPr="00E20ECF">
              <w:rPr>
                <w:rFonts w:cs="Calibri"/>
                <w:b/>
                <w:bCs/>
              </w:rPr>
              <w:t>47,8</w:t>
            </w:r>
          </w:p>
        </w:tc>
        <w:tc>
          <w:tcPr>
            <w:tcW w:w="840" w:type="dxa"/>
            <w:noWrap/>
            <w:hideMark/>
          </w:tcPr>
          <w:p w:rsidR="00134A75" w:rsidRPr="00E20ECF" w:rsidRDefault="00134A75" w:rsidP="00134A75">
            <w:pPr>
              <w:rPr>
                <w:rFonts w:cs="Calibri"/>
                <w:b/>
                <w:bCs/>
              </w:rPr>
            </w:pPr>
            <w:r w:rsidRPr="00E20ECF">
              <w:rPr>
                <w:rFonts w:cs="Calibri"/>
                <w:b/>
                <w:bCs/>
              </w:rPr>
              <w:t>11,4</w:t>
            </w:r>
          </w:p>
        </w:tc>
        <w:tc>
          <w:tcPr>
            <w:tcW w:w="672" w:type="dxa"/>
            <w:noWrap/>
            <w:hideMark/>
          </w:tcPr>
          <w:p w:rsidR="00134A75" w:rsidRPr="00E20ECF" w:rsidRDefault="00134A75" w:rsidP="00134A75">
            <w:pPr>
              <w:rPr>
                <w:rFonts w:cs="Calibri"/>
                <w:b/>
                <w:bCs/>
              </w:rPr>
            </w:pPr>
            <w:r w:rsidRPr="00E20ECF">
              <w:rPr>
                <w:rFonts w:cs="Calibri"/>
                <w:b/>
                <w:bCs/>
              </w:rPr>
              <w:t>1,3</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ЧЕТВЕРГ</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50"/>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3,60</w:t>
            </w:r>
          </w:p>
        </w:tc>
        <w:tc>
          <w:tcPr>
            <w:tcW w:w="815" w:type="dxa"/>
            <w:noWrap/>
            <w:hideMark/>
          </w:tcPr>
          <w:p w:rsidR="00134A75" w:rsidRPr="00E20ECF" w:rsidRDefault="00134A75" w:rsidP="00134A75">
            <w:pPr>
              <w:rPr>
                <w:rFonts w:cs="Calibri"/>
              </w:rPr>
            </w:pPr>
            <w:r w:rsidRPr="00E20ECF">
              <w:rPr>
                <w:rFonts w:cs="Calibri"/>
              </w:rPr>
              <w:t>1,77</w:t>
            </w:r>
          </w:p>
        </w:tc>
        <w:tc>
          <w:tcPr>
            <w:tcW w:w="877" w:type="dxa"/>
            <w:noWrap/>
            <w:hideMark/>
          </w:tcPr>
          <w:p w:rsidR="00134A75" w:rsidRPr="00E20ECF" w:rsidRDefault="00134A75" w:rsidP="00134A75">
            <w:pPr>
              <w:rPr>
                <w:rFonts w:cs="Calibri"/>
              </w:rPr>
            </w:pPr>
            <w:r w:rsidRPr="00E20ECF">
              <w:rPr>
                <w:rFonts w:cs="Calibri"/>
              </w:rPr>
              <w:t>22,5</w:t>
            </w:r>
          </w:p>
        </w:tc>
        <w:tc>
          <w:tcPr>
            <w:tcW w:w="905" w:type="dxa"/>
            <w:noWrap/>
            <w:hideMark/>
          </w:tcPr>
          <w:p w:rsidR="00134A75" w:rsidRPr="00E20ECF" w:rsidRDefault="00134A75" w:rsidP="00134A75">
            <w:pPr>
              <w:rPr>
                <w:rFonts w:cs="Calibri"/>
              </w:rPr>
            </w:pPr>
            <w:r w:rsidRPr="00E20ECF">
              <w:rPr>
                <w:rFonts w:cs="Calibri"/>
              </w:rPr>
              <w:t>109,8</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0,72</w:t>
            </w:r>
          </w:p>
        </w:tc>
        <w:tc>
          <w:tcPr>
            <w:tcW w:w="775" w:type="dxa"/>
            <w:noWrap/>
            <w:hideMark/>
          </w:tcPr>
          <w:p w:rsidR="00134A75" w:rsidRPr="00E20ECF" w:rsidRDefault="00134A75" w:rsidP="00134A75">
            <w:pPr>
              <w:rPr>
                <w:rFonts w:cs="Calibri"/>
              </w:rPr>
            </w:pPr>
            <w:r w:rsidRPr="00E20ECF">
              <w:rPr>
                <w:rFonts w:cs="Calibri"/>
              </w:rPr>
              <w:t>3,3</w:t>
            </w:r>
          </w:p>
        </w:tc>
        <w:tc>
          <w:tcPr>
            <w:tcW w:w="775" w:type="dxa"/>
            <w:noWrap/>
            <w:hideMark/>
          </w:tcPr>
          <w:p w:rsidR="00134A75" w:rsidRPr="00E20ECF" w:rsidRDefault="00134A75" w:rsidP="00134A75">
            <w:pPr>
              <w:rPr>
                <w:rFonts w:cs="Calibri"/>
              </w:rPr>
            </w:pPr>
            <w:r w:rsidRPr="00E20ECF">
              <w:rPr>
                <w:rFonts w:cs="Calibri"/>
              </w:rPr>
              <w:t>15</w:t>
            </w:r>
          </w:p>
        </w:tc>
        <w:tc>
          <w:tcPr>
            <w:tcW w:w="840" w:type="dxa"/>
            <w:noWrap/>
            <w:hideMark/>
          </w:tcPr>
          <w:p w:rsidR="00134A75" w:rsidRPr="00E20ECF" w:rsidRDefault="00134A75" w:rsidP="00134A75">
            <w:pPr>
              <w:rPr>
                <w:rFonts w:cs="Calibri"/>
              </w:rPr>
            </w:pPr>
            <w:r w:rsidRPr="00E20ECF">
              <w:rPr>
                <w:rFonts w:cs="Calibri"/>
              </w:rPr>
              <w:t>2,7</w:t>
            </w:r>
          </w:p>
        </w:tc>
        <w:tc>
          <w:tcPr>
            <w:tcW w:w="672" w:type="dxa"/>
            <w:noWrap/>
            <w:hideMark/>
          </w:tcPr>
          <w:p w:rsidR="00134A75" w:rsidRPr="00E20ECF" w:rsidRDefault="00134A75" w:rsidP="00134A75">
            <w:pPr>
              <w:rPr>
                <w:rFonts w:cs="Calibri"/>
              </w:rPr>
            </w:pPr>
            <w:r w:rsidRPr="00E20ECF">
              <w:rPr>
                <w:rFonts w:cs="Calibri"/>
              </w:rPr>
              <w:t>0,24</w:t>
            </w:r>
          </w:p>
        </w:tc>
      </w:tr>
      <w:tr w:rsidR="00134A75" w:rsidRPr="00E20ECF" w:rsidTr="00134A75">
        <w:trPr>
          <w:trHeight w:val="73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0,35</w:t>
            </w:r>
          </w:p>
        </w:tc>
        <w:tc>
          <w:tcPr>
            <w:tcW w:w="815" w:type="dxa"/>
            <w:noWrap/>
            <w:hideMark/>
          </w:tcPr>
          <w:p w:rsidR="00134A75" w:rsidRPr="00E20ECF" w:rsidRDefault="00134A75" w:rsidP="00134A75">
            <w:pPr>
              <w:rPr>
                <w:rFonts w:cs="Calibri"/>
              </w:rPr>
            </w:pPr>
            <w:r w:rsidRPr="00E20ECF">
              <w:rPr>
                <w:rFonts w:cs="Calibri"/>
              </w:rPr>
              <w:t>0,08</w:t>
            </w:r>
          </w:p>
        </w:tc>
        <w:tc>
          <w:tcPr>
            <w:tcW w:w="877" w:type="dxa"/>
            <w:noWrap/>
            <w:hideMark/>
          </w:tcPr>
          <w:p w:rsidR="00134A75" w:rsidRPr="00E20ECF" w:rsidRDefault="00134A75" w:rsidP="00134A75">
            <w:pPr>
              <w:rPr>
                <w:rFonts w:cs="Calibri"/>
              </w:rPr>
            </w:pPr>
            <w:r w:rsidRPr="00E20ECF">
              <w:rPr>
                <w:rFonts w:cs="Calibri"/>
              </w:rPr>
              <w:t>9,85</w:t>
            </w:r>
          </w:p>
        </w:tc>
        <w:tc>
          <w:tcPr>
            <w:tcW w:w="905" w:type="dxa"/>
            <w:noWrap/>
            <w:hideMark/>
          </w:tcPr>
          <w:p w:rsidR="00134A75" w:rsidRPr="00E20ECF" w:rsidRDefault="00134A75" w:rsidP="00134A75">
            <w:pPr>
              <w:rPr>
                <w:rFonts w:cs="Calibri"/>
              </w:rPr>
            </w:pPr>
            <w:r w:rsidRPr="00E20ECF">
              <w:rPr>
                <w:rFonts w:cs="Calibri"/>
              </w:rPr>
              <w:t>82,20</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0,00</w:t>
            </w:r>
          </w:p>
        </w:tc>
        <w:tc>
          <w:tcPr>
            <w:tcW w:w="775" w:type="dxa"/>
            <w:noWrap/>
            <w:hideMark/>
          </w:tcPr>
          <w:p w:rsidR="00134A75" w:rsidRPr="00E20ECF" w:rsidRDefault="00134A75" w:rsidP="00134A75">
            <w:pPr>
              <w:rPr>
                <w:rFonts w:cs="Calibri"/>
              </w:rPr>
            </w:pPr>
            <w:r w:rsidRPr="00E20ECF">
              <w:rPr>
                <w:rFonts w:cs="Calibri"/>
              </w:rPr>
              <w:t>0,00</w:t>
            </w:r>
          </w:p>
        </w:tc>
        <w:tc>
          <w:tcPr>
            <w:tcW w:w="646" w:type="dxa"/>
            <w:noWrap/>
            <w:hideMark/>
          </w:tcPr>
          <w:p w:rsidR="00134A75" w:rsidRPr="00E20ECF" w:rsidRDefault="00134A75" w:rsidP="00134A75">
            <w:pPr>
              <w:rPr>
                <w:rFonts w:cs="Calibri"/>
              </w:rPr>
            </w:pPr>
            <w:r w:rsidRPr="00E20ECF">
              <w:rPr>
                <w:rFonts w:cs="Calibri"/>
              </w:rPr>
              <w:t>0,08</w:t>
            </w:r>
          </w:p>
        </w:tc>
        <w:tc>
          <w:tcPr>
            <w:tcW w:w="775" w:type="dxa"/>
            <w:noWrap/>
            <w:hideMark/>
          </w:tcPr>
          <w:p w:rsidR="00134A75" w:rsidRPr="00E20ECF" w:rsidRDefault="00134A75" w:rsidP="00134A75">
            <w:pPr>
              <w:rPr>
                <w:rFonts w:cs="Calibri"/>
              </w:rPr>
            </w:pPr>
            <w:r w:rsidRPr="00E20ECF">
              <w:rPr>
                <w:rFonts w:cs="Calibri"/>
              </w:rPr>
              <w:t>20,32</w:t>
            </w:r>
          </w:p>
        </w:tc>
        <w:tc>
          <w:tcPr>
            <w:tcW w:w="775" w:type="dxa"/>
            <w:noWrap/>
            <w:hideMark/>
          </w:tcPr>
          <w:p w:rsidR="00134A75" w:rsidRPr="00E20ECF" w:rsidRDefault="00134A75" w:rsidP="00134A75">
            <w:pPr>
              <w:rPr>
                <w:rFonts w:cs="Calibri"/>
              </w:rPr>
            </w:pPr>
            <w:r w:rsidRPr="00E20ECF">
              <w:rPr>
                <w:rFonts w:cs="Calibri"/>
              </w:rPr>
              <w:t>19,36</w:t>
            </w:r>
          </w:p>
        </w:tc>
        <w:tc>
          <w:tcPr>
            <w:tcW w:w="840" w:type="dxa"/>
            <w:noWrap/>
            <w:hideMark/>
          </w:tcPr>
          <w:p w:rsidR="00134A75" w:rsidRPr="00E20ECF" w:rsidRDefault="00134A75" w:rsidP="00134A75">
            <w:pPr>
              <w:rPr>
                <w:rFonts w:cs="Calibri"/>
              </w:rPr>
            </w:pPr>
            <w:r w:rsidRPr="00E20ECF">
              <w:rPr>
                <w:rFonts w:cs="Calibri"/>
              </w:rPr>
              <w:t>8,12</w:t>
            </w:r>
          </w:p>
        </w:tc>
        <w:tc>
          <w:tcPr>
            <w:tcW w:w="672" w:type="dxa"/>
            <w:noWrap/>
            <w:hideMark/>
          </w:tcPr>
          <w:p w:rsidR="00134A75" w:rsidRPr="00E20ECF" w:rsidRDefault="00134A75" w:rsidP="00134A75">
            <w:pPr>
              <w:rPr>
                <w:rFonts w:cs="Calibri"/>
              </w:rPr>
            </w:pPr>
            <w:r w:rsidRPr="00E20ECF">
              <w:rPr>
                <w:rFonts w:cs="Calibri"/>
              </w:rPr>
              <w:t>0,45</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3,9</w:t>
            </w:r>
          </w:p>
        </w:tc>
        <w:tc>
          <w:tcPr>
            <w:tcW w:w="815" w:type="dxa"/>
            <w:noWrap/>
            <w:hideMark/>
          </w:tcPr>
          <w:p w:rsidR="00134A75" w:rsidRPr="00E20ECF" w:rsidRDefault="00134A75" w:rsidP="00134A75">
            <w:pPr>
              <w:rPr>
                <w:rFonts w:cs="Calibri"/>
                <w:b/>
                <w:bCs/>
              </w:rPr>
            </w:pPr>
            <w:r w:rsidRPr="00E20ECF">
              <w:rPr>
                <w:rFonts w:cs="Calibri"/>
                <w:b/>
                <w:bCs/>
              </w:rPr>
              <w:t>1,8</w:t>
            </w:r>
          </w:p>
        </w:tc>
        <w:tc>
          <w:tcPr>
            <w:tcW w:w="877" w:type="dxa"/>
            <w:noWrap/>
            <w:hideMark/>
          </w:tcPr>
          <w:p w:rsidR="00134A75" w:rsidRPr="00E20ECF" w:rsidRDefault="00134A75" w:rsidP="00134A75">
            <w:pPr>
              <w:rPr>
                <w:rFonts w:cs="Calibri"/>
                <w:b/>
                <w:bCs/>
              </w:rPr>
            </w:pPr>
            <w:r w:rsidRPr="00E20ECF">
              <w:rPr>
                <w:rFonts w:cs="Calibri"/>
                <w:b/>
                <w:bCs/>
              </w:rPr>
              <w:t>32,4</w:t>
            </w:r>
          </w:p>
        </w:tc>
        <w:tc>
          <w:tcPr>
            <w:tcW w:w="905" w:type="dxa"/>
            <w:noWrap/>
            <w:hideMark/>
          </w:tcPr>
          <w:p w:rsidR="00134A75" w:rsidRPr="00E20ECF" w:rsidRDefault="00134A75" w:rsidP="00134A75">
            <w:pPr>
              <w:rPr>
                <w:rFonts w:cs="Calibri"/>
                <w:b/>
                <w:bCs/>
              </w:rPr>
            </w:pPr>
            <w:r w:rsidRPr="00E20ECF">
              <w:rPr>
                <w:rFonts w:cs="Calibri"/>
                <w:b/>
                <w:bCs/>
              </w:rPr>
              <w:t>192,0</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0,0</w:t>
            </w:r>
          </w:p>
        </w:tc>
        <w:tc>
          <w:tcPr>
            <w:tcW w:w="646" w:type="dxa"/>
            <w:noWrap/>
            <w:hideMark/>
          </w:tcPr>
          <w:p w:rsidR="00134A75" w:rsidRPr="00E20ECF" w:rsidRDefault="00134A75" w:rsidP="00134A75">
            <w:pPr>
              <w:rPr>
                <w:rFonts w:cs="Calibri"/>
                <w:b/>
                <w:bCs/>
              </w:rPr>
            </w:pPr>
            <w:r w:rsidRPr="00E20ECF">
              <w:rPr>
                <w:rFonts w:cs="Calibri"/>
                <w:b/>
                <w:bCs/>
              </w:rPr>
              <w:t>0,8</w:t>
            </w:r>
          </w:p>
        </w:tc>
        <w:tc>
          <w:tcPr>
            <w:tcW w:w="775" w:type="dxa"/>
            <w:noWrap/>
            <w:hideMark/>
          </w:tcPr>
          <w:p w:rsidR="00134A75" w:rsidRPr="00E20ECF" w:rsidRDefault="00134A75" w:rsidP="00134A75">
            <w:pPr>
              <w:rPr>
                <w:rFonts w:cs="Calibri"/>
                <w:b/>
                <w:bCs/>
              </w:rPr>
            </w:pPr>
            <w:r w:rsidRPr="00E20ECF">
              <w:rPr>
                <w:rFonts w:cs="Calibri"/>
                <w:b/>
                <w:bCs/>
              </w:rPr>
              <w:t>23,6</w:t>
            </w:r>
          </w:p>
        </w:tc>
        <w:tc>
          <w:tcPr>
            <w:tcW w:w="775" w:type="dxa"/>
            <w:noWrap/>
            <w:hideMark/>
          </w:tcPr>
          <w:p w:rsidR="00134A75" w:rsidRPr="00E20ECF" w:rsidRDefault="00134A75" w:rsidP="00134A75">
            <w:pPr>
              <w:rPr>
                <w:rFonts w:cs="Calibri"/>
                <w:b/>
                <w:bCs/>
              </w:rPr>
            </w:pPr>
            <w:r w:rsidRPr="00E20ECF">
              <w:rPr>
                <w:rFonts w:cs="Calibri"/>
                <w:b/>
                <w:bCs/>
              </w:rPr>
              <w:t>34,4</w:t>
            </w:r>
          </w:p>
        </w:tc>
        <w:tc>
          <w:tcPr>
            <w:tcW w:w="840" w:type="dxa"/>
            <w:noWrap/>
            <w:hideMark/>
          </w:tcPr>
          <w:p w:rsidR="00134A75" w:rsidRPr="00E20ECF" w:rsidRDefault="00134A75" w:rsidP="00134A75">
            <w:pPr>
              <w:rPr>
                <w:rFonts w:cs="Calibri"/>
                <w:b/>
                <w:bCs/>
              </w:rPr>
            </w:pPr>
            <w:r w:rsidRPr="00E20ECF">
              <w:rPr>
                <w:rFonts w:cs="Calibri"/>
                <w:b/>
                <w:bCs/>
              </w:rPr>
              <w:t>10,8</w:t>
            </w:r>
          </w:p>
        </w:tc>
        <w:tc>
          <w:tcPr>
            <w:tcW w:w="672" w:type="dxa"/>
            <w:noWrap/>
            <w:hideMark/>
          </w:tcPr>
          <w:p w:rsidR="00134A75" w:rsidRPr="00E20ECF" w:rsidRDefault="00134A75" w:rsidP="00134A75">
            <w:pPr>
              <w:rPr>
                <w:rFonts w:cs="Calibri"/>
                <w:b/>
                <w:bCs/>
              </w:rPr>
            </w:pPr>
            <w:r w:rsidRPr="00E20ECF">
              <w:rPr>
                <w:rFonts w:cs="Calibri"/>
                <w:b/>
                <w:bCs/>
              </w:rPr>
              <w:t>0,7</w:t>
            </w:r>
          </w:p>
        </w:tc>
      </w:tr>
      <w:tr w:rsidR="00134A75" w:rsidRPr="00E20ECF" w:rsidTr="00134A75">
        <w:trPr>
          <w:trHeight w:val="315"/>
        </w:trPr>
        <w:tc>
          <w:tcPr>
            <w:tcW w:w="4376" w:type="dxa"/>
            <w:noWrap/>
            <w:hideMark/>
          </w:tcPr>
          <w:p w:rsidR="00134A75" w:rsidRPr="00E20ECF" w:rsidRDefault="00134A75" w:rsidP="00134A75">
            <w:pPr>
              <w:rPr>
                <w:rFonts w:cs="Calibri"/>
              </w:rPr>
            </w:pPr>
            <w:r w:rsidRPr="00E20ECF">
              <w:rPr>
                <w:rFonts w:cs="Calibri"/>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rPr>
            </w:pPr>
            <w:r w:rsidRPr="00E20ECF">
              <w:rPr>
                <w:rFonts w:cs="Calibri"/>
              </w:rPr>
              <w:t> </w:t>
            </w:r>
          </w:p>
        </w:tc>
        <w:tc>
          <w:tcPr>
            <w:tcW w:w="905" w:type="dxa"/>
            <w:noWrap/>
            <w:hideMark/>
          </w:tcPr>
          <w:p w:rsidR="00134A75" w:rsidRPr="00E20ECF" w:rsidRDefault="00134A75" w:rsidP="00134A75">
            <w:pPr>
              <w:rPr>
                <w:rFonts w:cs="Calibri"/>
              </w:rPr>
            </w:pPr>
            <w:r w:rsidRPr="00E20ECF">
              <w:rPr>
                <w:rFonts w:cs="Calibri"/>
              </w:rPr>
              <w:t> </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ПЯТНИЦА</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690"/>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2,33</w:t>
            </w:r>
          </w:p>
        </w:tc>
        <w:tc>
          <w:tcPr>
            <w:tcW w:w="815" w:type="dxa"/>
            <w:noWrap/>
            <w:hideMark/>
          </w:tcPr>
          <w:p w:rsidR="00134A75" w:rsidRPr="00E20ECF" w:rsidRDefault="00134A75" w:rsidP="00134A75">
            <w:pPr>
              <w:rPr>
                <w:rFonts w:cs="Calibri"/>
              </w:rPr>
            </w:pPr>
            <w:r w:rsidRPr="00E20ECF">
              <w:rPr>
                <w:rFonts w:cs="Calibri"/>
              </w:rPr>
              <w:t>8,12</w:t>
            </w:r>
          </w:p>
        </w:tc>
        <w:tc>
          <w:tcPr>
            <w:tcW w:w="877" w:type="dxa"/>
            <w:noWrap/>
            <w:hideMark/>
          </w:tcPr>
          <w:p w:rsidR="00134A75" w:rsidRPr="00E20ECF" w:rsidRDefault="00134A75" w:rsidP="00134A75">
            <w:pPr>
              <w:rPr>
                <w:rFonts w:cs="Calibri"/>
              </w:rPr>
            </w:pPr>
            <w:r w:rsidRPr="00E20ECF">
              <w:rPr>
                <w:rFonts w:cs="Calibri"/>
              </w:rPr>
              <w:t>15,6</w:t>
            </w:r>
          </w:p>
        </w:tc>
        <w:tc>
          <w:tcPr>
            <w:tcW w:w="905" w:type="dxa"/>
            <w:noWrap/>
            <w:hideMark/>
          </w:tcPr>
          <w:p w:rsidR="00134A75" w:rsidRPr="00E20ECF" w:rsidRDefault="00134A75" w:rsidP="00134A75">
            <w:pPr>
              <w:rPr>
                <w:rFonts w:cs="Calibri"/>
              </w:rPr>
            </w:pPr>
            <w:r w:rsidRPr="00E20ECF">
              <w:rPr>
                <w:rFonts w:cs="Calibri"/>
              </w:rPr>
              <w:t>144,6</w:t>
            </w:r>
          </w:p>
        </w:tc>
        <w:tc>
          <w:tcPr>
            <w:tcW w:w="658" w:type="dxa"/>
            <w:noWrap/>
            <w:hideMark/>
          </w:tcPr>
          <w:p w:rsidR="00134A75" w:rsidRPr="00E20ECF" w:rsidRDefault="00134A75" w:rsidP="00134A75">
            <w:pPr>
              <w:rPr>
                <w:rFonts w:cs="Calibri"/>
              </w:rPr>
            </w:pPr>
            <w:r w:rsidRPr="00E20ECF">
              <w:rPr>
                <w:rFonts w:cs="Calibri"/>
              </w:rPr>
              <w:t>0,03</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40,0</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6,9</w:t>
            </w:r>
          </w:p>
        </w:tc>
        <w:tc>
          <w:tcPr>
            <w:tcW w:w="775" w:type="dxa"/>
            <w:noWrap/>
            <w:hideMark/>
          </w:tcPr>
          <w:p w:rsidR="00134A75" w:rsidRPr="00E20ECF" w:rsidRDefault="00134A75" w:rsidP="00134A75">
            <w:pPr>
              <w:rPr>
                <w:rFonts w:cs="Calibri"/>
              </w:rPr>
            </w:pPr>
            <w:r w:rsidRPr="00E20ECF">
              <w:rPr>
                <w:rFonts w:cs="Calibri"/>
              </w:rPr>
              <w:t>21</w:t>
            </w:r>
          </w:p>
        </w:tc>
        <w:tc>
          <w:tcPr>
            <w:tcW w:w="840" w:type="dxa"/>
            <w:noWrap/>
            <w:hideMark/>
          </w:tcPr>
          <w:p w:rsidR="00134A75" w:rsidRPr="00E20ECF" w:rsidRDefault="00134A75" w:rsidP="00134A75">
            <w:pPr>
              <w:rPr>
                <w:rFonts w:cs="Calibri"/>
              </w:rPr>
            </w:pPr>
            <w:r w:rsidRPr="00E20ECF">
              <w:rPr>
                <w:rFonts w:cs="Calibri"/>
              </w:rPr>
              <w:t>3,9</w:t>
            </w:r>
          </w:p>
        </w:tc>
        <w:tc>
          <w:tcPr>
            <w:tcW w:w="672" w:type="dxa"/>
            <w:noWrap/>
            <w:hideMark/>
          </w:tcPr>
          <w:p w:rsidR="00134A75" w:rsidRPr="00E20ECF" w:rsidRDefault="00134A75" w:rsidP="00134A75">
            <w:pPr>
              <w:rPr>
                <w:rFonts w:cs="Calibri"/>
              </w:rPr>
            </w:pPr>
            <w:r w:rsidRPr="00E20ECF">
              <w:rPr>
                <w:rFonts w:cs="Calibri"/>
              </w:rPr>
              <w:t>0,38</w:t>
            </w:r>
          </w:p>
        </w:tc>
      </w:tr>
      <w:tr w:rsidR="00134A75" w:rsidRPr="00E20ECF" w:rsidTr="00134A75">
        <w:trPr>
          <w:trHeight w:val="31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0,11</w:t>
            </w:r>
          </w:p>
        </w:tc>
        <w:tc>
          <w:tcPr>
            <w:tcW w:w="815" w:type="dxa"/>
            <w:noWrap/>
            <w:hideMark/>
          </w:tcPr>
          <w:p w:rsidR="00134A75" w:rsidRPr="00E20ECF" w:rsidRDefault="00134A75" w:rsidP="00134A75">
            <w:pPr>
              <w:rPr>
                <w:rFonts w:cs="Calibri"/>
              </w:rPr>
            </w:pPr>
            <w:r w:rsidRPr="00E20ECF">
              <w:rPr>
                <w:rFonts w:cs="Calibri"/>
              </w:rPr>
              <w:t>0,06</w:t>
            </w:r>
          </w:p>
        </w:tc>
        <w:tc>
          <w:tcPr>
            <w:tcW w:w="877" w:type="dxa"/>
            <w:noWrap/>
            <w:hideMark/>
          </w:tcPr>
          <w:p w:rsidR="00134A75" w:rsidRPr="00E20ECF" w:rsidRDefault="00134A75" w:rsidP="00134A75">
            <w:pPr>
              <w:rPr>
                <w:rFonts w:cs="Calibri"/>
              </w:rPr>
            </w:pPr>
            <w:r w:rsidRPr="00E20ECF">
              <w:rPr>
                <w:rFonts w:cs="Calibri"/>
              </w:rPr>
              <w:t>10,97</w:t>
            </w:r>
          </w:p>
        </w:tc>
        <w:tc>
          <w:tcPr>
            <w:tcW w:w="905" w:type="dxa"/>
            <w:noWrap/>
            <w:hideMark/>
          </w:tcPr>
          <w:p w:rsidR="00134A75" w:rsidRPr="00E20ECF" w:rsidRDefault="00134A75" w:rsidP="00134A75">
            <w:pPr>
              <w:rPr>
                <w:rFonts w:cs="Calibri"/>
              </w:rPr>
            </w:pPr>
            <w:r w:rsidRPr="00E20ECF">
              <w:rPr>
                <w:rFonts w:cs="Calibri"/>
              </w:rPr>
              <w:t>44,66</w:t>
            </w:r>
          </w:p>
        </w:tc>
        <w:tc>
          <w:tcPr>
            <w:tcW w:w="658" w:type="dxa"/>
            <w:noWrap/>
            <w:hideMark/>
          </w:tcPr>
          <w:p w:rsidR="00134A75" w:rsidRPr="00E20ECF" w:rsidRDefault="00134A75" w:rsidP="00134A75">
            <w:pPr>
              <w:rPr>
                <w:rFonts w:cs="Calibri"/>
              </w:rPr>
            </w:pPr>
            <w:r w:rsidRPr="00E20ECF">
              <w:rPr>
                <w:rFonts w:cs="Calibri"/>
              </w:rPr>
              <w:t>0,01</w:t>
            </w:r>
          </w:p>
        </w:tc>
        <w:tc>
          <w:tcPr>
            <w:tcW w:w="775" w:type="dxa"/>
            <w:noWrap/>
            <w:hideMark/>
          </w:tcPr>
          <w:p w:rsidR="00134A75" w:rsidRPr="00E20ECF" w:rsidRDefault="00134A75" w:rsidP="00134A75">
            <w:pPr>
              <w:rPr>
                <w:rFonts w:cs="Calibri"/>
              </w:rPr>
            </w:pPr>
            <w:r w:rsidRPr="00E20ECF">
              <w:rPr>
                <w:rFonts w:cs="Calibri"/>
              </w:rPr>
              <w:t>1,02</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12,89</w:t>
            </w:r>
          </w:p>
        </w:tc>
        <w:tc>
          <w:tcPr>
            <w:tcW w:w="775" w:type="dxa"/>
            <w:noWrap/>
            <w:hideMark/>
          </w:tcPr>
          <w:p w:rsidR="00134A75" w:rsidRPr="00E20ECF" w:rsidRDefault="00134A75" w:rsidP="00134A75">
            <w:pPr>
              <w:rPr>
                <w:rFonts w:cs="Calibri"/>
              </w:rPr>
            </w:pPr>
            <w:r w:rsidRPr="00E20ECF">
              <w:rPr>
                <w:rFonts w:cs="Calibri"/>
              </w:rPr>
              <w:t>4,13</w:t>
            </w:r>
          </w:p>
        </w:tc>
        <w:tc>
          <w:tcPr>
            <w:tcW w:w="840" w:type="dxa"/>
            <w:noWrap/>
            <w:hideMark/>
          </w:tcPr>
          <w:p w:rsidR="00134A75" w:rsidRPr="00E20ECF" w:rsidRDefault="00134A75" w:rsidP="00134A75">
            <w:pPr>
              <w:rPr>
                <w:rFonts w:cs="Calibri"/>
              </w:rPr>
            </w:pPr>
            <w:r w:rsidRPr="00E20ECF">
              <w:rPr>
                <w:rFonts w:cs="Calibri"/>
              </w:rPr>
              <w:t>2,49</w:t>
            </w:r>
          </w:p>
        </w:tc>
        <w:tc>
          <w:tcPr>
            <w:tcW w:w="672" w:type="dxa"/>
            <w:noWrap/>
            <w:hideMark/>
          </w:tcPr>
          <w:p w:rsidR="00134A75" w:rsidRPr="00E20ECF" w:rsidRDefault="00134A75" w:rsidP="00134A75">
            <w:pPr>
              <w:rPr>
                <w:rFonts w:cs="Calibri"/>
              </w:rPr>
            </w:pPr>
            <w:r w:rsidRPr="00E20ECF">
              <w:rPr>
                <w:rFonts w:cs="Calibri"/>
              </w:rPr>
              <w:t>0,53</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2,4</w:t>
            </w:r>
          </w:p>
        </w:tc>
        <w:tc>
          <w:tcPr>
            <w:tcW w:w="815" w:type="dxa"/>
            <w:noWrap/>
            <w:hideMark/>
          </w:tcPr>
          <w:p w:rsidR="00134A75" w:rsidRPr="00E20ECF" w:rsidRDefault="00134A75" w:rsidP="00134A75">
            <w:pPr>
              <w:rPr>
                <w:rFonts w:cs="Calibri"/>
                <w:b/>
                <w:bCs/>
              </w:rPr>
            </w:pPr>
            <w:r w:rsidRPr="00E20ECF">
              <w:rPr>
                <w:rFonts w:cs="Calibri"/>
                <w:b/>
                <w:bCs/>
              </w:rPr>
              <w:t>8,2</w:t>
            </w:r>
          </w:p>
        </w:tc>
        <w:tc>
          <w:tcPr>
            <w:tcW w:w="877" w:type="dxa"/>
            <w:noWrap/>
            <w:hideMark/>
          </w:tcPr>
          <w:p w:rsidR="00134A75" w:rsidRPr="00E20ECF" w:rsidRDefault="00134A75" w:rsidP="00134A75">
            <w:pPr>
              <w:rPr>
                <w:rFonts w:cs="Calibri"/>
                <w:b/>
                <w:bCs/>
              </w:rPr>
            </w:pPr>
            <w:r w:rsidRPr="00E20ECF">
              <w:rPr>
                <w:rFonts w:cs="Calibri"/>
                <w:b/>
                <w:bCs/>
              </w:rPr>
              <w:t>26,5</w:t>
            </w:r>
          </w:p>
        </w:tc>
        <w:tc>
          <w:tcPr>
            <w:tcW w:w="905" w:type="dxa"/>
            <w:noWrap/>
            <w:hideMark/>
          </w:tcPr>
          <w:p w:rsidR="00134A75" w:rsidRPr="00E20ECF" w:rsidRDefault="00134A75" w:rsidP="00134A75">
            <w:pPr>
              <w:rPr>
                <w:rFonts w:cs="Calibri"/>
                <w:b/>
                <w:bCs/>
              </w:rPr>
            </w:pPr>
            <w:r w:rsidRPr="00E20ECF">
              <w:rPr>
                <w:rFonts w:cs="Calibri"/>
                <w:b/>
                <w:bCs/>
              </w:rPr>
              <w:t>189,3</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1,0</w:t>
            </w:r>
          </w:p>
        </w:tc>
        <w:tc>
          <w:tcPr>
            <w:tcW w:w="775" w:type="dxa"/>
            <w:noWrap/>
            <w:hideMark/>
          </w:tcPr>
          <w:p w:rsidR="00134A75" w:rsidRPr="00E20ECF" w:rsidRDefault="00134A75" w:rsidP="00134A75">
            <w:pPr>
              <w:rPr>
                <w:rFonts w:cs="Calibri"/>
                <w:b/>
                <w:bCs/>
              </w:rPr>
            </w:pPr>
            <w:r w:rsidRPr="00E20ECF">
              <w:rPr>
                <w:rFonts w:cs="Calibri"/>
                <w:b/>
                <w:bCs/>
              </w:rPr>
              <w:t>40,0</w:t>
            </w:r>
          </w:p>
        </w:tc>
        <w:tc>
          <w:tcPr>
            <w:tcW w:w="646"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19,8</w:t>
            </w:r>
          </w:p>
        </w:tc>
        <w:tc>
          <w:tcPr>
            <w:tcW w:w="775" w:type="dxa"/>
            <w:noWrap/>
            <w:hideMark/>
          </w:tcPr>
          <w:p w:rsidR="00134A75" w:rsidRPr="00E20ECF" w:rsidRDefault="00134A75" w:rsidP="00134A75">
            <w:pPr>
              <w:rPr>
                <w:rFonts w:cs="Calibri"/>
                <w:b/>
                <w:bCs/>
              </w:rPr>
            </w:pPr>
            <w:r w:rsidRPr="00E20ECF">
              <w:rPr>
                <w:rFonts w:cs="Calibri"/>
                <w:b/>
                <w:bCs/>
              </w:rPr>
              <w:t>25,1</w:t>
            </w:r>
          </w:p>
        </w:tc>
        <w:tc>
          <w:tcPr>
            <w:tcW w:w="840" w:type="dxa"/>
            <w:noWrap/>
            <w:hideMark/>
          </w:tcPr>
          <w:p w:rsidR="00134A75" w:rsidRPr="00E20ECF" w:rsidRDefault="00134A75" w:rsidP="00134A75">
            <w:pPr>
              <w:rPr>
                <w:rFonts w:cs="Calibri"/>
                <w:b/>
                <w:bCs/>
              </w:rPr>
            </w:pPr>
            <w:r w:rsidRPr="00E20ECF">
              <w:rPr>
                <w:rFonts w:cs="Calibri"/>
                <w:b/>
                <w:bCs/>
              </w:rPr>
              <w:t>6,4</w:t>
            </w:r>
          </w:p>
        </w:tc>
        <w:tc>
          <w:tcPr>
            <w:tcW w:w="672" w:type="dxa"/>
            <w:noWrap/>
            <w:hideMark/>
          </w:tcPr>
          <w:p w:rsidR="00134A75" w:rsidRPr="00E20ECF" w:rsidRDefault="00134A75" w:rsidP="00134A75">
            <w:pPr>
              <w:rPr>
                <w:rFonts w:cs="Calibri"/>
                <w:b/>
                <w:bCs/>
              </w:rPr>
            </w:pPr>
            <w:r w:rsidRPr="00E20ECF">
              <w:rPr>
                <w:rFonts w:cs="Calibri"/>
                <w:b/>
                <w:bCs/>
              </w:rPr>
              <w:t>0,9</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СУББОТА</w:t>
            </w:r>
          </w:p>
        </w:tc>
        <w:tc>
          <w:tcPr>
            <w:tcW w:w="856"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rPr>
            </w:pPr>
            <w:r w:rsidRPr="00E20ECF">
              <w:rPr>
                <w:rFonts w:cs="Calibri"/>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840" w:type="dxa"/>
            <w:noWrap/>
            <w:hideMark/>
          </w:tcPr>
          <w:p w:rsidR="00134A75" w:rsidRPr="00E20ECF" w:rsidRDefault="00134A75" w:rsidP="00134A75">
            <w:pPr>
              <w:rPr>
                <w:rFonts w:cs="Calibri"/>
              </w:rPr>
            </w:pPr>
            <w:r w:rsidRPr="00E20ECF">
              <w:rPr>
                <w:rFonts w:cs="Calibri"/>
              </w:rPr>
              <w:t> </w:t>
            </w:r>
          </w:p>
        </w:tc>
        <w:tc>
          <w:tcPr>
            <w:tcW w:w="67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735"/>
        </w:trPr>
        <w:tc>
          <w:tcPr>
            <w:tcW w:w="4376" w:type="dxa"/>
            <w:hideMark/>
          </w:tcPr>
          <w:p w:rsidR="00134A75" w:rsidRPr="00E20ECF" w:rsidRDefault="00134A75" w:rsidP="00134A75">
            <w:pPr>
              <w:rPr>
                <w:rFonts w:cs="Calibri"/>
              </w:rPr>
            </w:pPr>
            <w:r w:rsidRPr="00E20ECF">
              <w:rPr>
                <w:rFonts w:cs="Calibri"/>
              </w:rPr>
              <w:t>Хлебо-булочное или кондитерское  изделие,или бутерброды</w:t>
            </w:r>
          </w:p>
        </w:tc>
        <w:tc>
          <w:tcPr>
            <w:tcW w:w="856" w:type="dxa"/>
            <w:noWrap/>
            <w:hideMark/>
          </w:tcPr>
          <w:p w:rsidR="00134A75" w:rsidRPr="00E20ECF" w:rsidRDefault="00134A75" w:rsidP="00134A75">
            <w:pPr>
              <w:rPr>
                <w:rFonts w:cs="Calibri"/>
              </w:rPr>
            </w:pPr>
            <w:r w:rsidRPr="00E20ECF">
              <w:rPr>
                <w:rFonts w:cs="Calibri"/>
              </w:rPr>
              <w:t>20</w:t>
            </w:r>
          </w:p>
        </w:tc>
        <w:tc>
          <w:tcPr>
            <w:tcW w:w="815" w:type="dxa"/>
            <w:noWrap/>
            <w:hideMark/>
          </w:tcPr>
          <w:p w:rsidR="00134A75" w:rsidRPr="00E20ECF" w:rsidRDefault="00134A75" w:rsidP="00134A75">
            <w:pPr>
              <w:rPr>
                <w:rFonts w:cs="Calibri"/>
              </w:rPr>
            </w:pPr>
            <w:r w:rsidRPr="00E20ECF">
              <w:rPr>
                <w:rFonts w:cs="Calibri"/>
              </w:rPr>
              <w:t>2,25</w:t>
            </w:r>
          </w:p>
        </w:tc>
        <w:tc>
          <w:tcPr>
            <w:tcW w:w="815" w:type="dxa"/>
            <w:noWrap/>
            <w:hideMark/>
          </w:tcPr>
          <w:p w:rsidR="00134A75" w:rsidRPr="00E20ECF" w:rsidRDefault="00134A75" w:rsidP="00134A75">
            <w:pPr>
              <w:rPr>
                <w:rFonts w:cs="Calibri"/>
              </w:rPr>
            </w:pPr>
            <w:r w:rsidRPr="00E20ECF">
              <w:rPr>
                <w:rFonts w:cs="Calibri"/>
              </w:rPr>
              <w:t>2,94</w:t>
            </w:r>
          </w:p>
        </w:tc>
        <w:tc>
          <w:tcPr>
            <w:tcW w:w="877" w:type="dxa"/>
            <w:noWrap/>
            <w:hideMark/>
          </w:tcPr>
          <w:p w:rsidR="00134A75" w:rsidRPr="00E20ECF" w:rsidRDefault="00134A75" w:rsidP="00134A75">
            <w:pPr>
              <w:rPr>
                <w:rFonts w:cs="Calibri"/>
              </w:rPr>
            </w:pPr>
            <w:r w:rsidRPr="00E20ECF">
              <w:rPr>
                <w:rFonts w:cs="Calibri"/>
              </w:rPr>
              <w:t>22,3</w:t>
            </w:r>
          </w:p>
        </w:tc>
        <w:tc>
          <w:tcPr>
            <w:tcW w:w="905" w:type="dxa"/>
            <w:noWrap/>
            <w:hideMark/>
          </w:tcPr>
          <w:p w:rsidR="00134A75" w:rsidRPr="00E20ECF" w:rsidRDefault="00134A75" w:rsidP="00134A75">
            <w:pPr>
              <w:rPr>
                <w:rFonts w:cs="Calibri"/>
              </w:rPr>
            </w:pPr>
            <w:r w:rsidRPr="00E20ECF">
              <w:rPr>
                <w:rFonts w:cs="Calibri"/>
              </w:rPr>
              <w:t>125,1</w:t>
            </w:r>
          </w:p>
        </w:tc>
        <w:tc>
          <w:tcPr>
            <w:tcW w:w="658"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5,0</w:t>
            </w:r>
          </w:p>
        </w:tc>
        <w:tc>
          <w:tcPr>
            <w:tcW w:w="646" w:type="dxa"/>
            <w:noWrap/>
            <w:hideMark/>
          </w:tcPr>
          <w:p w:rsidR="00134A75" w:rsidRPr="00E20ECF" w:rsidRDefault="00134A75" w:rsidP="00134A75">
            <w:pPr>
              <w:rPr>
                <w:rFonts w:cs="Calibri"/>
              </w:rPr>
            </w:pPr>
            <w:r w:rsidRPr="00E20ECF">
              <w:rPr>
                <w:rFonts w:cs="Calibri"/>
              </w:rPr>
              <w:t> </w:t>
            </w:r>
          </w:p>
        </w:tc>
        <w:tc>
          <w:tcPr>
            <w:tcW w:w="775" w:type="dxa"/>
            <w:noWrap/>
            <w:hideMark/>
          </w:tcPr>
          <w:p w:rsidR="00134A75" w:rsidRPr="00E20ECF" w:rsidRDefault="00134A75" w:rsidP="00134A75">
            <w:pPr>
              <w:rPr>
                <w:rFonts w:cs="Calibri"/>
              </w:rPr>
            </w:pPr>
            <w:r w:rsidRPr="00E20ECF">
              <w:rPr>
                <w:rFonts w:cs="Calibri"/>
              </w:rPr>
              <w:t>14,5</w:t>
            </w:r>
          </w:p>
        </w:tc>
        <w:tc>
          <w:tcPr>
            <w:tcW w:w="775" w:type="dxa"/>
            <w:noWrap/>
            <w:hideMark/>
          </w:tcPr>
          <w:p w:rsidR="00134A75" w:rsidRPr="00E20ECF" w:rsidRDefault="00134A75" w:rsidP="00134A75">
            <w:pPr>
              <w:rPr>
                <w:rFonts w:cs="Calibri"/>
              </w:rPr>
            </w:pPr>
            <w:r w:rsidRPr="00E20ECF">
              <w:rPr>
                <w:rFonts w:cs="Calibri"/>
              </w:rPr>
              <w:t>45</w:t>
            </w:r>
          </w:p>
        </w:tc>
        <w:tc>
          <w:tcPr>
            <w:tcW w:w="840" w:type="dxa"/>
            <w:noWrap/>
            <w:hideMark/>
          </w:tcPr>
          <w:p w:rsidR="00134A75" w:rsidRPr="00E20ECF" w:rsidRDefault="00134A75" w:rsidP="00134A75">
            <w:pPr>
              <w:rPr>
                <w:rFonts w:cs="Calibri"/>
              </w:rPr>
            </w:pPr>
            <w:r w:rsidRPr="00E20ECF">
              <w:rPr>
                <w:rFonts w:cs="Calibri"/>
              </w:rPr>
              <w:t>10</w:t>
            </w:r>
          </w:p>
        </w:tc>
        <w:tc>
          <w:tcPr>
            <w:tcW w:w="672" w:type="dxa"/>
            <w:noWrap/>
            <w:hideMark/>
          </w:tcPr>
          <w:p w:rsidR="00134A75" w:rsidRPr="00E20ECF" w:rsidRDefault="00134A75" w:rsidP="00134A75">
            <w:pPr>
              <w:rPr>
                <w:rFonts w:cs="Calibri"/>
              </w:rPr>
            </w:pPr>
            <w:r w:rsidRPr="00E20ECF">
              <w:rPr>
                <w:rFonts w:cs="Calibri"/>
              </w:rPr>
              <w:t>1,05</w:t>
            </w:r>
          </w:p>
        </w:tc>
      </w:tr>
      <w:tr w:rsidR="00134A75" w:rsidRPr="00E20ECF" w:rsidTr="00134A75">
        <w:trPr>
          <w:trHeight w:val="645"/>
        </w:trPr>
        <w:tc>
          <w:tcPr>
            <w:tcW w:w="4376" w:type="dxa"/>
            <w:hideMark/>
          </w:tcPr>
          <w:p w:rsidR="00134A75" w:rsidRPr="00E20ECF" w:rsidRDefault="00134A75" w:rsidP="00134A75">
            <w:pPr>
              <w:rPr>
                <w:rFonts w:cs="Calibri"/>
              </w:rPr>
            </w:pPr>
            <w:r w:rsidRPr="00E20ECF">
              <w:rPr>
                <w:rFonts w:cs="Calibri"/>
              </w:rPr>
              <w:t>Напиток(чай,кисель,компоты,напитки)</w:t>
            </w:r>
          </w:p>
        </w:tc>
        <w:tc>
          <w:tcPr>
            <w:tcW w:w="856" w:type="dxa"/>
            <w:noWrap/>
            <w:hideMark/>
          </w:tcPr>
          <w:p w:rsidR="00134A75" w:rsidRPr="00E20ECF" w:rsidRDefault="00134A75" w:rsidP="00134A75">
            <w:pPr>
              <w:rPr>
                <w:rFonts w:cs="Calibri"/>
              </w:rPr>
            </w:pPr>
            <w:r w:rsidRPr="00E20ECF">
              <w:rPr>
                <w:rFonts w:cs="Calibri"/>
              </w:rPr>
              <w:t>200</w:t>
            </w:r>
          </w:p>
        </w:tc>
        <w:tc>
          <w:tcPr>
            <w:tcW w:w="815" w:type="dxa"/>
            <w:noWrap/>
            <w:hideMark/>
          </w:tcPr>
          <w:p w:rsidR="00134A75" w:rsidRPr="00E20ECF" w:rsidRDefault="00134A75" w:rsidP="00134A75">
            <w:pPr>
              <w:rPr>
                <w:rFonts w:cs="Calibri"/>
              </w:rPr>
            </w:pPr>
            <w:r w:rsidRPr="00E20ECF">
              <w:rPr>
                <w:rFonts w:cs="Calibri"/>
              </w:rPr>
              <w:t>0,66</w:t>
            </w:r>
          </w:p>
        </w:tc>
        <w:tc>
          <w:tcPr>
            <w:tcW w:w="815" w:type="dxa"/>
            <w:noWrap/>
            <w:hideMark/>
          </w:tcPr>
          <w:p w:rsidR="00134A75" w:rsidRPr="00E20ECF" w:rsidRDefault="00134A75" w:rsidP="00134A75">
            <w:pPr>
              <w:rPr>
                <w:rFonts w:cs="Calibri"/>
              </w:rPr>
            </w:pPr>
            <w:r w:rsidRPr="00E20ECF">
              <w:rPr>
                <w:rFonts w:cs="Calibri"/>
              </w:rPr>
              <w:t>0,09</w:t>
            </w:r>
          </w:p>
        </w:tc>
        <w:tc>
          <w:tcPr>
            <w:tcW w:w="877" w:type="dxa"/>
            <w:noWrap/>
            <w:hideMark/>
          </w:tcPr>
          <w:p w:rsidR="00134A75" w:rsidRPr="00E20ECF" w:rsidRDefault="00134A75" w:rsidP="00134A75">
            <w:pPr>
              <w:rPr>
                <w:rFonts w:cs="Calibri"/>
              </w:rPr>
            </w:pPr>
            <w:r w:rsidRPr="00E20ECF">
              <w:rPr>
                <w:rFonts w:cs="Calibri"/>
              </w:rPr>
              <w:t>12,01</w:t>
            </w:r>
          </w:p>
        </w:tc>
        <w:tc>
          <w:tcPr>
            <w:tcW w:w="905" w:type="dxa"/>
            <w:noWrap/>
            <w:hideMark/>
          </w:tcPr>
          <w:p w:rsidR="00134A75" w:rsidRPr="00E20ECF" w:rsidRDefault="00134A75" w:rsidP="00134A75">
            <w:pPr>
              <w:rPr>
                <w:rFonts w:cs="Calibri"/>
              </w:rPr>
            </w:pPr>
            <w:r w:rsidRPr="00E20ECF">
              <w:rPr>
                <w:rFonts w:cs="Calibri"/>
              </w:rPr>
              <w:t>92,80</w:t>
            </w:r>
          </w:p>
        </w:tc>
        <w:tc>
          <w:tcPr>
            <w:tcW w:w="658" w:type="dxa"/>
            <w:noWrap/>
            <w:hideMark/>
          </w:tcPr>
          <w:p w:rsidR="00134A75" w:rsidRPr="00E20ECF" w:rsidRDefault="00134A75" w:rsidP="00134A75">
            <w:pPr>
              <w:rPr>
                <w:rFonts w:cs="Calibri"/>
              </w:rPr>
            </w:pPr>
            <w:r w:rsidRPr="00E20ECF">
              <w:rPr>
                <w:rFonts w:cs="Calibri"/>
              </w:rPr>
              <w:t>0,02</w:t>
            </w:r>
          </w:p>
        </w:tc>
        <w:tc>
          <w:tcPr>
            <w:tcW w:w="775" w:type="dxa"/>
            <w:noWrap/>
            <w:hideMark/>
          </w:tcPr>
          <w:p w:rsidR="00134A75" w:rsidRPr="00E20ECF" w:rsidRDefault="00134A75" w:rsidP="00134A75">
            <w:pPr>
              <w:rPr>
                <w:rFonts w:cs="Calibri"/>
              </w:rPr>
            </w:pPr>
            <w:r w:rsidRPr="00E20ECF">
              <w:rPr>
                <w:rFonts w:cs="Calibri"/>
              </w:rPr>
              <w:t>0,73</w:t>
            </w:r>
          </w:p>
        </w:tc>
        <w:tc>
          <w:tcPr>
            <w:tcW w:w="775" w:type="dxa"/>
            <w:noWrap/>
            <w:hideMark/>
          </w:tcPr>
          <w:p w:rsidR="00134A75" w:rsidRPr="00E20ECF" w:rsidRDefault="00134A75" w:rsidP="00134A75">
            <w:pPr>
              <w:rPr>
                <w:rFonts w:cs="Calibri"/>
              </w:rPr>
            </w:pPr>
            <w:r w:rsidRPr="00E20ECF">
              <w:rPr>
                <w:rFonts w:cs="Calibri"/>
              </w:rPr>
              <w:t>0,00</w:t>
            </w:r>
          </w:p>
        </w:tc>
        <w:tc>
          <w:tcPr>
            <w:tcW w:w="646" w:type="dxa"/>
            <w:noWrap/>
            <w:hideMark/>
          </w:tcPr>
          <w:p w:rsidR="00134A75" w:rsidRPr="00E20ECF" w:rsidRDefault="00134A75" w:rsidP="00134A75">
            <w:pPr>
              <w:rPr>
                <w:rFonts w:cs="Calibri"/>
              </w:rPr>
            </w:pPr>
            <w:r w:rsidRPr="00E20ECF">
              <w:rPr>
                <w:rFonts w:cs="Calibri"/>
              </w:rPr>
              <w:t>0,51</w:t>
            </w:r>
          </w:p>
        </w:tc>
        <w:tc>
          <w:tcPr>
            <w:tcW w:w="775" w:type="dxa"/>
            <w:noWrap/>
            <w:hideMark/>
          </w:tcPr>
          <w:p w:rsidR="00134A75" w:rsidRPr="00E20ECF" w:rsidRDefault="00134A75" w:rsidP="00134A75">
            <w:pPr>
              <w:rPr>
                <w:rFonts w:cs="Calibri"/>
              </w:rPr>
            </w:pPr>
            <w:r w:rsidRPr="00E20ECF">
              <w:rPr>
                <w:rFonts w:cs="Calibri"/>
              </w:rPr>
              <w:t>32,48</w:t>
            </w:r>
          </w:p>
        </w:tc>
        <w:tc>
          <w:tcPr>
            <w:tcW w:w="775" w:type="dxa"/>
            <w:noWrap/>
            <w:hideMark/>
          </w:tcPr>
          <w:p w:rsidR="00134A75" w:rsidRPr="00E20ECF" w:rsidRDefault="00134A75" w:rsidP="00134A75">
            <w:pPr>
              <w:rPr>
                <w:rFonts w:cs="Calibri"/>
              </w:rPr>
            </w:pPr>
            <w:r w:rsidRPr="00E20ECF">
              <w:rPr>
                <w:rFonts w:cs="Calibri"/>
              </w:rPr>
              <w:t>23,44</w:t>
            </w:r>
          </w:p>
        </w:tc>
        <w:tc>
          <w:tcPr>
            <w:tcW w:w="840" w:type="dxa"/>
            <w:noWrap/>
            <w:hideMark/>
          </w:tcPr>
          <w:p w:rsidR="00134A75" w:rsidRPr="00E20ECF" w:rsidRDefault="00134A75" w:rsidP="00134A75">
            <w:pPr>
              <w:rPr>
                <w:rFonts w:cs="Calibri"/>
              </w:rPr>
            </w:pPr>
            <w:r w:rsidRPr="00E20ECF">
              <w:rPr>
                <w:rFonts w:cs="Calibri"/>
              </w:rPr>
              <w:t>17,46</w:t>
            </w:r>
          </w:p>
        </w:tc>
        <w:tc>
          <w:tcPr>
            <w:tcW w:w="672" w:type="dxa"/>
            <w:noWrap/>
            <w:hideMark/>
          </w:tcPr>
          <w:p w:rsidR="00134A75" w:rsidRPr="00E20ECF" w:rsidRDefault="00134A75" w:rsidP="00134A75">
            <w:pPr>
              <w:rPr>
                <w:rFonts w:cs="Calibri"/>
              </w:rPr>
            </w:pPr>
            <w:r w:rsidRPr="00E20ECF">
              <w:rPr>
                <w:rFonts w:cs="Calibri"/>
              </w:rPr>
              <w:t>0,70</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2,9</w:t>
            </w:r>
          </w:p>
        </w:tc>
        <w:tc>
          <w:tcPr>
            <w:tcW w:w="815" w:type="dxa"/>
            <w:noWrap/>
            <w:hideMark/>
          </w:tcPr>
          <w:p w:rsidR="00134A75" w:rsidRPr="00E20ECF" w:rsidRDefault="00134A75" w:rsidP="00134A75">
            <w:pPr>
              <w:rPr>
                <w:rFonts w:cs="Calibri"/>
                <w:b/>
                <w:bCs/>
              </w:rPr>
            </w:pPr>
            <w:r w:rsidRPr="00E20ECF">
              <w:rPr>
                <w:rFonts w:cs="Calibri"/>
                <w:b/>
                <w:bCs/>
              </w:rPr>
              <w:t>3,0</w:t>
            </w:r>
          </w:p>
        </w:tc>
        <w:tc>
          <w:tcPr>
            <w:tcW w:w="877" w:type="dxa"/>
            <w:noWrap/>
            <w:hideMark/>
          </w:tcPr>
          <w:p w:rsidR="00134A75" w:rsidRPr="00E20ECF" w:rsidRDefault="00134A75" w:rsidP="00134A75">
            <w:pPr>
              <w:rPr>
                <w:rFonts w:cs="Calibri"/>
                <w:b/>
                <w:bCs/>
              </w:rPr>
            </w:pPr>
            <w:r w:rsidRPr="00E20ECF">
              <w:rPr>
                <w:rFonts w:cs="Calibri"/>
                <w:b/>
                <w:bCs/>
              </w:rPr>
              <w:t>34,3</w:t>
            </w:r>
          </w:p>
        </w:tc>
        <w:tc>
          <w:tcPr>
            <w:tcW w:w="905" w:type="dxa"/>
            <w:noWrap/>
            <w:hideMark/>
          </w:tcPr>
          <w:p w:rsidR="00134A75" w:rsidRPr="00E20ECF" w:rsidRDefault="00134A75" w:rsidP="00134A75">
            <w:pPr>
              <w:rPr>
                <w:rFonts w:cs="Calibri"/>
                <w:b/>
                <w:bCs/>
              </w:rPr>
            </w:pPr>
            <w:r w:rsidRPr="00E20ECF">
              <w:rPr>
                <w:rFonts w:cs="Calibri"/>
                <w:b/>
                <w:bCs/>
              </w:rPr>
              <w:t>217,9</w:t>
            </w:r>
          </w:p>
        </w:tc>
        <w:tc>
          <w:tcPr>
            <w:tcW w:w="658" w:type="dxa"/>
            <w:noWrap/>
            <w:hideMark/>
          </w:tcPr>
          <w:p w:rsidR="00134A75" w:rsidRPr="00E20ECF" w:rsidRDefault="00134A75" w:rsidP="00134A75">
            <w:pPr>
              <w:rPr>
                <w:rFonts w:cs="Calibri"/>
                <w:b/>
                <w:bCs/>
              </w:rPr>
            </w:pPr>
            <w:r w:rsidRPr="00E20ECF">
              <w:rPr>
                <w:rFonts w:cs="Calibri"/>
                <w:b/>
                <w:bCs/>
              </w:rPr>
              <w:t>0,0</w:t>
            </w:r>
          </w:p>
        </w:tc>
        <w:tc>
          <w:tcPr>
            <w:tcW w:w="775" w:type="dxa"/>
            <w:noWrap/>
            <w:hideMark/>
          </w:tcPr>
          <w:p w:rsidR="00134A75" w:rsidRPr="00E20ECF" w:rsidRDefault="00134A75" w:rsidP="00134A75">
            <w:pPr>
              <w:rPr>
                <w:rFonts w:cs="Calibri"/>
                <w:b/>
                <w:bCs/>
              </w:rPr>
            </w:pPr>
            <w:r w:rsidRPr="00E20ECF">
              <w:rPr>
                <w:rFonts w:cs="Calibri"/>
                <w:b/>
                <w:bCs/>
              </w:rPr>
              <w:t>0,7</w:t>
            </w:r>
          </w:p>
        </w:tc>
        <w:tc>
          <w:tcPr>
            <w:tcW w:w="775" w:type="dxa"/>
            <w:noWrap/>
            <w:hideMark/>
          </w:tcPr>
          <w:p w:rsidR="00134A75" w:rsidRPr="00E20ECF" w:rsidRDefault="00134A75" w:rsidP="00134A75">
            <w:pPr>
              <w:rPr>
                <w:rFonts w:cs="Calibri"/>
                <w:b/>
                <w:bCs/>
              </w:rPr>
            </w:pPr>
            <w:r w:rsidRPr="00E20ECF">
              <w:rPr>
                <w:rFonts w:cs="Calibri"/>
                <w:b/>
                <w:bCs/>
              </w:rPr>
              <w:t>5,0</w:t>
            </w:r>
          </w:p>
        </w:tc>
        <w:tc>
          <w:tcPr>
            <w:tcW w:w="646" w:type="dxa"/>
            <w:noWrap/>
            <w:hideMark/>
          </w:tcPr>
          <w:p w:rsidR="00134A75" w:rsidRPr="00E20ECF" w:rsidRDefault="00134A75" w:rsidP="00134A75">
            <w:pPr>
              <w:rPr>
                <w:rFonts w:cs="Calibri"/>
                <w:b/>
                <w:bCs/>
              </w:rPr>
            </w:pPr>
            <w:r w:rsidRPr="00E20ECF">
              <w:rPr>
                <w:rFonts w:cs="Calibri"/>
                <w:b/>
                <w:bCs/>
              </w:rPr>
              <w:t>0,5</w:t>
            </w:r>
          </w:p>
        </w:tc>
        <w:tc>
          <w:tcPr>
            <w:tcW w:w="775" w:type="dxa"/>
            <w:noWrap/>
            <w:hideMark/>
          </w:tcPr>
          <w:p w:rsidR="00134A75" w:rsidRPr="00E20ECF" w:rsidRDefault="00134A75" w:rsidP="00134A75">
            <w:pPr>
              <w:rPr>
                <w:rFonts w:cs="Calibri"/>
                <w:b/>
                <w:bCs/>
              </w:rPr>
            </w:pPr>
            <w:r w:rsidRPr="00E20ECF">
              <w:rPr>
                <w:rFonts w:cs="Calibri"/>
                <w:b/>
                <w:bCs/>
              </w:rPr>
              <w:t>47,0</w:t>
            </w:r>
          </w:p>
        </w:tc>
        <w:tc>
          <w:tcPr>
            <w:tcW w:w="775" w:type="dxa"/>
            <w:noWrap/>
            <w:hideMark/>
          </w:tcPr>
          <w:p w:rsidR="00134A75" w:rsidRPr="00E20ECF" w:rsidRDefault="00134A75" w:rsidP="00134A75">
            <w:pPr>
              <w:rPr>
                <w:rFonts w:cs="Calibri"/>
                <w:b/>
                <w:bCs/>
              </w:rPr>
            </w:pPr>
            <w:r w:rsidRPr="00E20ECF">
              <w:rPr>
                <w:rFonts w:cs="Calibri"/>
                <w:b/>
                <w:bCs/>
              </w:rPr>
              <w:t>68,4</w:t>
            </w:r>
          </w:p>
        </w:tc>
        <w:tc>
          <w:tcPr>
            <w:tcW w:w="840" w:type="dxa"/>
            <w:noWrap/>
            <w:hideMark/>
          </w:tcPr>
          <w:p w:rsidR="00134A75" w:rsidRPr="00E20ECF" w:rsidRDefault="00134A75" w:rsidP="00134A75">
            <w:pPr>
              <w:rPr>
                <w:rFonts w:cs="Calibri"/>
                <w:b/>
                <w:bCs/>
              </w:rPr>
            </w:pPr>
            <w:r w:rsidRPr="00E20ECF">
              <w:rPr>
                <w:rFonts w:cs="Calibri"/>
                <w:b/>
                <w:bCs/>
              </w:rPr>
              <w:t>27,5</w:t>
            </w:r>
          </w:p>
        </w:tc>
        <w:tc>
          <w:tcPr>
            <w:tcW w:w="672" w:type="dxa"/>
            <w:noWrap/>
            <w:hideMark/>
          </w:tcPr>
          <w:p w:rsidR="00134A75" w:rsidRPr="00E20ECF" w:rsidRDefault="00134A75" w:rsidP="00134A75">
            <w:pPr>
              <w:rPr>
                <w:rFonts w:cs="Calibri"/>
                <w:b/>
                <w:bCs/>
              </w:rPr>
            </w:pPr>
            <w:r w:rsidRPr="00E20ECF">
              <w:rPr>
                <w:rFonts w:cs="Calibri"/>
                <w:b/>
                <w:bCs/>
              </w:rPr>
              <w:t>1,7</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 </w:t>
            </w:r>
          </w:p>
        </w:tc>
        <w:tc>
          <w:tcPr>
            <w:tcW w:w="856" w:type="dxa"/>
            <w:noWrap/>
            <w:hideMark/>
          </w:tcPr>
          <w:p w:rsidR="00134A75" w:rsidRPr="00E20ECF" w:rsidRDefault="00134A75" w:rsidP="00134A75">
            <w:pPr>
              <w:rPr>
                <w:rFonts w:cs="Calibri"/>
              </w:rPr>
            </w:pPr>
            <w:r w:rsidRPr="00E20ECF">
              <w:rPr>
                <w:rFonts w:cs="Calibri"/>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15" w:type="dxa"/>
            <w:noWrap/>
            <w:hideMark/>
          </w:tcPr>
          <w:p w:rsidR="00134A75" w:rsidRPr="00E20ECF" w:rsidRDefault="00134A75" w:rsidP="00134A75">
            <w:pPr>
              <w:rPr>
                <w:rFonts w:cs="Calibri"/>
                <w:b/>
                <w:bCs/>
              </w:rPr>
            </w:pPr>
            <w:r w:rsidRPr="00E20ECF">
              <w:rPr>
                <w:rFonts w:cs="Calibri"/>
                <w:b/>
                <w:bCs/>
              </w:rPr>
              <w:t> </w:t>
            </w:r>
          </w:p>
        </w:tc>
        <w:tc>
          <w:tcPr>
            <w:tcW w:w="877" w:type="dxa"/>
            <w:noWrap/>
            <w:hideMark/>
          </w:tcPr>
          <w:p w:rsidR="00134A75" w:rsidRPr="00E20ECF" w:rsidRDefault="00134A75" w:rsidP="00134A75">
            <w:pPr>
              <w:rPr>
                <w:rFonts w:cs="Calibri"/>
                <w:b/>
                <w:bCs/>
              </w:rPr>
            </w:pPr>
            <w:r w:rsidRPr="00E20ECF">
              <w:rPr>
                <w:rFonts w:cs="Calibri"/>
                <w:b/>
                <w:bCs/>
              </w:rPr>
              <w:t> </w:t>
            </w:r>
          </w:p>
        </w:tc>
        <w:tc>
          <w:tcPr>
            <w:tcW w:w="905" w:type="dxa"/>
            <w:noWrap/>
            <w:hideMark/>
          </w:tcPr>
          <w:p w:rsidR="00134A75" w:rsidRPr="00E20ECF" w:rsidRDefault="00134A75" w:rsidP="00134A75">
            <w:pPr>
              <w:rPr>
                <w:rFonts w:cs="Calibri"/>
                <w:b/>
                <w:bCs/>
              </w:rPr>
            </w:pPr>
            <w:r w:rsidRPr="00E20ECF">
              <w:rPr>
                <w:rFonts w:cs="Calibri"/>
                <w:b/>
                <w:bCs/>
              </w:rPr>
              <w:t> </w:t>
            </w:r>
          </w:p>
        </w:tc>
        <w:tc>
          <w:tcPr>
            <w:tcW w:w="658"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646"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775" w:type="dxa"/>
            <w:noWrap/>
            <w:hideMark/>
          </w:tcPr>
          <w:p w:rsidR="00134A75" w:rsidRPr="00E20ECF" w:rsidRDefault="00134A75" w:rsidP="00134A75">
            <w:pPr>
              <w:rPr>
                <w:rFonts w:cs="Calibri"/>
                <w:b/>
                <w:bCs/>
              </w:rPr>
            </w:pPr>
            <w:r w:rsidRPr="00E20ECF">
              <w:rPr>
                <w:rFonts w:cs="Calibri"/>
                <w:b/>
                <w:bCs/>
              </w:rPr>
              <w:t> </w:t>
            </w:r>
          </w:p>
        </w:tc>
        <w:tc>
          <w:tcPr>
            <w:tcW w:w="840" w:type="dxa"/>
            <w:noWrap/>
            <w:hideMark/>
          </w:tcPr>
          <w:p w:rsidR="00134A75" w:rsidRPr="00E20ECF" w:rsidRDefault="00134A75" w:rsidP="00134A75">
            <w:pPr>
              <w:rPr>
                <w:rFonts w:cs="Calibri"/>
                <w:b/>
                <w:bCs/>
              </w:rPr>
            </w:pPr>
            <w:r w:rsidRPr="00E20ECF">
              <w:rPr>
                <w:rFonts w:cs="Calibri"/>
                <w:b/>
                <w:bCs/>
              </w:rPr>
              <w:t> </w:t>
            </w:r>
          </w:p>
        </w:tc>
        <w:tc>
          <w:tcPr>
            <w:tcW w:w="67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t>ИТОГО</w:t>
            </w:r>
          </w:p>
        </w:tc>
        <w:tc>
          <w:tcPr>
            <w:tcW w:w="856" w:type="dxa"/>
            <w:noWrap/>
            <w:hideMark/>
          </w:tcPr>
          <w:p w:rsidR="00134A75" w:rsidRPr="00E20ECF" w:rsidRDefault="00134A75" w:rsidP="00134A75">
            <w:pPr>
              <w:rPr>
                <w:rFonts w:cs="Calibri"/>
                <w:b/>
                <w:bCs/>
              </w:rPr>
            </w:pPr>
            <w:r w:rsidRPr="00E20ECF">
              <w:rPr>
                <w:rFonts w:cs="Calibri"/>
                <w:b/>
                <w:bCs/>
              </w:rPr>
              <w:t>1320</w:t>
            </w:r>
          </w:p>
        </w:tc>
        <w:tc>
          <w:tcPr>
            <w:tcW w:w="815" w:type="dxa"/>
            <w:noWrap/>
            <w:hideMark/>
          </w:tcPr>
          <w:p w:rsidR="00134A75" w:rsidRPr="00E20ECF" w:rsidRDefault="00134A75" w:rsidP="00134A75">
            <w:pPr>
              <w:rPr>
                <w:rFonts w:cs="Calibri"/>
                <w:b/>
                <w:bCs/>
              </w:rPr>
            </w:pPr>
            <w:r w:rsidRPr="00E20ECF">
              <w:rPr>
                <w:rFonts w:cs="Calibri"/>
                <w:b/>
                <w:bCs/>
              </w:rPr>
              <w:t>18,80</w:t>
            </w:r>
          </w:p>
        </w:tc>
        <w:tc>
          <w:tcPr>
            <w:tcW w:w="815" w:type="dxa"/>
            <w:noWrap/>
            <w:hideMark/>
          </w:tcPr>
          <w:p w:rsidR="00134A75" w:rsidRPr="00E20ECF" w:rsidRDefault="00134A75" w:rsidP="00134A75">
            <w:pPr>
              <w:rPr>
                <w:rFonts w:cs="Calibri"/>
                <w:b/>
                <w:bCs/>
              </w:rPr>
            </w:pPr>
            <w:r w:rsidRPr="00E20ECF">
              <w:rPr>
                <w:rFonts w:cs="Calibri"/>
                <w:b/>
                <w:bCs/>
              </w:rPr>
              <w:t>26,61</w:t>
            </w:r>
          </w:p>
        </w:tc>
        <w:tc>
          <w:tcPr>
            <w:tcW w:w="877" w:type="dxa"/>
            <w:noWrap/>
            <w:hideMark/>
          </w:tcPr>
          <w:p w:rsidR="00134A75" w:rsidRPr="00E20ECF" w:rsidRDefault="00134A75" w:rsidP="00134A75">
            <w:pPr>
              <w:rPr>
                <w:rFonts w:cs="Calibri"/>
                <w:b/>
                <w:bCs/>
              </w:rPr>
            </w:pPr>
            <w:r w:rsidRPr="00E20ECF">
              <w:rPr>
                <w:rFonts w:cs="Calibri"/>
                <w:b/>
                <w:bCs/>
              </w:rPr>
              <w:t>177,68</w:t>
            </w:r>
          </w:p>
        </w:tc>
        <w:tc>
          <w:tcPr>
            <w:tcW w:w="905" w:type="dxa"/>
            <w:noWrap/>
            <w:hideMark/>
          </w:tcPr>
          <w:p w:rsidR="00134A75" w:rsidRPr="00E20ECF" w:rsidRDefault="00134A75" w:rsidP="00134A75">
            <w:pPr>
              <w:rPr>
                <w:rFonts w:cs="Calibri"/>
                <w:b/>
                <w:bCs/>
              </w:rPr>
            </w:pPr>
            <w:r w:rsidRPr="00E20ECF">
              <w:rPr>
                <w:rFonts w:cs="Calibri"/>
                <w:b/>
                <w:bCs/>
              </w:rPr>
              <w:t>1057,19</w:t>
            </w:r>
          </w:p>
        </w:tc>
        <w:tc>
          <w:tcPr>
            <w:tcW w:w="658" w:type="dxa"/>
            <w:noWrap/>
            <w:hideMark/>
          </w:tcPr>
          <w:p w:rsidR="00134A75" w:rsidRPr="00E20ECF" w:rsidRDefault="00134A75" w:rsidP="00134A75">
            <w:pPr>
              <w:rPr>
                <w:rFonts w:cs="Calibri"/>
                <w:b/>
                <w:bCs/>
              </w:rPr>
            </w:pPr>
            <w:r w:rsidRPr="00E20ECF">
              <w:rPr>
                <w:rFonts w:cs="Calibri"/>
                <w:b/>
                <w:bCs/>
              </w:rPr>
              <w:t>0,18</w:t>
            </w:r>
          </w:p>
        </w:tc>
        <w:tc>
          <w:tcPr>
            <w:tcW w:w="775" w:type="dxa"/>
            <w:noWrap/>
            <w:hideMark/>
          </w:tcPr>
          <w:p w:rsidR="00134A75" w:rsidRPr="00E20ECF" w:rsidRDefault="00134A75" w:rsidP="00134A75">
            <w:pPr>
              <w:rPr>
                <w:rFonts w:cs="Calibri"/>
                <w:b/>
                <w:bCs/>
              </w:rPr>
            </w:pPr>
            <w:r w:rsidRPr="00E20ECF">
              <w:rPr>
                <w:rFonts w:cs="Calibri"/>
                <w:b/>
                <w:bCs/>
              </w:rPr>
              <w:t>5,67</w:t>
            </w:r>
          </w:p>
        </w:tc>
        <w:tc>
          <w:tcPr>
            <w:tcW w:w="775" w:type="dxa"/>
            <w:noWrap/>
            <w:hideMark/>
          </w:tcPr>
          <w:p w:rsidR="00134A75" w:rsidRPr="00E20ECF" w:rsidRDefault="00134A75" w:rsidP="00134A75">
            <w:pPr>
              <w:rPr>
                <w:rFonts w:cs="Calibri"/>
                <w:b/>
                <w:bCs/>
              </w:rPr>
            </w:pPr>
            <w:r w:rsidRPr="00E20ECF">
              <w:rPr>
                <w:rFonts w:cs="Calibri"/>
                <w:b/>
                <w:bCs/>
              </w:rPr>
              <w:t>53,50</w:t>
            </w:r>
          </w:p>
        </w:tc>
        <w:tc>
          <w:tcPr>
            <w:tcW w:w="646" w:type="dxa"/>
            <w:noWrap/>
            <w:hideMark/>
          </w:tcPr>
          <w:p w:rsidR="00134A75" w:rsidRPr="00E20ECF" w:rsidRDefault="00134A75" w:rsidP="00134A75">
            <w:pPr>
              <w:rPr>
                <w:rFonts w:cs="Calibri"/>
                <w:b/>
                <w:bCs/>
              </w:rPr>
            </w:pPr>
            <w:r w:rsidRPr="00E20ECF">
              <w:rPr>
                <w:rFonts w:cs="Calibri"/>
                <w:b/>
                <w:bCs/>
              </w:rPr>
              <w:t>5,07</w:t>
            </w:r>
          </w:p>
        </w:tc>
        <w:tc>
          <w:tcPr>
            <w:tcW w:w="775" w:type="dxa"/>
            <w:noWrap/>
            <w:hideMark/>
          </w:tcPr>
          <w:p w:rsidR="00134A75" w:rsidRPr="00E20ECF" w:rsidRDefault="00134A75" w:rsidP="00134A75">
            <w:pPr>
              <w:rPr>
                <w:rFonts w:cs="Calibri"/>
                <w:b/>
                <w:bCs/>
              </w:rPr>
            </w:pPr>
            <w:r w:rsidRPr="00E20ECF">
              <w:rPr>
                <w:rFonts w:cs="Calibri"/>
                <w:b/>
                <w:bCs/>
              </w:rPr>
              <w:t>155,08</w:t>
            </w:r>
          </w:p>
        </w:tc>
        <w:tc>
          <w:tcPr>
            <w:tcW w:w="775" w:type="dxa"/>
            <w:noWrap/>
            <w:hideMark/>
          </w:tcPr>
          <w:p w:rsidR="00134A75" w:rsidRPr="00E20ECF" w:rsidRDefault="00134A75" w:rsidP="00134A75">
            <w:pPr>
              <w:rPr>
                <w:rFonts w:cs="Calibri"/>
                <w:b/>
                <w:bCs/>
              </w:rPr>
            </w:pPr>
            <w:r w:rsidRPr="00E20ECF">
              <w:rPr>
                <w:rFonts w:cs="Calibri"/>
                <w:b/>
                <w:bCs/>
              </w:rPr>
              <w:t>232,01</w:t>
            </w:r>
          </w:p>
        </w:tc>
        <w:tc>
          <w:tcPr>
            <w:tcW w:w="840" w:type="dxa"/>
            <w:noWrap/>
            <w:hideMark/>
          </w:tcPr>
          <w:p w:rsidR="00134A75" w:rsidRPr="00E20ECF" w:rsidRDefault="00134A75" w:rsidP="00134A75">
            <w:pPr>
              <w:rPr>
                <w:rFonts w:cs="Calibri"/>
                <w:b/>
                <w:bCs/>
              </w:rPr>
            </w:pPr>
            <w:r w:rsidRPr="00E20ECF">
              <w:rPr>
                <w:rFonts w:cs="Calibri"/>
                <w:b/>
                <w:bCs/>
              </w:rPr>
              <w:t>76,16</w:t>
            </w:r>
          </w:p>
        </w:tc>
        <w:tc>
          <w:tcPr>
            <w:tcW w:w="672" w:type="dxa"/>
            <w:noWrap/>
            <w:hideMark/>
          </w:tcPr>
          <w:p w:rsidR="00134A75" w:rsidRPr="00E20ECF" w:rsidRDefault="00134A75" w:rsidP="00134A75">
            <w:pPr>
              <w:rPr>
                <w:rFonts w:cs="Calibri"/>
                <w:b/>
                <w:bCs/>
              </w:rPr>
            </w:pPr>
            <w:r w:rsidRPr="00E20ECF">
              <w:rPr>
                <w:rFonts w:cs="Calibri"/>
                <w:b/>
                <w:bCs/>
              </w:rPr>
              <w:t>6,35</w:t>
            </w:r>
          </w:p>
        </w:tc>
      </w:tr>
      <w:tr w:rsidR="00134A75" w:rsidRPr="00E20ECF" w:rsidTr="00134A75">
        <w:trPr>
          <w:trHeight w:val="315"/>
        </w:trPr>
        <w:tc>
          <w:tcPr>
            <w:tcW w:w="4376" w:type="dxa"/>
            <w:noWrap/>
            <w:hideMark/>
          </w:tcPr>
          <w:p w:rsidR="00134A75" w:rsidRPr="00E20ECF" w:rsidRDefault="00134A75" w:rsidP="00134A75">
            <w:pPr>
              <w:rPr>
                <w:rFonts w:cs="Calibri"/>
                <w:b/>
                <w:bCs/>
              </w:rPr>
            </w:pPr>
            <w:r w:rsidRPr="00E20ECF">
              <w:rPr>
                <w:rFonts w:cs="Calibri"/>
                <w:b/>
                <w:bCs/>
              </w:rPr>
              <w:lastRenderedPageBreak/>
              <w:t>ИТОГО за 12 дней</w:t>
            </w:r>
          </w:p>
        </w:tc>
        <w:tc>
          <w:tcPr>
            <w:tcW w:w="856" w:type="dxa"/>
            <w:noWrap/>
            <w:hideMark/>
          </w:tcPr>
          <w:p w:rsidR="00134A75" w:rsidRPr="00E20ECF" w:rsidRDefault="00134A75" w:rsidP="00134A75">
            <w:pPr>
              <w:rPr>
                <w:rFonts w:cs="Calibri"/>
                <w:b/>
                <w:bCs/>
              </w:rPr>
            </w:pPr>
            <w:r w:rsidRPr="00E20ECF">
              <w:rPr>
                <w:rFonts w:cs="Calibri"/>
                <w:b/>
                <w:bCs/>
              </w:rPr>
              <w:t>2640</w:t>
            </w:r>
          </w:p>
        </w:tc>
        <w:tc>
          <w:tcPr>
            <w:tcW w:w="815" w:type="dxa"/>
            <w:noWrap/>
            <w:hideMark/>
          </w:tcPr>
          <w:p w:rsidR="00134A75" w:rsidRPr="00E20ECF" w:rsidRDefault="00134A75" w:rsidP="00134A75">
            <w:pPr>
              <w:rPr>
                <w:rFonts w:cs="Calibri"/>
                <w:b/>
                <w:bCs/>
              </w:rPr>
            </w:pPr>
            <w:r w:rsidRPr="00E20ECF">
              <w:rPr>
                <w:rFonts w:cs="Calibri"/>
                <w:b/>
                <w:bCs/>
              </w:rPr>
              <w:t>37,91</w:t>
            </w:r>
          </w:p>
        </w:tc>
        <w:tc>
          <w:tcPr>
            <w:tcW w:w="815" w:type="dxa"/>
            <w:noWrap/>
            <w:hideMark/>
          </w:tcPr>
          <w:p w:rsidR="00134A75" w:rsidRPr="00E20ECF" w:rsidRDefault="00134A75" w:rsidP="00134A75">
            <w:pPr>
              <w:rPr>
                <w:rFonts w:cs="Calibri"/>
                <w:b/>
                <w:bCs/>
              </w:rPr>
            </w:pPr>
            <w:r w:rsidRPr="00E20ECF">
              <w:rPr>
                <w:rFonts w:cs="Calibri"/>
                <w:b/>
                <w:bCs/>
              </w:rPr>
              <w:t>53,36</w:t>
            </w:r>
          </w:p>
        </w:tc>
        <w:tc>
          <w:tcPr>
            <w:tcW w:w="877" w:type="dxa"/>
            <w:noWrap/>
            <w:hideMark/>
          </w:tcPr>
          <w:p w:rsidR="00134A75" w:rsidRPr="00E20ECF" w:rsidRDefault="00134A75" w:rsidP="00134A75">
            <w:pPr>
              <w:rPr>
                <w:rFonts w:cs="Calibri"/>
                <w:b/>
                <w:bCs/>
              </w:rPr>
            </w:pPr>
            <w:r w:rsidRPr="00E20ECF">
              <w:rPr>
                <w:rFonts w:cs="Calibri"/>
                <w:b/>
                <w:bCs/>
              </w:rPr>
              <w:t>356,23</w:t>
            </w:r>
          </w:p>
        </w:tc>
        <w:tc>
          <w:tcPr>
            <w:tcW w:w="905" w:type="dxa"/>
            <w:noWrap/>
            <w:hideMark/>
          </w:tcPr>
          <w:p w:rsidR="00134A75" w:rsidRPr="00E20ECF" w:rsidRDefault="00134A75" w:rsidP="00134A75">
            <w:pPr>
              <w:rPr>
                <w:rFonts w:cs="Calibri"/>
                <w:b/>
                <w:bCs/>
              </w:rPr>
            </w:pPr>
            <w:r w:rsidRPr="00E20ECF">
              <w:rPr>
                <w:rFonts w:cs="Calibri"/>
                <w:b/>
                <w:bCs/>
              </w:rPr>
              <w:t>2079,26</w:t>
            </w:r>
          </w:p>
        </w:tc>
        <w:tc>
          <w:tcPr>
            <w:tcW w:w="658" w:type="dxa"/>
            <w:noWrap/>
            <w:hideMark/>
          </w:tcPr>
          <w:p w:rsidR="00134A75" w:rsidRPr="00E20ECF" w:rsidRDefault="00134A75" w:rsidP="00134A75">
            <w:pPr>
              <w:rPr>
                <w:rFonts w:cs="Calibri"/>
                <w:b/>
                <w:bCs/>
              </w:rPr>
            </w:pPr>
            <w:r w:rsidRPr="00E20ECF">
              <w:rPr>
                <w:rFonts w:cs="Calibri"/>
                <w:b/>
                <w:bCs/>
              </w:rPr>
              <w:t>0,34</w:t>
            </w:r>
          </w:p>
        </w:tc>
        <w:tc>
          <w:tcPr>
            <w:tcW w:w="775" w:type="dxa"/>
            <w:noWrap/>
            <w:hideMark/>
          </w:tcPr>
          <w:p w:rsidR="00134A75" w:rsidRPr="00E20ECF" w:rsidRDefault="00134A75" w:rsidP="00134A75">
            <w:pPr>
              <w:rPr>
                <w:rFonts w:cs="Calibri"/>
                <w:b/>
                <w:bCs/>
              </w:rPr>
            </w:pPr>
            <w:r w:rsidRPr="00E20ECF">
              <w:rPr>
                <w:rFonts w:cs="Calibri"/>
                <w:b/>
                <w:bCs/>
              </w:rPr>
              <w:t>109,34</w:t>
            </w:r>
          </w:p>
        </w:tc>
        <w:tc>
          <w:tcPr>
            <w:tcW w:w="775" w:type="dxa"/>
            <w:noWrap/>
            <w:hideMark/>
          </w:tcPr>
          <w:p w:rsidR="00134A75" w:rsidRPr="00E20ECF" w:rsidRDefault="00134A75" w:rsidP="00134A75">
            <w:pPr>
              <w:rPr>
                <w:rFonts w:cs="Calibri"/>
                <w:b/>
                <w:bCs/>
              </w:rPr>
            </w:pPr>
            <w:r w:rsidRPr="00E20ECF">
              <w:rPr>
                <w:rFonts w:cs="Calibri"/>
                <w:b/>
                <w:bCs/>
              </w:rPr>
              <w:t>107,00</w:t>
            </w:r>
          </w:p>
        </w:tc>
        <w:tc>
          <w:tcPr>
            <w:tcW w:w="646" w:type="dxa"/>
            <w:noWrap/>
            <w:hideMark/>
          </w:tcPr>
          <w:p w:rsidR="00134A75" w:rsidRPr="00E20ECF" w:rsidRDefault="00134A75" w:rsidP="00134A75">
            <w:pPr>
              <w:rPr>
                <w:rFonts w:cs="Calibri"/>
                <w:b/>
                <w:bCs/>
              </w:rPr>
            </w:pPr>
            <w:r w:rsidRPr="00E20ECF">
              <w:rPr>
                <w:rFonts w:cs="Calibri"/>
                <w:b/>
                <w:bCs/>
              </w:rPr>
              <w:t>10,82</w:t>
            </w:r>
          </w:p>
        </w:tc>
        <w:tc>
          <w:tcPr>
            <w:tcW w:w="775" w:type="dxa"/>
            <w:noWrap/>
            <w:hideMark/>
          </w:tcPr>
          <w:p w:rsidR="00134A75" w:rsidRPr="00E20ECF" w:rsidRDefault="00134A75" w:rsidP="00134A75">
            <w:pPr>
              <w:rPr>
                <w:rFonts w:cs="Calibri"/>
                <w:b/>
                <w:bCs/>
              </w:rPr>
            </w:pPr>
            <w:r w:rsidRPr="00E20ECF">
              <w:rPr>
                <w:rFonts w:cs="Calibri"/>
                <w:b/>
                <w:bCs/>
              </w:rPr>
              <w:t>310,40</w:t>
            </w:r>
          </w:p>
        </w:tc>
        <w:tc>
          <w:tcPr>
            <w:tcW w:w="775" w:type="dxa"/>
            <w:noWrap/>
            <w:hideMark/>
          </w:tcPr>
          <w:p w:rsidR="00134A75" w:rsidRPr="00E20ECF" w:rsidRDefault="00134A75" w:rsidP="00134A75">
            <w:pPr>
              <w:rPr>
                <w:rFonts w:cs="Calibri"/>
                <w:b/>
                <w:bCs/>
              </w:rPr>
            </w:pPr>
            <w:r w:rsidRPr="00E20ECF">
              <w:rPr>
                <w:rFonts w:cs="Calibri"/>
                <w:b/>
                <w:bCs/>
              </w:rPr>
              <w:t>447,24</w:t>
            </w:r>
          </w:p>
        </w:tc>
        <w:tc>
          <w:tcPr>
            <w:tcW w:w="840" w:type="dxa"/>
            <w:noWrap/>
            <w:hideMark/>
          </w:tcPr>
          <w:p w:rsidR="00134A75" w:rsidRPr="00E20ECF" w:rsidRDefault="00134A75" w:rsidP="00134A75">
            <w:pPr>
              <w:rPr>
                <w:rFonts w:cs="Calibri"/>
                <w:b/>
                <w:bCs/>
              </w:rPr>
            </w:pPr>
            <w:r w:rsidRPr="00E20ECF">
              <w:rPr>
                <w:rFonts w:cs="Calibri"/>
                <w:b/>
                <w:bCs/>
              </w:rPr>
              <w:t>145,46</w:t>
            </w:r>
          </w:p>
        </w:tc>
        <w:tc>
          <w:tcPr>
            <w:tcW w:w="672" w:type="dxa"/>
            <w:noWrap/>
            <w:hideMark/>
          </w:tcPr>
          <w:p w:rsidR="00134A75" w:rsidRPr="00E20ECF" w:rsidRDefault="00134A75" w:rsidP="00134A75">
            <w:pPr>
              <w:rPr>
                <w:rFonts w:cs="Calibri"/>
                <w:b/>
                <w:bCs/>
              </w:rPr>
            </w:pPr>
            <w:r w:rsidRPr="00E20ECF">
              <w:rPr>
                <w:rFonts w:cs="Calibri"/>
                <w:b/>
                <w:bCs/>
              </w:rPr>
              <w:t>12,66</w:t>
            </w:r>
          </w:p>
        </w:tc>
      </w:tr>
      <w:tr w:rsidR="00134A75" w:rsidRPr="00E20ECF" w:rsidTr="00134A75">
        <w:trPr>
          <w:trHeight w:val="315"/>
        </w:trPr>
        <w:tc>
          <w:tcPr>
            <w:tcW w:w="4376" w:type="dxa"/>
            <w:hideMark/>
          </w:tcPr>
          <w:p w:rsidR="00134A75" w:rsidRPr="00E20ECF" w:rsidRDefault="00134A75" w:rsidP="00134A75">
            <w:pPr>
              <w:rPr>
                <w:rFonts w:cs="Calibri"/>
                <w:b/>
                <w:bCs/>
              </w:rPr>
            </w:pPr>
            <w:r w:rsidRPr="00E20ECF">
              <w:rPr>
                <w:rFonts w:cs="Calibri"/>
                <w:b/>
                <w:bCs/>
              </w:rPr>
              <w:t>Итого в среднем на 1 учащегося в день</w:t>
            </w:r>
          </w:p>
        </w:tc>
        <w:tc>
          <w:tcPr>
            <w:tcW w:w="856" w:type="dxa"/>
            <w:noWrap/>
            <w:hideMark/>
          </w:tcPr>
          <w:p w:rsidR="00134A75" w:rsidRPr="00E20ECF" w:rsidRDefault="00134A75" w:rsidP="00134A75">
            <w:pPr>
              <w:rPr>
                <w:rFonts w:cs="Calibri"/>
                <w:b/>
                <w:bCs/>
              </w:rPr>
            </w:pPr>
            <w:r w:rsidRPr="00E20ECF">
              <w:rPr>
                <w:rFonts w:cs="Calibri"/>
                <w:b/>
                <w:bCs/>
              </w:rPr>
              <w:t>220</w:t>
            </w:r>
          </w:p>
        </w:tc>
        <w:tc>
          <w:tcPr>
            <w:tcW w:w="815" w:type="dxa"/>
            <w:noWrap/>
            <w:hideMark/>
          </w:tcPr>
          <w:p w:rsidR="00134A75" w:rsidRPr="00E20ECF" w:rsidRDefault="00134A75" w:rsidP="00134A75">
            <w:pPr>
              <w:rPr>
                <w:rFonts w:cs="Calibri"/>
                <w:b/>
                <w:bCs/>
              </w:rPr>
            </w:pPr>
            <w:r w:rsidRPr="00E20ECF">
              <w:rPr>
                <w:rFonts w:cs="Calibri"/>
                <w:b/>
                <w:bCs/>
              </w:rPr>
              <w:t>3,16</w:t>
            </w:r>
          </w:p>
        </w:tc>
        <w:tc>
          <w:tcPr>
            <w:tcW w:w="815" w:type="dxa"/>
            <w:noWrap/>
            <w:hideMark/>
          </w:tcPr>
          <w:p w:rsidR="00134A75" w:rsidRPr="00E20ECF" w:rsidRDefault="00134A75" w:rsidP="00134A75">
            <w:pPr>
              <w:rPr>
                <w:rFonts w:cs="Calibri"/>
                <w:b/>
                <w:bCs/>
              </w:rPr>
            </w:pPr>
            <w:r w:rsidRPr="00E20ECF">
              <w:rPr>
                <w:rFonts w:cs="Calibri"/>
                <w:b/>
                <w:bCs/>
              </w:rPr>
              <w:t>4,45</w:t>
            </w:r>
          </w:p>
        </w:tc>
        <w:tc>
          <w:tcPr>
            <w:tcW w:w="877" w:type="dxa"/>
            <w:noWrap/>
            <w:hideMark/>
          </w:tcPr>
          <w:p w:rsidR="00134A75" w:rsidRPr="00E20ECF" w:rsidRDefault="00134A75" w:rsidP="00134A75">
            <w:pPr>
              <w:rPr>
                <w:rFonts w:cs="Calibri"/>
                <w:b/>
                <w:bCs/>
              </w:rPr>
            </w:pPr>
            <w:r w:rsidRPr="00E20ECF">
              <w:rPr>
                <w:rFonts w:cs="Calibri"/>
                <w:b/>
                <w:bCs/>
              </w:rPr>
              <w:t>29,69</w:t>
            </w:r>
          </w:p>
        </w:tc>
        <w:tc>
          <w:tcPr>
            <w:tcW w:w="905" w:type="dxa"/>
            <w:noWrap/>
            <w:hideMark/>
          </w:tcPr>
          <w:p w:rsidR="00134A75" w:rsidRPr="00E20ECF" w:rsidRDefault="00134A75" w:rsidP="00134A75">
            <w:pPr>
              <w:rPr>
                <w:rFonts w:cs="Calibri"/>
                <w:b/>
                <w:bCs/>
              </w:rPr>
            </w:pPr>
            <w:r w:rsidRPr="00E20ECF">
              <w:rPr>
                <w:rFonts w:cs="Calibri"/>
                <w:b/>
                <w:bCs/>
              </w:rPr>
              <w:t>173,27</w:t>
            </w:r>
          </w:p>
        </w:tc>
        <w:tc>
          <w:tcPr>
            <w:tcW w:w="658" w:type="dxa"/>
            <w:noWrap/>
            <w:hideMark/>
          </w:tcPr>
          <w:p w:rsidR="00134A75" w:rsidRPr="00E20ECF" w:rsidRDefault="00134A75" w:rsidP="00134A75">
            <w:pPr>
              <w:rPr>
                <w:rFonts w:cs="Calibri"/>
                <w:b/>
                <w:bCs/>
              </w:rPr>
            </w:pPr>
            <w:r w:rsidRPr="00E20ECF">
              <w:rPr>
                <w:rFonts w:cs="Calibri"/>
                <w:b/>
                <w:bCs/>
              </w:rPr>
              <w:t>0,03</w:t>
            </w:r>
          </w:p>
        </w:tc>
        <w:tc>
          <w:tcPr>
            <w:tcW w:w="775" w:type="dxa"/>
            <w:noWrap/>
            <w:hideMark/>
          </w:tcPr>
          <w:p w:rsidR="00134A75" w:rsidRPr="00E20ECF" w:rsidRDefault="00134A75" w:rsidP="00134A75">
            <w:pPr>
              <w:rPr>
                <w:rFonts w:cs="Calibri"/>
                <w:b/>
                <w:bCs/>
              </w:rPr>
            </w:pPr>
            <w:r w:rsidRPr="00E20ECF">
              <w:rPr>
                <w:rFonts w:cs="Calibri"/>
                <w:b/>
                <w:bCs/>
              </w:rPr>
              <w:t>9,11</w:t>
            </w:r>
          </w:p>
        </w:tc>
        <w:tc>
          <w:tcPr>
            <w:tcW w:w="775" w:type="dxa"/>
            <w:noWrap/>
            <w:hideMark/>
          </w:tcPr>
          <w:p w:rsidR="00134A75" w:rsidRPr="00E20ECF" w:rsidRDefault="00134A75" w:rsidP="00134A75">
            <w:pPr>
              <w:rPr>
                <w:rFonts w:cs="Calibri"/>
                <w:b/>
                <w:bCs/>
              </w:rPr>
            </w:pPr>
            <w:r w:rsidRPr="00E20ECF">
              <w:rPr>
                <w:rFonts w:cs="Calibri"/>
                <w:b/>
                <w:bCs/>
              </w:rPr>
              <w:t>8,92</w:t>
            </w:r>
          </w:p>
        </w:tc>
        <w:tc>
          <w:tcPr>
            <w:tcW w:w="646" w:type="dxa"/>
            <w:noWrap/>
            <w:hideMark/>
          </w:tcPr>
          <w:p w:rsidR="00134A75" w:rsidRPr="00E20ECF" w:rsidRDefault="00134A75" w:rsidP="00134A75">
            <w:pPr>
              <w:rPr>
                <w:rFonts w:cs="Calibri"/>
                <w:b/>
                <w:bCs/>
              </w:rPr>
            </w:pPr>
            <w:r w:rsidRPr="00E20ECF">
              <w:rPr>
                <w:rFonts w:cs="Calibri"/>
                <w:b/>
                <w:bCs/>
              </w:rPr>
              <w:t>0,90</w:t>
            </w:r>
          </w:p>
        </w:tc>
        <w:tc>
          <w:tcPr>
            <w:tcW w:w="775" w:type="dxa"/>
            <w:noWrap/>
            <w:hideMark/>
          </w:tcPr>
          <w:p w:rsidR="00134A75" w:rsidRPr="00E20ECF" w:rsidRDefault="00134A75" w:rsidP="00134A75">
            <w:pPr>
              <w:rPr>
                <w:rFonts w:cs="Calibri"/>
                <w:b/>
                <w:bCs/>
              </w:rPr>
            </w:pPr>
            <w:r w:rsidRPr="00E20ECF">
              <w:rPr>
                <w:rFonts w:cs="Calibri"/>
                <w:b/>
                <w:bCs/>
              </w:rPr>
              <w:t>25,87</w:t>
            </w:r>
          </w:p>
        </w:tc>
        <w:tc>
          <w:tcPr>
            <w:tcW w:w="775" w:type="dxa"/>
            <w:noWrap/>
            <w:hideMark/>
          </w:tcPr>
          <w:p w:rsidR="00134A75" w:rsidRPr="00E20ECF" w:rsidRDefault="00134A75" w:rsidP="00134A75">
            <w:pPr>
              <w:rPr>
                <w:rFonts w:cs="Calibri"/>
                <w:b/>
                <w:bCs/>
              </w:rPr>
            </w:pPr>
            <w:r w:rsidRPr="00E20ECF">
              <w:rPr>
                <w:rFonts w:cs="Calibri"/>
                <w:b/>
                <w:bCs/>
              </w:rPr>
              <w:t>37,27</w:t>
            </w:r>
          </w:p>
        </w:tc>
        <w:tc>
          <w:tcPr>
            <w:tcW w:w="840" w:type="dxa"/>
            <w:noWrap/>
            <w:hideMark/>
          </w:tcPr>
          <w:p w:rsidR="00134A75" w:rsidRPr="00E20ECF" w:rsidRDefault="00134A75" w:rsidP="00134A75">
            <w:pPr>
              <w:rPr>
                <w:rFonts w:cs="Calibri"/>
                <w:b/>
                <w:bCs/>
              </w:rPr>
            </w:pPr>
            <w:r w:rsidRPr="00E20ECF">
              <w:rPr>
                <w:rFonts w:cs="Calibri"/>
                <w:b/>
                <w:bCs/>
              </w:rPr>
              <w:t>12,12</w:t>
            </w:r>
          </w:p>
        </w:tc>
        <w:tc>
          <w:tcPr>
            <w:tcW w:w="672" w:type="dxa"/>
            <w:noWrap/>
            <w:hideMark/>
          </w:tcPr>
          <w:p w:rsidR="00134A75" w:rsidRPr="00E20ECF" w:rsidRDefault="00134A75" w:rsidP="00134A75">
            <w:pPr>
              <w:rPr>
                <w:rFonts w:cs="Calibri"/>
                <w:b/>
                <w:bCs/>
              </w:rPr>
            </w:pPr>
            <w:r w:rsidRPr="00E20ECF">
              <w:rPr>
                <w:rFonts w:cs="Calibri"/>
                <w:b/>
                <w:bCs/>
              </w:rPr>
              <w:t>1,05</w:t>
            </w:r>
          </w:p>
        </w:tc>
      </w:tr>
    </w:tbl>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p w:rsidR="00134A75" w:rsidRPr="00E20ECF" w:rsidRDefault="00134A75" w:rsidP="00134A75">
      <w:pPr>
        <w:rPr>
          <w:rFonts w:cs="Calibri"/>
        </w:rPr>
      </w:pPr>
    </w:p>
    <w:tbl>
      <w:tblPr>
        <w:tblStyle w:val="af8"/>
        <w:tblW w:w="0" w:type="auto"/>
        <w:tblLook w:val="04A0" w:firstRow="1" w:lastRow="0" w:firstColumn="1" w:lastColumn="0" w:noHBand="0" w:noVBand="1"/>
      </w:tblPr>
      <w:tblGrid>
        <w:gridCol w:w="2611"/>
        <w:gridCol w:w="843"/>
        <w:gridCol w:w="567"/>
        <w:gridCol w:w="547"/>
        <w:gridCol w:w="567"/>
        <w:gridCol w:w="1017"/>
        <w:gridCol w:w="502"/>
        <w:gridCol w:w="610"/>
        <w:gridCol w:w="567"/>
        <w:gridCol w:w="503"/>
        <w:gridCol w:w="586"/>
        <w:gridCol w:w="630"/>
        <w:gridCol w:w="567"/>
        <w:gridCol w:w="503"/>
      </w:tblGrid>
      <w:tr w:rsidR="00134A75" w:rsidRPr="00E20ECF" w:rsidTr="00134A75">
        <w:trPr>
          <w:trHeight w:val="1335"/>
        </w:trPr>
        <w:tc>
          <w:tcPr>
            <w:tcW w:w="14560" w:type="dxa"/>
            <w:gridSpan w:val="14"/>
            <w:hideMark/>
          </w:tcPr>
          <w:p w:rsidR="00134A75" w:rsidRPr="00E20ECF" w:rsidRDefault="00134A75" w:rsidP="00134A75">
            <w:pPr>
              <w:rPr>
                <w:rFonts w:cs="Calibri"/>
              </w:rPr>
            </w:pPr>
            <w:r w:rsidRPr="00E20ECF">
              <w:rPr>
                <w:rFonts w:cs="Calibri"/>
                <w:b/>
                <w:bCs/>
              </w:rPr>
              <w:t xml:space="preserve">Примерное  цикличное двенадцатидневное меню дополнительного питания для учащихся группы продленного дня общеобразовательных организаций                                                                 </w:t>
            </w:r>
          </w:p>
        </w:tc>
      </w:tr>
      <w:tr w:rsidR="00134A75" w:rsidRPr="00E20ECF" w:rsidTr="00134A75">
        <w:trPr>
          <w:trHeight w:val="1665"/>
        </w:trPr>
        <w:tc>
          <w:tcPr>
            <w:tcW w:w="4416" w:type="dxa"/>
            <w:hideMark/>
          </w:tcPr>
          <w:p w:rsidR="00134A75" w:rsidRPr="00E20ECF" w:rsidRDefault="00134A75" w:rsidP="00134A75">
            <w:pPr>
              <w:rPr>
                <w:rFonts w:cs="Calibri"/>
                <w:b/>
                <w:bCs/>
              </w:rPr>
            </w:pPr>
            <w:r w:rsidRPr="00E20ECF">
              <w:rPr>
                <w:rFonts w:cs="Calibri"/>
                <w:b/>
                <w:bCs/>
              </w:rPr>
              <w:t>Наименование продуктов</w:t>
            </w:r>
          </w:p>
        </w:tc>
        <w:tc>
          <w:tcPr>
            <w:tcW w:w="1316" w:type="dxa"/>
            <w:hideMark/>
          </w:tcPr>
          <w:p w:rsidR="00134A75" w:rsidRPr="00E20ECF" w:rsidRDefault="00134A75" w:rsidP="00134A75">
            <w:pPr>
              <w:rPr>
                <w:rFonts w:cs="Calibri"/>
                <w:b/>
                <w:bCs/>
              </w:rPr>
            </w:pPr>
            <w:r w:rsidRPr="00E20ECF">
              <w:rPr>
                <w:rFonts w:cs="Calibri"/>
                <w:b/>
                <w:bCs/>
              </w:rPr>
              <w:t>Выход,г</w:t>
            </w:r>
          </w:p>
        </w:tc>
        <w:tc>
          <w:tcPr>
            <w:tcW w:w="593" w:type="dxa"/>
            <w:noWrap/>
            <w:hideMark/>
          </w:tcPr>
          <w:p w:rsidR="00134A75" w:rsidRPr="00E20ECF" w:rsidRDefault="00134A75" w:rsidP="00134A75">
            <w:pPr>
              <w:rPr>
                <w:rFonts w:cs="Calibri"/>
                <w:b/>
                <w:bCs/>
              </w:rPr>
            </w:pPr>
            <w:r w:rsidRPr="00E20ECF">
              <w:rPr>
                <w:rFonts w:cs="Calibri"/>
                <w:b/>
                <w:bCs/>
              </w:rPr>
              <w:t>Белки</w:t>
            </w:r>
          </w:p>
        </w:tc>
        <w:tc>
          <w:tcPr>
            <w:tcW w:w="606" w:type="dxa"/>
            <w:noWrap/>
            <w:hideMark/>
          </w:tcPr>
          <w:p w:rsidR="00134A75" w:rsidRPr="00E20ECF" w:rsidRDefault="00134A75" w:rsidP="00134A75">
            <w:pPr>
              <w:rPr>
                <w:rFonts w:cs="Calibri"/>
                <w:b/>
                <w:bCs/>
              </w:rPr>
            </w:pPr>
            <w:r w:rsidRPr="00E20ECF">
              <w:rPr>
                <w:rFonts w:cs="Calibri"/>
                <w:b/>
                <w:bCs/>
              </w:rPr>
              <w:t>Жиры</w:t>
            </w:r>
          </w:p>
        </w:tc>
        <w:tc>
          <w:tcPr>
            <w:tcW w:w="681" w:type="dxa"/>
            <w:noWrap/>
            <w:hideMark/>
          </w:tcPr>
          <w:p w:rsidR="00134A75" w:rsidRPr="00E20ECF" w:rsidRDefault="00134A75" w:rsidP="00134A75">
            <w:pPr>
              <w:rPr>
                <w:rFonts w:cs="Calibri"/>
                <w:b/>
                <w:bCs/>
              </w:rPr>
            </w:pPr>
            <w:r w:rsidRPr="00E20ECF">
              <w:rPr>
                <w:rFonts w:cs="Calibri"/>
                <w:b/>
                <w:bCs/>
              </w:rPr>
              <w:t>Угл-ды</w:t>
            </w:r>
          </w:p>
        </w:tc>
        <w:tc>
          <w:tcPr>
            <w:tcW w:w="1397" w:type="dxa"/>
            <w:hideMark/>
          </w:tcPr>
          <w:p w:rsidR="00134A75" w:rsidRPr="00E20ECF" w:rsidRDefault="00134A75" w:rsidP="00134A75">
            <w:pPr>
              <w:rPr>
                <w:rFonts w:cs="Calibri"/>
                <w:b/>
                <w:bCs/>
              </w:rPr>
            </w:pPr>
            <w:r w:rsidRPr="00E20ECF">
              <w:rPr>
                <w:rFonts w:cs="Calibri"/>
                <w:b/>
                <w:bCs/>
              </w:rPr>
              <w:t>Энер.ценность (ККАЛ)</w:t>
            </w:r>
          </w:p>
        </w:tc>
        <w:tc>
          <w:tcPr>
            <w:tcW w:w="502" w:type="dxa"/>
            <w:noWrap/>
            <w:hideMark/>
          </w:tcPr>
          <w:p w:rsidR="00134A75" w:rsidRPr="00E20ECF" w:rsidRDefault="00134A75" w:rsidP="00134A75">
            <w:pPr>
              <w:rPr>
                <w:rFonts w:cs="Calibri"/>
                <w:b/>
                <w:bCs/>
              </w:rPr>
            </w:pPr>
            <w:r w:rsidRPr="00E20ECF">
              <w:rPr>
                <w:rFonts w:cs="Calibri"/>
                <w:b/>
                <w:bCs/>
              </w:rPr>
              <w:t>В1</w:t>
            </w:r>
          </w:p>
        </w:tc>
        <w:tc>
          <w:tcPr>
            <w:tcW w:w="907" w:type="dxa"/>
            <w:hideMark/>
          </w:tcPr>
          <w:p w:rsidR="00134A75" w:rsidRPr="00E20ECF" w:rsidRDefault="00134A75" w:rsidP="00134A75">
            <w:pPr>
              <w:rPr>
                <w:rFonts w:cs="Calibri"/>
                <w:b/>
                <w:bCs/>
              </w:rPr>
            </w:pPr>
            <w:r w:rsidRPr="00E20ECF">
              <w:rPr>
                <w:rFonts w:cs="Calibri"/>
                <w:b/>
                <w:bCs/>
              </w:rPr>
              <w:t>С</w:t>
            </w:r>
          </w:p>
        </w:tc>
        <w:tc>
          <w:tcPr>
            <w:tcW w:w="582" w:type="dxa"/>
            <w:noWrap/>
            <w:hideMark/>
          </w:tcPr>
          <w:p w:rsidR="00134A75" w:rsidRPr="00E20ECF" w:rsidRDefault="00134A75" w:rsidP="00134A75">
            <w:pPr>
              <w:rPr>
                <w:rFonts w:cs="Calibri"/>
                <w:b/>
                <w:bCs/>
              </w:rPr>
            </w:pPr>
            <w:r w:rsidRPr="00E20ECF">
              <w:rPr>
                <w:rFonts w:cs="Calibri"/>
                <w:b/>
                <w:bCs/>
              </w:rPr>
              <w:t>А</w:t>
            </w:r>
          </w:p>
        </w:tc>
        <w:tc>
          <w:tcPr>
            <w:tcW w:w="502" w:type="dxa"/>
            <w:noWrap/>
            <w:hideMark/>
          </w:tcPr>
          <w:p w:rsidR="00134A75" w:rsidRPr="00E20ECF" w:rsidRDefault="00134A75" w:rsidP="00134A75">
            <w:pPr>
              <w:rPr>
                <w:rFonts w:cs="Calibri"/>
                <w:b/>
                <w:bCs/>
              </w:rPr>
            </w:pPr>
            <w:r w:rsidRPr="00E20ECF">
              <w:rPr>
                <w:rFonts w:cs="Calibri"/>
                <w:b/>
                <w:bCs/>
              </w:rPr>
              <w:t>Е</w:t>
            </w:r>
          </w:p>
        </w:tc>
        <w:tc>
          <w:tcPr>
            <w:tcW w:w="864" w:type="dxa"/>
            <w:noWrap/>
            <w:hideMark/>
          </w:tcPr>
          <w:p w:rsidR="00134A75" w:rsidRPr="00E20ECF" w:rsidRDefault="00134A75" w:rsidP="00134A75">
            <w:pPr>
              <w:rPr>
                <w:rFonts w:cs="Calibri"/>
                <w:b/>
                <w:bCs/>
              </w:rPr>
            </w:pPr>
            <w:r w:rsidRPr="00E20ECF">
              <w:rPr>
                <w:rFonts w:cs="Calibri"/>
                <w:b/>
                <w:bCs/>
              </w:rPr>
              <w:t>Са</w:t>
            </w:r>
          </w:p>
        </w:tc>
        <w:tc>
          <w:tcPr>
            <w:tcW w:w="806" w:type="dxa"/>
            <w:noWrap/>
            <w:hideMark/>
          </w:tcPr>
          <w:p w:rsidR="00134A75" w:rsidRPr="00E20ECF" w:rsidRDefault="00134A75" w:rsidP="00134A75">
            <w:pPr>
              <w:rPr>
                <w:rFonts w:cs="Calibri"/>
                <w:b/>
                <w:bCs/>
              </w:rPr>
            </w:pPr>
            <w:r w:rsidRPr="00E20ECF">
              <w:rPr>
                <w:rFonts w:cs="Calibri"/>
                <w:b/>
                <w:bCs/>
              </w:rPr>
              <w:t>Р</w:t>
            </w:r>
          </w:p>
        </w:tc>
        <w:tc>
          <w:tcPr>
            <w:tcW w:w="756" w:type="dxa"/>
            <w:noWrap/>
            <w:hideMark/>
          </w:tcPr>
          <w:p w:rsidR="00134A75" w:rsidRPr="00E20ECF" w:rsidRDefault="00134A75" w:rsidP="00134A75">
            <w:pPr>
              <w:rPr>
                <w:rFonts w:cs="Calibri"/>
                <w:b/>
                <w:bCs/>
              </w:rPr>
            </w:pPr>
            <w:r w:rsidRPr="00E20ECF">
              <w:rPr>
                <w:rFonts w:cs="Calibri"/>
                <w:b/>
                <w:bCs/>
              </w:rPr>
              <w:t>Mg</w:t>
            </w:r>
          </w:p>
        </w:tc>
        <w:tc>
          <w:tcPr>
            <w:tcW w:w="632" w:type="dxa"/>
            <w:noWrap/>
            <w:hideMark/>
          </w:tcPr>
          <w:p w:rsidR="00134A75" w:rsidRPr="00E20ECF" w:rsidRDefault="00134A75" w:rsidP="00134A75">
            <w:pPr>
              <w:rPr>
                <w:rFonts w:cs="Calibri"/>
                <w:b/>
                <w:bCs/>
              </w:rPr>
            </w:pPr>
            <w:r w:rsidRPr="00E20ECF">
              <w:rPr>
                <w:rFonts w:cs="Calibri"/>
                <w:b/>
                <w:bCs/>
              </w:rPr>
              <w:t>Fe</w:t>
            </w:r>
          </w:p>
        </w:tc>
      </w:tr>
      <w:tr w:rsidR="00134A75" w:rsidRPr="00E20ECF" w:rsidTr="00134A75">
        <w:trPr>
          <w:trHeight w:val="675"/>
        </w:trPr>
        <w:tc>
          <w:tcPr>
            <w:tcW w:w="14560" w:type="dxa"/>
            <w:gridSpan w:val="14"/>
            <w:hideMark/>
          </w:tcPr>
          <w:p w:rsidR="00134A75" w:rsidRPr="00E20ECF" w:rsidRDefault="00134A75" w:rsidP="00134A75">
            <w:pPr>
              <w:rPr>
                <w:rFonts w:cs="Calibri"/>
                <w:b/>
                <w:bCs/>
              </w:rPr>
            </w:pPr>
            <w:r w:rsidRPr="00E20ECF">
              <w:rPr>
                <w:rFonts w:cs="Calibri"/>
                <w:b/>
                <w:bCs/>
              </w:rPr>
              <w:t>1-ая неделя</w:t>
            </w:r>
          </w:p>
        </w:tc>
      </w:tr>
      <w:tr w:rsidR="00134A75" w:rsidRPr="00E20ECF" w:rsidTr="00134A75">
        <w:trPr>
          <w:trHeight w:val="585"/>
        </w:trPr>
        <w:tc>
          <w:tcPr>
            <w:tcW w:w="4416" w:type="dxa"/>
            <w:noWrap/>
            <w:hideMark/>
          </w:tcPr>
          <w:p w:rsidR="00134A75" w:rsidRPr="00E20ECF" w:rsidRDefault="00134A75" w:rsidP="00134A75">
            <w:pPr>
              <w:rPr>
                <w:rFonts w:cs="Calibri"/>
                <w:b/>
                <w:bCs/>
              </w:rPr>
            </w:pPr>
            <w:r w:rsidRPr="00E20ECF">
              <w:rPr>
                <w:rFonts w:cs="Calibri"/>
                <w:b/>
                <w:bCs/>
              </w:rPr>
              <w:t>ПОНЕДЕЛЬНИК</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815"/>
        </w:trPr>
        <w:tc>
          <w:tcPr>
            <w:tcW w:w="4416" w:type="dxa"/>
            <w:hideMark/>
          </w:tcPr>
          <w:p w:rsidR="00134A75" w:rsidRPr="00E20ECF" w:rsidRDefault="00134A75" w:rsidP="00134A75">
            <w:pPr>
              <w:rPr>
                <w:rFonts w:cs="Calibri"/>
              </w:rPr>
            </w:pPr>
            <w:r w:rsidRPr="00E20ECF">
              <w:rPr>
                <w:rFonts w:cs="Calibri"/>
              </w:rPr>
              <w:t xml:space="preserve">Суп (заправочный или картофельный с овощами,или с крупой,или с бобовыми,или с макаронными </w:t>
            </w:r>
            <w:r w:rsidRPr="00E20ECF">
              <w:rPr>
                <w:rFonts w:cs="Calibri"/>
              </w:rPr>
              <w:lastRenderedPageBreak/>
              <w:t>изделиями) с мясными продуктами(отварное мясо или фрикадельки из мяса/или птицы),со сметаной</w:t>
            </w:r>
          </w:p>
        </w:tc>
        <w:tc>
          <w:tcPr>
            <w:tcW w:w="1316" w:type="dxa"/>
            <w:noWrap/>
            <w:hideMark/>
          </w:tcPr>
          <w:p w:rsidR="00134A75" w:rsidRPr="00E20ECF" w:rsidRDefault="00134A75" w:rsidP="00134A75">
            <w:pPr>
              <w:rPr>
                <w:rFonts w:cs="Calibri"/>
              </w:rPr>
            </w:pPr>
            <w:r w:rsidRPr="00E20ECF">
              <w:rPr>
                <w:rFonts w:cs="Calibri"/>
              </w:rPr>
              <w:lastRenderedPageBreak/>
              <w:t>250/10/5</w:t>
            </w:r>
          </w:p>
        </w:tc>
        <w:tc>
          <w:tcPr>
            <w:tcW w:w="593" w:type="dxa"/>
            <w:noWrap/>
            <w:hideMark/>
          </w:tcPr>
          <w:p w:rsidR="00134A75" w:rsidRPr="00E20ECF" w:rsidRDefault="00134A75" w:rsidP="00134A75">
            <w:pPr>
              <w:rPr>
                <w:rFonts w:cs="Calibri"/>
              </w:rPr>
            </w:pPr>
            <w:r w:rsidRPr="00E20ECF">
              <w:rPr>
                <w:rFonts w:cs="Calibri"/>
              </w:rPr>
              <w:t>4,97</w:t>
            </w:r>
          </w:p>
        </w:tc>
        <w:tc>
          <w:tcPr>
            <w:tcW w:w="606" w:type="dxa"/>
            <w:noWrap/>
            <w:hideMark/>
          </w:tcPr>
          <w:p w:rsidR="00134A75" w:rsidRPr="00E20ECF" w:rsidRDefault="00134A75" w:rsidP="00134A75">
            <w:pPr>
              <w:rPr>
                <w:rFonts w:cs="Calibri"/>
              </w:rPr>
            </w:pPr>
            <w:r w:rsidRPr="00E20ECF">
              <w:rPr>
                <w:rFonts w:cs="Calibri"/>
              </w:rPr>
              <w:t>7,73</w:t>
            </w:r>
          </w:p>
        </w:tc>
        <w:tc>
          <w:tcPr>
            <w:tcW w:w="681" w:type="dxa"/>
            <w:noWrap/>
            <w:hideMark/>
          </w:tcPr>
          <w:p w:rsidR="00134A75" w:rsidRPr="00E20ECF" w:rsidRDefault="00134A75" w:rsidP="00134A75">
            <w:pPr>
              <w:rPr>
                <w:rFonts w:cs="Calibri"/>
              </w:rPr>
            </w:pPr>
            <w:r w:rsidRPr="00E20ECF">
              <w:rPr>
                <w:rFonts w:cs="Calibri"/>
              </w:rPr>
              <w:t>11,30</w:t>
            </w:r>
          </w:p>
        </w:tc>
        <w:tc>
          <w:tcPr>
            <w:tcW w:w="1397" w:type="dxa"/>
            <w:noWrap/>
            <w:hideMark/>
          </w:tcPr>
          <w:p w:rsidR="00134A75" w:rsidRPr="00E20ECF" w:rsidRDefault="00134A75" w:rsidP="00134A75">
            <w:pPr>
              <w:rPr>
                <w:rFonts w:cs="Calibri"/>
              </w:rPr>
            </w:pPr>
            <w:r w:rsidRPr="00E20ECF">
              <w:rPr>
                <w:rFonts w:cs="Calibri"/>
              </w:rPr>
              <w:t>144,48</w:t>
            </w:r>
          </w:p>
        </w:tc>
        <w:tc>
          <w:tcPr>
            <w:tcW w:w="502" w:type="dxa"/>
            <w:noWrap/>
            <w:hideMark/>
          </w:tcPr>
          <w:p w:rsidR="00134A75" w:rsidRPr="00E20ECF" w:rsidRDefault="00134A75" w:rsidP="00134A75">
            <w:pPr>
              <w:rPr>
                <w:rFonts w:cs="Calibri"/>
              </w:rPr>
            </w:pPr>
            <w:r w:rsidRPr="00E20ECF">
              <w:rPr>
                <w:rFonts w:cs="Calibri"/>
              </w:rPr>
              <w:t>0,06</w:t>
            </w:r>
          </w:p>
        </w:tc>
        <w:tc>
          <w:tcPr>
            <w:tcW w:w="907" w:type="dxa"/>
            <w:noWrap/>
            <w:hideMark/>
          </w:tcPr>
          <w:p w:rsidR="00134A75" w:rsidRPr="00E20ECF" w:rsidRDefault="00134A75" w:rsidP="00134A75">
            <w:pPr>
              <w:rPr>
                <w:rFonts w:cs="Calibri"/>
              </w:rPr>
            </w:pPr>
            <w:r w:rsidRPr="00E20ECF">
              <w:rPr>
                <w:rFonts w:cs="Calibri"/>
              </w:rPr>
              <w:t>10,78</w:t>
            </w:r>
          </w:p>
        </w:tc>
        <w:tc>
          <w:tcPr>
            <w:tcW w:w="582" w:type="dxa"/>
            <w:noWrap/>
            <w:hideMark/>
          </w:tcPr>
          <w:p w:rsidR="00134A75" w:rsidRPr="00E20ECF" w:rsidRDefault="00134A75" w:rsidP="00134A75">
            <w:pPr>
              <w:rPr>
                <w:rFonts w:cs="Calibri"/>
              </w:rPr>
            </w:pPr>
            <w:r w:rsidRPr="00E20ECF">
              <w:rPr>
                <w:rFonts w:cs="Calibri"/>
              </w:rPr>
              <w:t>9,99</w:t>
            </w:r>
          </w:p>
        </w:tc>
        <w:tc>
          <w:tcPr>
            <w:tcW w:w="502" w:type="dxa"/>
            <w:noWrap/>
            <w:hideMark/>
          </w:tcPr>
          <w:p w:rsidR="00134A75" w:rsidRPr="00E20ECF" w:rsidRDefault="00134A75" w:rsidP="00134A75">
            <w:pPr>
              <w:rPr>
                <w:rFonts w:cs="Calibri"/>
              </w:rPr>
            </w:pPr>
            <w:r w:rsidRPr="00E20ECF">
              <w:rPr>
                <w:rFonts w:cs="Calibri"/>
              </w:rPr>
              <w:t>2,52</w:t>
            </w:r>
          </w:p>
        </w:tc>
        <w:tc>
          <w:tcPr>
            <w:tcW w:w="864" w:type="dxa"/>
            <w:noWrap/>
            <w:hideMark/>
          </w:tcPr>
          <w:p w:rsidR="00134A75" w:rsidRPr="00E20ECF" w:rsidRDefault="00134A75" w:rsidP="00134A75">
            <w:pPr>
              <w:rPr>
                <w:rFonts w:cs="Calibri"/>
              </w:rPr>
            </w:pPr>
            <w:r w:rsidRPr="00E20ECF">
              <w:rPr>
                <w:rFonts w:cs="Calibri"/>
              </w:rPr>
              <w:t>59,11</w:t>
            </w:r>
          </w:p>
        </w:tc>
        <w:tc>
          <w:tcPr>
            <w:tcW w:w="806" w:type="dxa"/>
            <w:noWrap/>
            <w:hideMark/>
          </w:tcPr>
          <w:p w:rsidR="00134A75" w:rsidRPr="00E20ECF" w:rsidRDefault="00134A75" w:rsidP="00134A75">
            <w:pPr>
              <w:rPr>
                <w:rFonts w:cs="Calibri"/>
              </w:rPr>
            </w:pPr>
            <w:r w:rsidRPr="00E20ECF">
              <w:rPr>
                <w:rFonts w:cs="Calibri"/>
              </w:rPr>
              <w:t>90,00</w:t>
            </w:r>
          </w:p>
        </w:tc>
        <w:tc>
          <w:tcPr>
            <w:tcW w:w="756" w:type="dxa"/>
            <w:noWrap/>
            <w:hideMark/>
          </w:tcPr>
          <w:p w:rsidR="00134A75" w:rsidRPr="00E20ECF" w:rsidRDefault="00134A75" w:rsidP="00134A75">
            <w:pPr>
              <w:rPr>
                <w:rFonts w:cs="Calibri"/>
              </w:rPr>
            </w:pPr>
            <w:r w:rsidRPr="00E20ECF">
              <w:rPr>
                <w:rFonts w:cs="Calibri"/>
              </w:rPr>
              <w:t>31,58</w:t>
            </w:r>
          </w:p>
        </w:tc>
        <w:tc>
          <w:tcPr>
            <w:tcW w:w="632" w:type="dxa"/>
            <w:noWrap/>
            <w:hideMark/>
          </w:tcPr>
          <w:p w:rsidR="00134A75" w:rsidRPr="00E20ECF" w:rsidRDefault="00134A75" w:rsidP="00134A75">
            <w:pPr>
              <w:rPr>
                <w:rFonts w:cs="Calibri"/>
              </w:rPr>
            </w:pPr>
            <w:r w:rsidRPr="00E20ECF">
              <w:rPr>
                <w:rFonts w:cs="Calibri"/>
              </w:rPr>
              <w:t>1,47</w:t>
            </w:r>
          </w:p>
        </w:tc>
      </w:tr>
      <w:tr w:rsidR="00134A75" w:rsidRPr="00E20ECF" w:rsidTr="00134A75">
        <w:trPr>
          <w:trHeight w:val="615"/>
        </w:trPr>
        <w:tc>
          <w:tcPr>
            <w:tcW w:w="4416" w:type="dxa"/>
            <w:noWrap/>
            <w:hideMark/>
          </w:tcPr>
          <w:p w:rsidR="00134A75" w:rsidRPr="00E20ECF" w:rsidRDefault="00134A75" w:rsidP="00134A75">
            <w:pPr>
              <w:rPr>
                <w:rFonts w:cs="Calibri"/>
              </w:rPr>
            </w:pPr>
            <w:r w:rsidRPr="00E20ECF">
              <w:rPr>
                <w:rFonts w:cs="Calibri"/>
              </w:rPr>
              <w:lastRenderedPageBreak/>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0,66</w:t>
            </w:r>
          </w:p>
        </w:tc>
        <w:tc>
          <w:tcPr>
            <w:tcW w:w="606" w:type="dxa"/>
            <w:noWrap/>
            <w:hideMark/>
          </w:tcPr>
          <w:p w:rsidR="00134A75" w:rsidRPr="00E20ECF" w:rsidRDefault="00134A75" w:rsidP="00134A75">
            <w:pPr>
              <w:rPr>
                <w:rFonts w:cs="Calibri"/>
              </w:rPr>
            </w:pPr>
            <w:r w:rsidRPr="00E20ECF">
              <w:rPr>
                <w:rFonts w:cs="Calibri"/>
              </w:rPr>
              <w:t>0,09</w:t>
            </w:r>
          </w:p>
        </w:tc>
        <w:tc>
          <w:tcPr>
            <w:tcW w:w="681" w:type="dxa"/>
            <w:noWrap/>
            <w:hideMark/>
          </w:tcPr>
          <w:p w:rsidR="00134A75" w:rsidRPr="00E20ECF" w:rsidRDefault="00134A75" w:rsidP="00134A75">
            <w:pPr>
              <w:rPr>
                <w:rFonts w:cs="Calibri"/>
              </w:rPr>
            </w:pPr>
            <w:r w:rsidRPr="00E20ECF">
              <w:rPr>
                <w:rFonts w:cs="Calibri"/>
              </w:rPr>
              <w:t>12,01</w:t>
            </w:r>
          </w:p>
        </w:tc>
        <w:tc>
          <w:tcPr>
            <w:tcW w:w="1397" w:type="dxa"/>
            <w:noWrap/>
            <w:hideMark/>
          </w:tcPr>
          <w:p w:rsidR="00134A75" w:rsidRPr="00E20ECF" w:rsidRDefault="00134A75" w:rsidP="00134A75">
            <w:pPr>
              <w:rPr>
                <w:rFonts w:cs="Calibri"/>
              </w:rPr>
            </w:pPr>
            <w:r w:rsidRPr="00E20ECF">
              <w:rPr>
                <w:rFonts w:cs="Calibri"/>
              </w:rPr>
              <w:t>92,80</w:t>
            </w:r>
          </w:p>
        </w:tc>
        <w:tc>
          <w:tcPr>
            <w:tcW w:w="502" w:type="dxa"/>
            <w:noWrap/>
            <w:hideMark/>
          </w:tcPr>
          <w:p w:rsidR="00134A75" w:rsidRPr="00E20ECF" w:rsidRDefault="00134A75" w:rsidP="00134A75">
            <w:pPr>
              <w:rPr>
                <w:rFonts w:cs="Calibri"/>
              </w:rPr>
            </w:pPr>
            <w:r w:rsidRPr="00E20ECF">
              <w:rPr>
                <w:rFonts w:cs="Calibri"/>
              </w:rPr>
              <w:t>0,02</w:t>
            </w:r>
          </w:p>
        </w:tc>
        <w:tc>
          <w:tcPr>
            <w:tcW w:w="907" w:type="dxa"/>
            <w:noWrap/>
            <w:hideMark/>
          </w:tcPr>
          <w:p w:rsidR="00134A75" w:rsidRPr="00E20ECF" w:rsidRDefault="00134A75" w:rsidP="00134A75">
            <w:pPr>
              <w:rPr>
                <w:rFonts w:cs="Calibri"/>
              </w:rPr>
            </w:pPr>
            <w:r w:rsidRPr="00E20ECF">
              <w:rPr>
                <w:rFonts w:cs="Calibri"/>
              </w:rPr>
              <w:t>0,73</w:t>
            </w:r>
          </w:p>
        </w:tc>
        <w:tc>
          <w:tcPr>
            <w:tcW w:w="582" w:type="dxa"/>
            <w:noWrap/>
            <w:hideMark/>
          </w:tcPr>
          <w:p w:rsidR="00134A75" w:rsidRPr="00E20ECF" w:rsidRDefault="00134A75" w:rsidP="00134A75">
            <w:pPr>
              <w:rPr>
                <w:rFonts w:cs="Calibri"/>
              </w:rPr>
            </w:pPr>
            <w:r w:rsidRPr="00E20ECF">
              <w:rPr>
                <w:rFonts w:cs="Calibri"/>
              </w:rPr>
              <w:t>0,00</w:t>
            </w:r>
          </w:p>
        </w:tc>
        <w:tc>
          <w:tcPr>
            <w:tcW w:w="502" w:type="dxa"/>
            <w:noWrap/>
            <w:hideMark/>
          </w:tcPr>
          <w:p w:rsidR="00134A75" w:rsidRPr="00E20ECF" w:rsidRDefault="00134A75" w:rsidP="00134A75">
            <w:pPr>
              <w:rPr>
                <w:rFonts w:cs="Calibri"/>
              </w:rPr>
            </w:pPr>
            <w:r w:rsidRPr="00E20ECF">
              <w:rPr>
                <w:rFonts w:cs="Calibri"/>
              </w:rPr>
              <w:t>0,51</w:t>
            </w:r>
          </w:p>
        </w:tc>
        <w:tc>
          <w:tcPr>
            <w:tcW w:w="864" w:type="dxa"/>
            <w:noWrap/>
            <w:hideMark/>
          </w:tcPr>
          <w:p w:rsidR="00134A75" w:rsidRPr="00E20ECF" w:rsidRDefault="00134A75" w:rsidP="00134A75">
            <w:pPr>
              <w:rPr>
                <w:rFonts w:cs="Calibri"/>
              </w:rPr>
            </w:pPr>
            <w:r w:rsidRPr="00E20ECF">
              <w:rPr>
                <w:rFonts w:cs="Calibri"/>
              </w:rPr>
              <w:t>32,48</w:t>
            </w:r>
          </w:p>
        </w:tc>
        <w:tc>
          <w:tcPr>
            <w:tcW w:w="806" w:type="dxa"/>
            <w:noWrap/>
            <w:hideMark/>
          </w:tcPr>
          <w:p w:rsidR="00134A75" w:rsidRPr="00E20ECF" w:rsidRDefault="00134A75" w:rsidP="00134A75">
            <w:pPr>
              <w:rPr>
                <w:rFonts w:cs="Calibri"/>
              </w:rPr>
            </w:pPr>
            <w:r w:rsidRPr="00E20ECF">
              <w:rPr>
                <w:rFonts w:cs="Calibri"/>
              </w:rPr>
              <w:t>23,44</w:t>
            </w:r>
          </w:p>
        </w:tc>
        <w:tc>
          <w:tcPr>
            <w:tcW w:w="756" w:type="dxa"/>
            <w:noWrap/>
            <w:hideMark/>
          </w:tcPr>
          <w:p w:rsidR="00134A75" w:rsidRPr="00E20ECF" w:rsidRDefault="00134A75" w:rsidP="00134A75">
            <w:pPr>
              <w:rPr>
                <w:rFonts w:cs="Calibri"/>
              </w:rPr>
            </w:pPr>
            <w:r w:rsidRPr="00E20ECF">
              <w:rPr>
                <w:rFonts w:cs="Calibri"/>
              </w:rPr>
              <w:t>17,46</w:t>
            </w:r>
          </w:p>
        </w:tc>
        <w:tc>
          <w:tcPr>
            <w:tcW w:w="632" w:type="dxa"/>
            <w:noWrap/>
            <w:hideMark/>
          </w:tcPr>
          <w:p w:rsidR="00134A75" w:rsidRPr="00E20ECF" w:rsidRDefault="00134A75" w:rsidP="00134A75">
            <w:pPr>
              <w:rPr>
                <w:rFonts w:cs="Calibri"/>
              </w:rPr>
            </w:pPr>
            <w:r w:rsidRPr="00E20ECF">
              <w:rPr>
                <w:rFonts w:cs="Calibri"/>
              </w:rPr>
              <w:t>0,70</w:t>
            </w:r>
          </w:p>
        </w:tc>
      </w:tr>
      <w:tr w:rsidR="00134A75" w:rsidRPr="00E20ECF" w:rsidTr="00134A75">
        <w:trPr>
          <w:trHeight w:val="51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525"/>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495</w:t>
            </w:r>
          </w:p>
        </w:tc>
        <w:tc>
          <w:tcPr>
            <w:tcW w:w="593" w:type="dxa"/>
            <w:noWrap/>
            <w:hideMark/>
          </w:tcPr>
          <w:p w:rsidR="00134A75" w:rsidRPr="00E20ECF" w:rsidRDefault="00134A75" w:rsidP="00134A75">
            <w:pPr>
              <w:rPr>
                <w:rFonts w:cs="Calibri"/>
                <w:b/>
                <w:bCs/>
              </w:rPr>
            </w:pPr>
            <w:r w:rsidRPr="00E20ECF">
              <w:rPr>
                <w:rFonts w:cs="Calibri"/>
                <w:b/>
                <w:bCs/>
              </w:rPr>
              <w:t>7,62</w:t>
            </w:r>
          </w:p>
        </w:tc>
        <w:tc>
          <w:tcPr>
            <w:tcW w:w="606" w:type="dxa"/>
            <w:noWrap/>
            <w:hideMark/>
          </w:tcPr>
          <w:p w:rsidR="00134A75" w:rsidRPr="00E20ECF" w:rsidRDefault="00134A75" w:rsidP="00134A75">
            <w:pPr>
              <w:rPr>
                <w:rFonts w:cs="Calibri"/>
                <w:b/>
                <w:bCs/>
              </w:rPr>
            </w:pPr>
            <w:r w:rsidRPr="00E20ECF">
              <w:rPr>
                <w:rFonts w:cs="Calibri"/>
                <w:b/>
                <w:bCs/>
              </w:rPr>
              <w:t>8,18</w:t>
            </w:r>
          </w:p>
        </w:tc>
        <w:tc>
          <w:tcPr>
            <w:tcW w:w="681" w:type="dxa"/>
            <w:noWrap/>
            <w:hideMark/>
          </w:tcPr>
          <w:p w:rsidR="00134A75" w:rsidRPr="00E20ECF" w:rsidRDefault="00134A75" w:rsidP="00134A75">
            <w:pPr>
              <w:rPr>
                <w:rFonts w:cs="Calibri"/>
                <w:b/>
                <w:bCs/>
              </w:rPr>
            </w:pPr>
            <w:r w:rsidRPr="00E20ECF">
              <w:rPr>
                <w:rFonts w:cs="Calibri"/>
                <w:b/>
                <w:bCs/>
              </w:rPr>
              <w:t>35,19</w:t>
            </w:r>
          </w:p>
        </w:tc>
        <w:tc>
          <w:tcPr>
            <w:tcW w:w="1397" w:type="dxa"/>
            <w:noWrap/>
            <w:hideMark/>
          </w:tcPr>
          <w:p w:rsidR="00134A75" w:rsidRPr="00E20ECF" w:rsidRDefault="00134A75" w:rsidP="00134A75">
            <w:pPr>
              <w:rPr>
                <w:rFonts w:cs="Calibri"/>
                <w:b/>
                <w:bCs/>
              </w:rPr>
            </w:pPr>
            <w:r w:rsidRPr="00E20ECF">
              <w:rPr>
                <w:rFonts w:cs="Calibri"/>
                <w:b/>
                <w:bCs/>
              </w:rPr>
              <w:t>296,68</w:t>
            </w:r>
          </w:p>
        </w:tc>
        <w:tc>
          <w:tcPr>
            <w:tcW w:w="502" w:type="dxa"/>
            <w:noWrap/>
            <w:hideMark/>
          </w:tcPr>
          <w:p w:rsidR="00134A75" w:rsidRPr="00E20ECF" w:rsidRDefault="00134A75" w:rsidP="00134A75">
            <w:pPr>
              <w:rPr>
                <w:rFonts w:cs="Calibri"/>
                <w:b/>
                <w:bCs/>
              </w:rPr>
            </w:pPr>
            <w:r w:rsidRPr="00E20ECF">
              <w:rPr>
                <w:rFonts w:cs="Calibri"/>
                <w:b/>
                <w:bCs/>
              </w:rPr>
              <w:t>0,13</w:t>
            </w:r>
          </w:p>
        </w:tc>
        <w:tc>
          <w:tcPr>
            <w:tcW w:w="907" w:type="dxa"/>
            <w:noWrap/>
            <w:hideMark/>
          </w:tcPr>
          <w:p w:rsidR="00134A75" w:rsidRPr="00E20ECF" w:rsidRDefault="00134A75" w:rsidP="00134A75">
            <w:pPr>
              <w:rPr>
                <w:rFonts w:cs="Calibri"/>
                <w:b/>
                <w:bCs/>
              </w:rPr>
            </w:pPr>
            <w:r w:rsidRPr="00E20ECF">
              <w:rPr>
                <w:rFonts w:cs="Calibri"/>
                <w:b/>
                <w:bCs/>
              </w:rPr>
              <w:t>11,50</w:t>
            </w:r>
          </w:p>
        </w:tc>
        <w:tc>
          <w:tcPr>
            <w:tcW w:w="582" w:type="dxa"/>
            <w:noWrap/>
            <w:hideMark/>
          </w:tcPr>
          <w:p w:rsidR="00134A75" w:rsidRPr="00E20ECF" w:rsidRDefault="00134A75" w:rsidP="00134A75">
            <w:pPr>
              <w:rPr>
                <w:rFonts w:cs="Calibri"/>
                <w:b/>
                <w:bCs/>
              </w:rPr>
            </w:pPr>
            <w:r w:rsidRPr="00E20ECF">
              <w:rPr>
                <w:rFonts w:cs="Calibri"/>
                <w:b/>
                <w:bCs/>
              </w:rPr>
              <w:t>9,99</w:t>
            </w:r>
          </w:p>
        </w:tc>
        <w:tc>
          <w:tcPr>
            <w:tcW w:w="502" w:type="dxa"/>
            <w:noWrap/>
            <w:hideMark/>
          </w:tcPr>
          <w:p w:rsidR="00134A75" w:rsidRPr="00E20ECF" w:rsidRDefault="00134A75" w:rsidP="00134A75">
            <w:pPr>
              <w:rPr>
                <w:rFonts w:cs="Calibri"/>
                <w:b/>
                <w:bCs/>
              </w:rPr>
            </w:pPr>
            <w:r w:rsidRPr="00E20ECF">
              <w:rPr>
                <w:rFonts w:cs="Calibri"/>
                <w:b/>
                <w:bCs/>
              </w:rPr>
              <w:t>3,44</w:t>
            </w:r>
          </w:p>
        </w:tc>
        <w:tc>
          <w:tcPr>
            <w:tcW w:w="864" w:type="dxa"/>
            <w:noWrap/>
            <w:hideMark/>
          </w:tcPr>
          <w:p w:rsidR="00134A75" w:rsidRPr="00E20ECF" w:rsidRDefault="00134A75" w:rsidP="00134A75">
            <w:pPr>
              <w:rPr>
                <w:rFonts w:cs="Calibri"/>
                <w:b/>
                <w:bCs/>
              </w:rPr>
            </w:pPr>
            <w:r w:rsidRPr="00E20ECF">
              <w:rPr>
                <w:rFonts w:cs="Calibri"/>
                <w:b/>
                <w:bCs/>
              </w:rPr>
              <w:t>100,29</w:t>
            </w:r>
          </w:p>
        </w:tc>
        <w:tc>
          <w:tcPr>
            <w:tcW w:w="806" w:type="dxa"/>
            <w:noWrap/>
            <w:hideMark/>
          </w:tcPr>
          <w:p w:rsidR="00134A75" w:rsidRPr="00E20ECF" w:rsidRDefault="00134A75" w:rsidP="00134A75">
            <w:pPr>
              <w:rPr>
                <w:rFonts w:cs="Calibri"/>
                <w:b/>
                <w:bCs/>
              </w:rPr>
            </w:pPr>
            <w:r w:rsidRPr="00E20ECF">
              <w:rPr>
                <w:rFonts w:cs="Calibri"/>
                <w:b/>
                <w:bCs/>
              </w:rPr>
              <w:t>158,44</w:t>
            </w:r>
          </w:p>
        </w:tc>
        <w:tc>
          <w:tcPr>
            <w:tcW w:w="756" w:type="dxa"/>
            <w:noWrap/>
            <w:hideMark/>
          </w:tcPr>
          <w:p w:rsidR="00134A75" w:rsidRPr="00E20ECF" w:rsidRDefault="00134A75" w:rsidP="00134A75">
            <w:pPr>
              <w:rPr>
                <w:rFonts w:cs="Calibri"/>
                <w:b/>
                <w:bCs/>
              </w:rPr>
            </w:pPr>
            <w:r w:rsidRPr="00E20ECF">
              <w:rPr>
                <w:rFonts w:cs="Calibri"/>
                <w:b/>
                <w:bCs/>
              </w:rPr>
              <w:t>63,14</w:t>
            </w:r>
          </w:p>
        </w:tc>
        <w:tc>
          <w:tcPr>
            <w:tcW w:w="632" w:type="dxa"/>
            <w:noWrap/>
            <w:hideMark/>
          </w:tcPr>
          <w:p w:rsidR="00134A75" w:rsidRPr="00E20ECF" w:rsidRDefault="00134A75" w:rsidP="00134A75">
            <w:pPr>
              <w:rPr>
                <w:rFonts w:cs="Calibri"/>
                <w:b/>
                <w:bCs/>
              </w:rPr>
            </w:pPr>
            <w:r w:rsidRPr="00E20ECF">
              <w:rPr>
                <w:rFonts w:cs="Calibri"/>
                <w:b/>
                <w:bCs/>
              </w:rPr>
              <w:t>3,34</w:t>
            </w:r>
          </w:p>
        </w:tc>
      </w:tr>
      <w:tr w:rsidR="00134A75" w:rsidRPr="00E20ECF" w:rsidTr="00134A75">
        <w:trPr>
          <w:trHeight w:val="735"/>
        </w:trPr>
        <w:tc>
          <w:tcPr>
            <w:tcW w:w="4416" w:type="dxa"/>
            <w:noWrap/>
            <w:hideMark/>
          </w:tcPr>
          <w:p w:rsidR="00134A75" w:rsidRPr="00E20ECF" w:rsidRDefault="00134A75" w:rsidP="00134A75">
            <w:pPr>
              <w:rPr>
                <w:rFonts w:cs="Calibri"/>
                <w:b/>
                <w:bCs/>
              </w:rPr>
            </w:pPr>
            <w:r w:rsidRPr="00E20ECF">
              <w:rPr>
                <w:rFonts w:cs="Calibri"/>
                <w:b/>
                <w:bCs/>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ВТОРНИК</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rPr>
            </w:pPr>
            <w:r w:rsidRPr="00E20ECF">
              <w:rPr>
                <w:rFonts w:cs="Calibri"/>
              </w:rPr>
              <w:t> </w:t>
            </w:r>
          </w:p>
        </w:tc>
        <w:tc>
          <w:tcPr>
            <w:tcW w:w="606" w:type="dxa"/>
            <w:noWrap/>
            <w:hideMark/>
          </w:tcPr>
          <w:p w:rsidR="00134A75" w:rsidRPr="00E20ECF" w:rsidRDefault="00134A75" w:rsidP="00134A75">
            <w:pPr>
              <w:rPr>
                <w:rFonts w:cs="Calibri"/>
              </w:rPr>
            </w:pPr>
            <w:r w:rsidRPr="00E20ECF">
              <w:rPr>
                <w:rFonts w:cs="Calibri"/>
              </w:rPr>
              <w:t> </w:t>
            </w:r>
          </w:p>
        </w:tc>
        <w:tc>
          <w:tcPr>
            <w:tcW w:w="681" w:type="dxa"/>
            <w:noWrap/>
            <w:hideMark/>
          </w:tcPr>
          <w:p w:rsidR="00134A75" w:rsidRPr="00E20ECF" w:rsidRDefault="00134A75" w:rsidP="00134A75">
            <w:pPr>
              <w:rPr>
                <w:rFonts w:cs="Calibri"/>
              </w:rPr>
            </w:pPr>
            <w:r w:rsidRPr="00E20ECF">
              <w:rPr>
                <w:rFonts w:cs="Calibri"/>
              </w:rPr>
              <w:t> </w:t>
            </w:r>
          </w:p>
        </w:tc>
        <w:tc>
          <w:tcPr>
            <w:tcW w:w="1397"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695"/>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птицы),со сметаной</w:t>
            </w:r>
          </w:p>
        </w:tc>
        <w:tc>
          <w:tcPr>
            <w:tcW w:w="1316" w:type="dxa"/>
            <w:noWrap/>
            <w:hideMark/>
          </w:tcPr>
          <w:p w:rsidR="00134A75" w:rsidRPr="00E20ECF" w:rsidRDefault="00134A75" w:rsidP="00134A75">
            <w:pPr>
              <w:rPr>
                <w:rFonts w:cs="Calibri"/>
              </w:rPr>
            </w:pPr>
            <w:r w:rsidRPr="00E20ECF">
              <w:rPr>
                <w:rFonts w:cs="Calibri"/>
              </w:rPr>
              <w:t>250/10/5</w:t>
            </w:r>
          </w:p>
        </w:tc>
        <w:tc>
          <w:tcPr>
            <w:tcW w:w="593" w:type="dxa"/>
            <w:noWrap/>
            <w:hideMark/>
          </w:tcPr>
          <w:p w:rsidR="00134A75" w:rsidRPr="00E20ECF" w:rsidRDefault="00134A75" w:rsidP="00134A75">
            <w:pPr>
              <w:rPr>
                <w:rFonts w:cs="Calibri"/>
              </w:rPr>
            </w:pPr>
            <w:r w:rsidRPr="00E20ECF">
              <w:rPr>
                <w:rFonts w:cs="Calibri"/>
              </w:rPr>
              <w:t>5,79</w:t>
            </w:r>
          </w:p>
        </w:tc>
        <w:tc>
          <w:tcPr>
            <w:tcW w:w="606" w:type="dxa"/>
            <w:noWrap/>
            <w:hideMark/>
          </w:tcPr>
          <w:p w:rsidR="00134A75" w:rsidRPr="00E20ECF" w:rsidRDefault="00134A75" w:rsidP="00134A75">
            <w:pPr>
              <w:rPr>
                <w:rFonts w:cs="Calibri"/>
              </w:rPr>
            </w:pPr>
            <w:r w:rsidRPr="00E20ECF">
              <w:rPr>
                <w:rFonts w:cs="Calibri"/>
              </w:rPr>
              <w:t>9,37</w:t>
            </w:r>
          </w:p>
        </w:tc>
        <w:tc>
          <w:tcPr>
            <w:tcW w:w="681" w:type="dxa"/>
            <w:noWrap/>
            <w:hideMark/>
          </w:tcPr>
          <w:p w:rsidR="00134A75" w:rsidRPr="00E20ECF" w:rsidRDefault="00134A75" w:rsidP="00134A75">
            <w:pPr>
              <w:rPr>
                <w:rFonts w:cs="Calibri"/>
              </w:rPr>
            </w:pPr>
            <w:r w:rsidRPr="00E20ECF">
              <w:rPr>
                <w:rFonts w:cs="Calibri"/>
              </w:rPr>
              <w:t>12,39</w:t>
            </w:r>
          </w:p>
        </w:tc>
        <w:tc>
          <w:tcPr>
            <w:tcW w:w="1397" w:type="dxa"/>
            <w:noWrap/>
            <w:hideMark/>
          </w:tcPr>
          <w:p w:rsidR="00134A75" w:rsidRPr="00E20ECF" w:rsidRDefault="00134A75" w:rsidP="00134A75">
            <w:pPr>
              <w:rPr>
                <w:rFonts w:cs="Calibri"/>
              </w:rPr>
            </w:pPr>
            <w:r w:rsidRPr="00E20ECF">
              <w:rPr>
                <w:rFonts w:cs="Calibri"/>
              </w:rPr>
              <w:t>162,75</w:t>
            </w:r>
          </w:p>
        </w:tc>
        <w:tc>
          <w:tcPr>
            <w:tcW w:w="502" w:type="dxa"/>
            <w:noWrap/>
            <w:hideMark/>
          </w:tcPr>
          <w:p w:rsidR="00134A75" w:rsidRPr="00E20ECF" w:rsidRDefault="00134A75" w:rsidP="00134A75">
            <w:pPr>
              <w:rPr>
                <w:rFonts w:cs="Calibri"/>
              </w:rPr>
            </w:pPr>
            <w:r w:rsidRPr="00E20ECF">
              <w:rPr>
                <w:rFonts w:cs="Calibri"/>
              </w:rPr>
              <w:t>0,10</w:t>
            </w:r>
          </w:p>
        </w:tc>
        <w:tc>
          <w:tcPr>
            <w:tcW w:w="907" w:type="dxa"/>
            <w:noWrap/>
            <w:hideMark/>
          </w:tcPr>
          <w:p w:rsidR="00134A75" w:rsidRPr="00E20ECF" w:rsidRDefault="00134A75" w:rsidP="00134A75">
            <w:pPr>
              <w:rPr>
                <w:rFonts w:cs="Calibri"/>
              </w:rPr>
            </w:pPr>
            <w:r w:rsidRPr="00E20ECF">
              <w:rPr>
                <w:rFonts w:cs="Calibri"/>
              </w:rPr>
              <w:t>8,77</w:t>
            </w:r>
          </w:p>
        </w:tc>
        <w:tc>
          <w:tcPr>
            <w:tcW w:w="582" w:type="dxa"/>
            <w:noWrap/>
            <w:hideMark/>
          </w:tcPr>
          <w:p w:rsidR="00134A75" w:rsidRPr="00E20ECF" w:rsidRDefault="00134A75" w:rsidP="00134A75">
            <w:pPr>
              <w:rPr>
                <w:rFonts w:cs="Calibri"/>
              </w:rPr>
            </w:pPr>
            <w:r w:rsidRPr="00E20ECF">
              <w:rPr>
                <w:rFonts w:cs="Calibri"/>
              </w:rPr>
              <w:t>18,73</w:t>
            </w:r>
          </w:p>
        </w:tc>
        <w:tc>
          <w:tcPr>
            <w:tcW w:w="502" w:type="dxa"/>
            <w:noWrap/>
            <w:hideMark/>
          </w:tcPr>
          <w:p w:rsidR="00134A75" w:rsidRPr="00E20ECF" w:rsidRDefault="00134A75" w:rsidP="00134A75">
            <w:pPr>
              <w:rPr>
                <w:rFonts w:cs="Calibri"/>
              </w:rPr>
            </w:pPr>
            <w:r w:rsidRPr="00E20ECF">
              <w:rPr>
                <w:rFonts w:cs="Calibri"/>
              </w:rPr>
              <w:t>2,52</w:t>
            </w:r>
          </w:p>
        </w:tc>
        <w:tc>
          <w:tcPr>
            <w:tcW w:w="864" w:type="dxa"/>
            <w:noWrap/>
            <w:hideMark/>
          </w:tcPr>
          <w:p w:rsidR="00134A75" w:rsidRPr="00E20ECF" w:rsidRDefault="00134A75" w:rsidP="00134A75">
            <w:pPr>
              <w:rPr>
                <w:rFonts w:cs="Calibri"/>
              </w:rPr>
            </w:pPr>
            <w:r w:rsidRPr="00E20ECF">
              <w:rPr>
                <w:rFonts w:cs="Calibri"/>
              </w:rPr>
              <w:t>45,99</w:t>
            </w:r>
          </w:p>
        </w:tc>
        <w:tc>
          <w:tcPr>
            <w:tcW w:w="806" w:type="dxa"/>
            <w:noWrap/>
            <w:hideMark/>
          </w:tcPr>
          <w:p w:rsidR="00134A75" w:rsidRPr="00E20ECF" w:rsidRDefault="00134A75" w:rsidP="00134A75">
            <w:pPr>
              <w:rPr>
                <w:rFonts w:cs="Calibri"/>
              </w:rPr>
            </w:pPr>
            <w:r w:rsidRPr="00E20ECF">
              <w:rPr>
                <w:rFonts w:cs="Calibri"/>
              </w:rPr>
              <w:t>87,43</w:t>
            </w:r>
          </w:p>
        </w:tc>
        <w:tc>
          <w:tcPr>
            <w:tcW w:w="756" w:type="dxa"/>
            <w:noWrap/>
            <w:hideMark/>
          </w:tcPr>
          <w:p w:rsidR="00134A75" w:rsidRPr="00E20ECF" w:rsidRDefault="00134A75" w:rsidP="00134A75">
            <w:pPr>
              <w:rPr>
                <w:rFonts w:cs="Calibri"/>
              </w:rPr>
            </w:pPr>
            <w:r w:rsidRPr="00E20ECF">
              <w:rPr>
                <w:rFonts w:cs="Calibri"/>
              </w:rPr>
              <w:t>28,12</w:t>
            </w:r>
          </w:p>
        </w:tc>
        <w:tc>
          <w:tcPr>
            <w:tcW w:w="632" w:type="dxa"/>
            <w:noWrap/>
            <w:hideMark/>
          </w:tcPr>
          <w:p w:rsidR="00134A75" w:rsidRPr="00E20ECF" w:rsidRDefault="00134A75" w:rsidP="00134A75">
            <w:pPr>
              <w:rPr>
                <w:rFonts w:cs="Calibri"/>
              </w:rPr>
            </w:pPr>
            <w:r w:rsidRPr="00E20ECF">
              <w:rPr>
                <w:rFonts w:cs="Calibri"/>
              </w:rPr>
              <w:t>1,23</w:t>
            </w:r>
          </w:p>
        </w:tc>
      </w:tr>
      <w:tr w:rsidR="00134A75" w:rsidRPr="00E20ECF" w:rsidTr="00134A75">
        <w:trPr>
          <w:trHeight w:val="525"/>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0,6</w:t>
            </w:r>
          </w:p>
        </w:tc>
        <w:tc>
          <w:tcPr>
            <w:tcW w:w="606" w:type="dxa"/>
            <w:noWrap/>
            <w:hideMark/>
          </w:tcPr>
          <w:p w:rsidR="00134A75" w:rsidRPr="00E20ECF" w:rsidRDefault="00134A75" w:rsidP="00134A75">
            <w:pPr>
              <w:rPr>
                <w:rFonts w:cs="Calibri"/>
              </w:rPr>
            </w:pPr>
            <w:r w:rsidRPr="00E20ECF">
              <w:rPr>
                <w:rFonts w:cs="Calibri"/>
              </w:rPr>
              <w:t>0,1</w:t>
            </w:r>
          </w:p>
        </w:tc>
        <w:tc>
          <w:tcPr>
            <w:tcW w:w="681" w:type="dxa"/>
            <w:noWrap/>
            <w:hideMark/>
          </w:tcPr>
          <w:p w:rsidR="00134A75" w:rsidRPr="00E20ECF" w:rsidRDefault="00134A75" w:rsidP="00134A75">
            <w:pPr>
              <w:rPr>
                <w:rFonts w:cs="Calibri"/>
              </w:rPr>
            </w:pPr>
            <w:r w:rsidRPr="00E20ECF">
              <w:rPr>
                <w:rFonts w:cs="Calibri"/>
              </w:rPr>
              <w:t>30,2</w:t>
            </w:r>
          </w:p>
        </w:tc>
        <w:tc>
          <w:tcPr>
            <w:tcW w:w="1397" w:type="dxa"/>
            <w:noWrap/>
            <w:hideMark/>
          </w:tcPr>
          <w:p w:rsidR="00134A75" w:rsidRPr="00E20ECF" w:rsidRDefault="00134A75" w:rsidP="00134A75">
            <w:pPr>
              <w:rPr>
                <w:rFonts w:cs="Calibri"/>
              </w:rPr>
            </w:pPr>
            <w:r w:rsidRPr="00E20ECF">
              <w:rPr>
                <w:rFonts w:cs="Calibri"/>
              </w:rPr>
              <w:t>123,6</w:t>
            </w:r>
          </w:p>
        </w:tc>
        <w:tc>
          <w:tcPr>
            <w:tcW w:w="502" w:type="dxa"/>
            <w:noWrap/>
            <w:hideMark/>
          </w:tcPr>
          <w:p w:rsidR="00134A75" w:rsidRPr="00E20ECF" w:rsidRDefault="00134A75" w:rsidP="00134A75">
            <w:pPr>
              <w:rPr>
                <w:rFonts w:cs="Calibri"/>
              </w:rPr>
            </w:pPr>
            <w:r w:rsidRPr="00E20ECF">
              <w:rPr>
                <w:rFonts w:cs="Calibri"/>
              </w:rPr>
              <w:t>0,002</w:t>
            </w:r>
          </w:p>
        </w:tc>
        <w:tc>
          <w:tcPr>
            <w:tcW w:w="907" w:type="dxa"/>
            <w:noWrap/>
            <w:hideMark/>
          </w:tcPr>
          <w:p w:rsidR="00134A75" w:rsidRPr="00E20ECF" w:rsidRDefault="00134A75" w:rsidP="00134A75">
            <w:pPr>
              <w:rPr>
                <w:rFonts w:cs="Calibri"/>
              </w:rPr>
            </w:pPr>
            <w:r w:rsidRPr="00E20ECF">
              <w:rPr>
                <w:rFonts w:cs="Calibri"/>
              </w:rPr>
              <w:t>1,1</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15,7</w:t>
            </w:r>
          </w:p>
        </w:tc>
        <w:tc>
          <w:tcPr>
            <w:tcW w:w="806" w:type="dxa"/>
            <w:noWrap/>
            <w:hideMark/>
          </w:tcPr>
          <w:p w:rsidR="00134A75" w:rsidRPr="00E20ECF" w:rsidRDefault="00134A75" w:rsidP="00134A75">
            <w:pPr>
              <w:rPr>
                <w:rFonts w:cs="Calibri"/>
              </w:rPr>
            </w:pPr>
            <w:r w:rsidRPr="00E20ECF">
              <w:rPr>
                <w:rFonts w:cs="Calibri"/>
              </w:rPr>
              <w:t>16,3</w:t>
            </w:r>
          </w:p>
        </w:tc>
        <w:tc>
          <w:tcPr>
            <w:tcW w:w="756" w:type="dxa"/>
            <w:noWrap/>
            <w:hideMark/>
          </w:tcPr>
          <w:p w:rsidR="00134A75" w:rsidRPr="00E20ECF" w:rsidRDefault="00134A75" w:rsidP="00134A75">
            <w:pPr>
              <w:rPr>
                <w:rFonts w:cs="Calibri"/>
              </w:rPr>
            </w:pPr>
            <w:r w:rsidRPr="00E20ECF">
              <w:rPr>
                <w:rFonts w:cs="Calibri"/>
              </w:rPr>
              <w:t>3,36</w:t>
            </w:r>
          </w:p>
        </w:tc>
        <w:tc>
          <w:tcPr>
            <w:tcW w:w="632" w:type="dxa"/>
            <w:noWrap/>
            <w:hideMark/>
          </w:tcPr>
          <w:p w:rsidR="00134A75" w:rsidRPr="00E20ECF" w:rsidRDefault="00134A75" w:rsidP="00134A75">
            <w:pPr>
              <w:rPr>
                <w:rFonts w:cs="Calibri"/>
              </w:rPr>
            </w:pPr>
            <w:r w:rsidRPr="00E20ECF">
              <w:rPr>
                <w:rFonts w:cs="Calibri"/>
              </w:rPr>
              <w:t>0,37</w:t>
            </w:r>
          </w:p>
        </w:tc>
      </w:tr>
      <w:tr w:rsidR="00134A75" w:rsidRPr="00E20ECF" w:rsidTr="00134A75">
        <w:trPr>
          <w:trHeight w:val="645"/>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495</w:t>
            </w:r>
          </w:p>
        </w:tc>
        <w:tc>
          <w:tcPr>
            <w:tcW w:w="593" w:type="dxa"/>
            <w:noWrap/>
            <w:hideMark/>
          </w:tcPr>
          <w:p w:rsidR="00134A75" w:rsidRPr="00E20ECF" w:rsidRDefault="00134A75" w:rsidP="00134A75">
            <w:pPr>
              <w:rPr>
                <w:rFonts w:cs="Calibri"/>
                <w:b/>
                <w:bCs/>
              </w:rPr>
            </w:pPr>
            <w:r w:rsidRPr="00E20ECF">
              <w:rPr>
                <w:rFonts w:cs="Calibri"/>
                <w:b/>
                <w:bCs/>
              </w:rPr>
              <w:t xml:space="preserve">8,37 </w:t>
            </w:r>
          </w:p>
        </w:tc>
        <w:tc>
          <w:tcPr>
            <w:tcW w:w="606" w:type="dxa"/>
            <w:noWrap/>
            <w:hideMark/>
          </w:tcPr>
          <w:p w:rsidR="00134A75" w:rsidRPr="00E20ECF" w:rsidRDefault="00134A75" w:rsidP="00134A75">
            <w:pPr>
              <w:rPr>
                <w:rFonts w:cs="Calibri"/>
                <w:b/>
                <w:bCs/>
              </w:rPr>
            </w:pPr>
            <w:r w:rsidRPr="00E20ECF">
              <w:rPr>
                <w:rFonts w:cs="Calibri"/>
                <w:b/>
                <w:bCs/>
              </w:rPr>
              <w:t xml:space="preserve">9,83 </w:t>
            </w:r>
          </w:p>
        </w:tc>
        <w:tc>
          <w:tcPr>
            <w:tcW w:w="681" w:type="dxa"/>
            <w:noWrap/>
            <w:hideMark/>
          </w:tcPr>
          <w:p w:rsidR="00134A75" w:rsidRPr="00E20ECF" w:rsidRDefault="00134A75" w:rsidP="00134A75">
            <w:pPr>
              <w:rPr>
                <w:rFonts w:cs="Calibri"/>
                <w:b/>
                <w:bCs/>
              </w:rPr>
            </w:pPr>
            <w:r w:rsidRPr="00E20ECF">
              <w:rPr>
                <w:rFonts w:cs="Calibri"/>
                <w:b/>
                <w:bCs/>
              </w:rPr>
              <w:t xml:space="preserve">54,47 </w:t>
            </w:r>
          </w:p>
        </w:tc>
        <w:tc>
          <w:tcPr>
            <w:tcW w:w="1397" w:type="dxa"/>
            <w:noWrap/>
            <w:hideMark/>
          </w:tcPr>
          <w:p w:rsidR="00134A75" w:rsidRPr="00E20ECF" w:rsidRDefault="00134A75" w:rsidP="00134A75">
            <w:pPr>
              <w:rPr>
                <w:rFonts w:cs="Calibri"/>
                <w:b/>
                <w:bCs/>
              </w:rPr>
            </w:pPr>
            <w:r w:rsidRPr="00E20ECF">
              <w:rPr>
                <w:rFonts w:cs="Calibri"/>
                <w:b/>
                <w:bCs/>
              </w:rPr>
              <w:t xml:space="preserve">345,75 </w:t>
            </w:r>
          </w:p>
        </w:tc>
        <w:tc>
          <w:tcPr>
            <w:tcW w:w="502" w:type="dxa"/>
            <w:noWrap/>
            <w:hideMark/>
          </w:tcPr>
          <w:p w:rsidR="00134A75" w:rsidRPr="00E20ECF" w:rsidRDefault="00134A75" w:rsidP="00134A75">
            <w:pPr>
              <w:rPr>
                <w:rFonts w:cs="Calibri"/>
                <w:b/>
                <w:bCs/>
              </w:rPr>
            </w:pPr>
            <w:r w:rsidRPr="00E20ECF">
              <w:rPr>
                <w:rFonts w:cs="Calibri"/>
                <w:b/>
                <w:bCs/>
              </w:rPr>
              <w:t xml:space="preserve">0,15 </w:t>
            </w:r>
          </w:p>
        </w:tc>
        <w:tc>
          <w:tcPr>
            <w:tcW w:w="907" w:type="dxa"/>
            <w:noWrap/>
            <w:hideMark/>
          </w:tcPr>
          <w:p w:rsidR="00134A75" w:rsidRPr="00E20ECF" w:rsidRDefault="00134A75" w:rsidP="00134A75">
            <w:pPr>
              <w:rPr>
                <w:rFonts w:cs="Calibri"/>
                <w:b/>
                <w:bCs/>
              </w:rPr>
            </w:pPr>
            <w:r w:rsidRPr="00E20ECF">
              <w:rPr>
                <w:rFonts w:cs="Calibri"/>
                <w:b/>
                <w:bCs/>
              </w:rPr>
              <w:t xml:space="preserve">9,87 </w:t>
            </w:r>
          </w:p>
        </w:tc>
        <w:tc>
          <w:tcPr>
            <w:tcW w:w="582" w:type="dxa"/>
            <w:noWrap/>
            <w:hideMark/>
          </w:tcPr>
          <w:p w:rsidR="00134A75" w:rsidRPr="00E20ECF" w:rsidRDefault="00134A75" w:rsidP="00134A75">
            <w:pPr>
              <w:rPr>
                <w:rFonts w:cs="Calibri"/>
                <w:b/>
                <w:bCs/>
              </w:rPr>
            </w:pPr>
            <w:r w:rsidRPr="00E20ECF">
              <w:rPr>
                <w:rFonts w:cs="Calibri"/>
                <w:b/>
                <w:bCs/>
              </w:rPr>
              <w:t xml:space="preserve">18,73 </w:t>
            </w:r>
          </w:p>
        </w:tc>
        <w:tc>
          <w:tcPr>
            <w:tcW w:w="502" w:type="dxa"/>
            <w:noWrap/>
            <w:hideMark/>
          </w:tcPr>
          <w:p w:rsidR="00134A75" w:rsidRPr="00E20ECF" w:rsidRDefault="00134A75" w:rsidP="00134A75">
            <w:pPr>
              <w:rPr>
                <w:rFonts w:cs="Calibri"/>
                <w:b/>
                <w:bCs/>
              </w:rPr>
            </w:pPr>
            <w:r w:rsidRPr="00E20ECF">
              <w:rPr>
                <w:rFonts w:cs="Calibri"/>
                <w:b/>
                <w:bCs/>
              </w:rPr>
              <w:t xml:space="preserve">2,94 </w:t>
            </w:r>
          </w:p>
        </w:tc>
        <w:tc>
          <w:tcPr>
            <w:tcW w:w="864" w:type="dxa"/>
            <w:noWrap/>
            <w:hideMark/>
          </w:tcPr>
          <w:p w:rsidR="00134A75" w:rsidRPr="00E20ECF" w:rsidRDefault="00134A75" w:rsidP="00134A75">
            <w:pPr>
              <w:rPr>
                <w:rFonts w:cs="Calibri"/>
                <w:b/>
                <w:bCs/>
              </w:rPr>
            </w:pPr>
            <w:r w:rsidRPr="00E20ECF">
              <w:rPr>
                <w:rFonts w:cs="Calibri"/>
                <w:b/>
                <w:bCs/>
              </w:rPr>
              <w:t xml:space="preserve">70,39 </w:t>
            </w:r>
          </w:p>
        </w:tc>
        <w:tc>
          <w:tcPr>
            <w:tcW w:w="806" w:type="dxa"/>
            <w:noWrap/>
            <w:hideMark/>
          </w:tcPr>
          <w:p w:rsidR="00134A75" w:rsidRPr="00E20ECF" w:rsidRDefault="00134A75" w:rsidP="00134A75">
            <w:pPr>
              <w:rPr>
                <w:rFonts w:cs="Calibri"/>
                <w:b/>
                <w:bCs/>
              </w:rPr>
            </w:pPr>
            <w:r w:rsidRPr="00E20ECF">
              <w:rPr>
                <w:rFonts w:cs="Calibri"/>
                <w:b/>
                <w:bCs/>
              </w:rPr>
              <w:t xml:space="preserve">148,73 </w:t>
            </w:r>
          </w:p>
        </w:tc>
        <w:tc>
          <w:tcPr>
            <w:tcW w:w="756" w:type="dxa"/>
            <w:noWrap/>
            <w:hideMark/>
          </w:tcPr>
          <w:p w:rsidR="00134A75" w:rsidRPr="00E20ECF" w:rsidRDefault="00134A75" w:rsidP="00134A75">
            <w:pPr>
              <w:rPr>
                <w:rFonts w:cs="Calibri"/>
                <w:b/>
                <w:bCs/>
              </w:rPr>
            </w:pPr>
            <w:r w:rsidRPr="00E20ECF">
              <w:rPr>
                <w:rFonts w:cs="Calibri"/>
                <w:b/>
                <w:bCs/>
              </w:rPr>
              <w:t xml:space="preserve">45,58 </w:t>
            </w:r>
          </w:p>
        </w:tc>
        <w:tc>
          <w:tcPr>
            <w:tcW w:w="632" w:type="dxa"/>
            <w:noWrap/>
            <w:hideMark/>
          </w:tcPr>
          <w:p w:rsidR="00134A75" w:rsidRPr="00E20ECF" w:rsidRDefault="00134A75" w:rsidP="00134A75">
            <w:pPr>
              <w:rPr>
                <w:rFonts w:cs="Calibri"/>
                <w:b/>
                <w:bCs/>
              </w:rPr>
            </w:pPr>
            <w:r w:rsidRPr="00E20ECF">
              <w:rPr>
                <w:rFonts w:cs="Calibri"/>
                <w:b/>
                <w:bCs/>
              </w:rPr>
              <w:t xml:space="preserve">2,77 </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540"/>
        </w:trPr>
        <w:tc>
          <w:tcPr>
            <w:tcW w:w="4416" w:type="dxa"/>
            <w:hideMark/>
          </w:tcPr>
          <w:p w:rsidR="00134A75" w:rsidRPr="00E20ECF" w:rsidRDefault="00134A75" w:rsidP="00134A75">
            <w:pPr>
              <w:rPr>
                <w:rFonts w:cs="Calibri"/>
                <w:b/>
                <w:bCs/>
              </w:rPr>
            </w:pPr>
            <w:r w:rsidRPr="00E20ECF">
              <w:rPr>
                <w:rFonts w:cs="Calibri"/>
                <w:b/>
                <w:bCs/>
              </w:rPr>
              <w:t>СРЕДА</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1560"/>
        </w:trPr>
        <w:tc>
          <w:tcPr>
            <w:tcW w:w="4416" w:type="dxa"/>
            <w:hideMark/>
          </w:tcPr>
          <w:p w:rsidR="00134A75" w:rsidRPr="00E20ECF" w:rsidRDefault="00134A75" w:rsidP="00134A75">
            <w:pPr>
              <w:rPr>
                <w:rFonts w:cs="Calibri"/>
              </w:rPr>
            </w:pPr>
            <w:r w:rsidRPr="00E20ECF">
              <w:rPr>
                <w:rFonts w:cs="Calibri"/>
              </w:rPr>
              <w:t xml:space="preserve">Суп (заправочный или картофельный с овощами,или с крупой,или с бобовыми,или с макаронными изделиями) с мясными продуктами(отварное </w:t>
            </w:r>
            <w:r w:rsidRPr="00E20ECF">
              <w:rPr>
                <w:rFonts w:cs="Calibri"/>
              </w:rPr>
              <w:lastRenderedPageBreak/>
              <w:t>мясо или фрикадельки из мяса/или птицы)</w:t>
            </w:r>
          </w:p>
        </w:tc>
        <w:tc>
          <w:tcPr>
            <w:tcW w:w="1316" w:type="dxa"/>
            <w:noWrap/>
            <w:hideMark/>
          </w:tcPr>
          <w:p w:rsidR="00134A75" w:rsidRPr="00E20ECF" w:rsidRDefault="00134A75" w:rsidP="00134A75">
            <w:pPr>
              <w:rPr>
                <w:rFonts w:cs="Calibri"/>
              </w:rPr>
            </w:pPr>
            <w:r w:rsidRPr="00E20ECF">
              <w:rPr>
                <w:rFonts w:cs="Calibri"/>
              </w:rPr>
              <w:lastRenderedPageBreak/>
              <w:t>250/10</w:t>
            </w:r>
          </w:p>
        </w:tc>
        <w:tc>
          <w:tcPr>
            <w:tcW w:w="593" w:type="dxa"/>
            <w:noWrap/>
            <w:hideMark/>
          </w:tcPr>
          <w:p w:rsidR="00134A75" w:rsidRPr="00E20ECF" w:rsidRDefault="00134A75" w:rsidP="00134A75">
            <w:pPr>
              <w:rPr>
                <w:rFonts w:cs="Calibri"/>
              </w:rPr>
            </w:pPr>
            <w:r w:rsidRPr="00E20ECF">
              <w:rPr>
                <w:rFonts w:cs="Calibri"/>
              </w:rPr>
              <w:t>10,64</w:t>
            </w:r>
          </w:p>
        </w:tc>
        <w:tc>
          <w:tcPr>
            <w:tcW w:w="606" w:type="dxa"/>
            <w:noWrap/>
            <w:hideMark/>
          </w:tcPr>
          <w:p w:rsidR="00134A75" w:rsidRPr="00E20ECF" w:rsidRDefault="00134A75" w:rsidP="00134A75">
            <w:pPr>
              <w:rPr>
                <w:rFonts w:cs="Calibri"/>
              </w:rPr>
            </w:pPr>
            <w:r w:rsidRPr="00E20ECF">
              <w:rPr>
                <w:rFonts w:cs="Calibri"/>
              </w:rPr>
              <w:t>9,35</w:t>
            </w:r>
          </w:p>
        </w:tc>
        <w:tc>
          <w:tcPr>
            <w:tcW w:w="681" w:type="dxa"/>
            <w:noWrap/>
            <w:hideMark/>
          </w:tcPr>
          <w:p w:rsidR="00134A75" w:rsidRPr="00E20ECF" w:rsidRDefault="00134A75" w:rsidP="00134A75">
            <w:pPr>
              <w:rPr>
                <w:rFonts w:cs="Calibri"/>
              </w:rPr>
            </w:pPr>
            <w:r w:rsidRPr="00E20ECF">
              <w:rPr>
                <w:rFonts w:cs="Calibri"/>
              </w:rPr>
              <w:t>16,61</w:t>
            </w:r>
          </w:p>
        </w:tc>
        <w:tc>
          <w:tcPr>
            <w:tcW w:w="1397" w:type="dxa"/>
            <w:noWrap/>
            <w:hideMark/>
          </w:tcPr>
          <w:p w:rsidR="00134A75" w:rsidRPr="00E20ECF" w:rsidRDefault="00134A75" w:rsidP="00134A75">
            <w:pPr>
              <w:rPr>
                <w:rFonts w:cs="Calibri"/>
              </w:rPr>
            </w:pPr>
            <w:r w:rsidRPr="00E20ECF">
              <w:rPr>
                <w:rFonts w:cs="Calibri"/>
              </w:rPr>
              <w:t>205,89</w:t>
            </w:r>
          </w:p>
        </w:tc>
        <w:tc>
          <w:tcPr>
            <w:tcW w:w="502" w:type="dxa"/>
            <w:noWrap/>
            <w:hideMark/>
          </w:tcPr>
          <w:p w:rsidR="00134A75" w:rsidRPr="00E20ECF" w:rsidRDefault="00134A75" w:rsidP="00134A75">
            <w:pPr>
              <w:rPr>
                <w:rFonts w:cs="Calibri"/>
              </w:rPr>
            </w:pPr>
            <w:r w:rsidRPr="00E20ECF">
              <w:rPr>
                <w:rFonts w:cs="Calibri"/>
              </w:rPr>
              <w:t>0,24</w:t>
            </w:r>
          </w:p>
        </w:tc>
        <w:tc>
          <w:tcPr>
            <w:tcW w:w="907" w:type="dxa"/>
            <w:noWrap/>
            <w:hideMark/>
          </w:tcPr>
          <w:p w:rsidR="00134A75" w:rsidRPr="00E20ECF" w:rsidRDefault="00134A75" w:rsidP="00134A75">
            <w:pPr>
              <w:rPr>
                <w:rFonts w:cs="Calibri"/>
              </w:rPr>
            </w:pPr>
            <w:r w:rsidRPr="00E20ECF">
              <w:rPr>
                <w:rFonts w:cs="Calibri"/>
              </w:rPr>
              <w:t>6,34</w:t>
            </w:r>
          </w:p>
        </w:tc>
        <w:tc>
          <w:tcPr>
            <w:tcW w:w="582" w:type="dxa"/>
            <w:noWrap/>
            <w:hideMark/>
          </w:tcPr>
          <w:p w:rsidR="00134A75" w:rsidRPr="00E20ECF" w:rsidRDefault="00134A75" w:rsidP="00134A75">
            <w:pPr>
              <w:rPr>
                <w:rFonts w:cs="Calibri"/>
              </w:rPr>
            </w:pPr>
            <w:r w:rsidRPr="00E20ECF">
              <w:rPr>
                <w:rFonts w:cs="Calibri"/>
              </w:rPr>
              <w:t>12,80</w:t>
            </w:r>
          </w:p>
        </w:tc>
        <w:tc>
          <w:tcPr>
            <w:tcW w:w="502" w:type="dxa"/>
            <w:noWrap/>
            <w:hideMark/>
          </w:tcPr>
          <w:p w:rsidR="00134A75" w:rsidRPr="00E20ECF" w:rsidRDefault="00134A75" w:rsidP="00134A75">
            <w:pPr>
              <w:rPr>
                <w:rFonts w:cs="Calibri"/>
              </w:rPr>
            </w:pPr>
            <w:r w:rsidRPr="00E20ECF">
              <w:rPr>
                <w:rFonts w:cs="Calibri"/>
              </w:rPr>
              <w:t>2,63</w:t>
            </w:r>
          </w:p>
        </w:tc>
        <w:tc>
          <w:tcPr>
            <w:tcW w:w="864" w:type="dxa"/>
            <w:noWrap/>
            <w:hideMark/>
          </w:tcPr>
          <w:p w:rsidR="00134A75" w:rsidRPr="00E20ECF" w:rsidRDefault="00134A75" w:rsidP="00134A75">
            <w:pPr>
              <w:rPr>
                <w:rFonts w:cs="Calibri"/>
              </w:rPr>
            </w:pPr>
            <w:r w:rsidRPr="00E20ECF">
              <w:rPr>
                <w:rFonts w:cs="Calibri"/>
              </w:rPr>
              <w:t>54,47</w:t>
            </w:r>
          </w:p>
        </w:tc>
        <w:tc>
          <w:tcPr>
            <w:tcW w:w="806" w:type="dxa"/>
            <w:noWrap/>
            <w:hideMark/>
          </w:tcPr>
          <w:p w:rsidR="00134A75" w:rsidRPr="00E20ECF" w:rsidRDefault="00134A75" w:rsidP="00134A75">
            <w:pPr>
              <w:rPr>
                <w:rFonts w:cs="Calibri"/>
              </w:rPr>
            </w:pPr>
            <w:r w:rsidRPr="00E20ECF">
              <w:rPr>
                <w:rFonts w:cs="Calibri"/>
              </w:rPr>
              <w:t>124,18</w:t>
            </w:r>
          </w:p>
        </w:tc>
        <w:tc>
          <w:tcPr>
            <w:tcW w:w="756" w:type="dxa"/>
            <w:noWrap/>
            <w:hideMark/>
          </w:tcPr>
          <w:p w:rsidR="00134A75" w:rsidRPr="00E20ECF" w:rsidRDefault="00134A75" w:rsidP="00134A75">
            <w:pPr>
              <w:rPr>
                <w:rFonts w:cs="Calibri"/>
              </w:rPr>
            </w:pPr>
            <w:r w:rsidRPr="00E20ECF">
              <w:rPr>
                <w:rFonts w:cs="Calibri"/>
              </w:rPr>
              <w:t>40,04</w:t>
            </w:r>
          </w:p>
        </w:tc>
        <w:tc>
          <w:tcPr>
            <w:tcW w:w="632" w:type="dxa"/>
            <w:noWrap/>
            <w:hideMark/>
          </w:tcPr>
          <w:p w:rsidR="00134A75" w:rsidRPr="00E20ECF" w:rsidRDefault="00134A75" w:rsidP="00134A75">
            <w:pPr>
              <w:rPr>
                <w:rFonts w:cs="Calibri"/>
              </w:rPr>
            </w:pPr>
            <w:r w:rsidRPr="00E20ECF">
              <w:rPr>
                <w:rFonts w:cs="Calibri"/>
              </w:rPr>
              <w:t>2,46</w:t>
            </w:r>
          </w:p>
        </w:tc>
      </w:tr>
      <w:tr w:rsidR="00134A75" w:rsidRPr="00E20ECF" w:rsidTr="00134A75">
        <w:trPr>
          <w:trHeight w:val="690"/>
        </w:trPr>
        <w:tc>
          <w:tcPr>
            <w:tcW w:w="4416" w:type="dxa"/>
            <w:noWrap/>
            <w:hideMark/>
          </w:tcPr>
          <w:p w:rsidR="00134A75" w:rsidRPr="00E20ECF" w:rsidRDefault="00134A75" w:rsidP="00134A75">
            <w:pPr>
              <w:rPr>
                <w:rFonts w:cs="Calibri"/>
              </w:rPr>
            </w:pPr>
            <w:r w:rsidRPr="00E20ECF">
              <w:rPr>
                <w:rFonts w:cs="Calibri"/>
              </w:rPr>
              <w:lastRenderedPageBreak/>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0,16</w:t>
            </w:r>
          </w:p>
        </w:tc>
        <w:tc>
          <w:tcPr>
            <w:tcW w:w="606" w:type="dxa"/>
            <w:noWrap/>
            <w:hideMark/>
          </w:tcPr>
          <w:p w:rsidR="00134A75" w:rsidRPr="00E20ECF" w:rsidRDefault="00134A75" w:rsidP="00134A75">
            <w:pPr>
              <w:rPr>
                <w:rFonts w:cs="Calibri"/>
              </w:rPr>
            </w:pPr>
            <w:r w:rsidRPr="00E20ECF">
              <w:rPr>
                <w:rFonts w:cs="Calibri"/>
              </w:rPr>
              <w:t>0,16</w:t>
            </w:r>
          </w:p>
        </w:tc>
        <w:tc>
          <w:tcPr>
            <w:tcW w:w="681" w:type="dxa"/>
            <w:noWrap/>
            <w:hideMark/>
          </w:tcPr>
          <w:p w:rsidR="00134A75" w:rsidRPr="00E20ECF" w:rsidRDefault="00134A75" w:rsidP="00134A75">
            <w:pPr>
              <w:rPr>
                <w:rFonts w:cs="Calibri"/>
              </w:rPr>
            </w:pPr>
            <w:r w:rsidRPr="00E20ECF">
              <w:rPr>
                <w:rFonts w:cs="Calibri"/>
              </w:rPr>
              <w:t>27,88</w:t>
            </w:r>
          </w:p>
        </w:tc>
        <w:tc>
          <w:tcPr>
            <w:tcW w:w="1397" w:type="dxa"/>
            <w:noWrap/>
            <w:hideMark/>
          </w:tcPr>
          <w:p w:rsidR="00134A75" w:rsidRPr="00E20ECF" w:rsidRDefault="00134A75" w:rsidP="00134A75">
            <w:pPr>
              <w:rPr>
                <w:rFonts w:cs="Calibri"/>
              </w:rPr>
            </w:pPr>
            <w:r w:rsidRPr="00E20ECF">
              <w:rPr>
                <w:rFonts w:cs="Calibri"/>
              </w:rPr>
              <w:t>114,6</w:t>
            </w:r>
          </w:p>
        </w:tc>
        <w:tc>
          <w:tcPr>
            <w:tcW w:w="502" w:type="dxa"/>
            <w:noWrap/>
            <w:hideMark/>
          </w:tcPr>
          <w:p w:rsidR="00134A75" w:rsidRPr="00E20ECF" w:rsidRDefault="00134A75" w:rsidP="00134A75">
            <w:pPr>
              <w:rPr>
                <w:rFonts w:cs="Calibri"/>
              </w:rPr>
            </w:pPr>
            <w:r w:rsidRPr="00E20ECF">
              <w:rPr>
                <w:rFonts w:cs="Calibri"/>
              </w:rPr>
              <w:t>0,012</w:t>
            </w:r>
          </w:p>
        </w:tc>
        <w:tc>
          <w:tcPr>
            <w:tcW w:w="907" w:type="dxa"/>
            <w:noWrap/>
            <w:hideMark/>
          </w:tcPr>
          <w:p w:rsidR="00134A75" w:rsidRPr="00E20ECF" w:rsidRDefault="00134A75" w:rsidP="00134A75">
            <w:pPr>
              <w:rPr>
                <w:rFonts w:cs="Calibri"/>
              </w:rPr>
            </w:pPr>
            <w:r w:rsidRPr="00E20ECF">
              <w:rPr>
                <w:rFonts w:cs="Calibri"/>
              </w:rPr>
              <w:t>0,9</w:t>
            </w:r>
          </w:p>
        </w:tc>
        <w:tc>
          <w:tcPr>
            <w:tcW w:w="582" w:type="dxa"/>
            <w:noWrap/>
            <w:hideMark/>
          </w:tcPr>
          <w:p w:rsidR="00134A75" w:rsidRPr="00E20ECF" w:rsidRDefault="00134A75" w:rsidP="00134A75">
            <w:pPr>
              <w:rPr>
                <w:rFonts w:cs="Calibri"/>
              </w:rPr>
            </w:pPr>
            <w:r w:rsidRPr="00E20ECF">
              <w:rPr>
                <w:rFonts w:cs="Calibri"/>
              </w:rPr>
              <w:t>0</w:t>
            </w:r>
          </w:p>
        </w:tc>
        <w:tc>
          <w:tcPr>
            <w:tcW w:w="502" w:type="dxa"/>
            <w:noWrap/>
            <w:hideMark/>
          </w:tcPr>
          <w:p w:rsidR="00134A75" w:rsidRPr="00E20ECF" w:rsidRDefault="00134A75" w:rsidP="00134A75">
            <w:pPr>
              <w:rPr>
                <w:rFonts w:cs="Calibri"/>
              </w:rPr>
            </w:pPr>
            <w:r w:rsidRPr="00E20ECF">
              <w:rPr>
                <w:rFonts w:cs="Calibri"/>
              </w:rPr>
              <w:t>0,08</w:t>
            </w:r>
          </w:p>
        </w:tc>
        <w:tc>
          <w:tcPr>
            <w:tcW w:w="864" w:type="dxa"/>
            <w:noWrap/>
            <w:hideMark/>
          </w:tcPr>
          <w:p w:rsidR="00134A75" w:rsidRPr="00E20ECF" w:rsidRDefault="00134A75" w:rsidP="00134A75">
            <w:pPr>
              <w:rPr>
                <w:rFonts w:cs="Calibri"/>
              </w:rPr>
            </w:pPr>
            <w:r w:rsidRPr="00E20ECF">
              <w:rPr>
                <w:rFonts w:cs="Calibri"/>
              </w:rPr>
              <w:t>14,18</w:t>
            </w:r>
          </w:p>
        </w:tc>
        <w:tc>
          <w:tcPr>
            <w:tcW w:w="806" w:type="dxa"/>
            <w:noWrap/>
            <w:hideMark/>
          </w:tcPr>
          <w:p w:rsidR="00134A75" w:rsidRPr="00E20ECF" w:rsidRDefault="00134A75" w:rsidP="00134A75">
            <w:pPr>
              <w:rPr>
                <w:rFonts w:cs="Calibri"/>
              </w:rPr>
            </w:pPr>
            <w:r w:rsidRPr="00E20ECF">
              <w:rPr>
                <w:rFonts w:cs="Calibri"/>
              </w:rPr>
              <w:t>4,4</w:t>
            </w:r>
          </w:p>
        </w:tc>
        <w:tc>
          <w:tcPr>
            <w:tcW w:w="756" w:type="dxa"/>
            <w:noWrap/>
            <w:hideMark/>
          </w:tcPr>
          <w:p w:rsidR="00134A75" w:rsidRPr="00E20ECF" w:rsidRDefault="00134A75" w:rsidP="00134A75">
            <w:pPr>
              <w:rPr>
                <w:rFonts w:cs="Calibri"/>
              </w:rPr>
            </w:pPr>
            <w:r w:rsidRPr="00E20ECF">
              <w:rPr>
                <w:rFonts w:cs="Calibri"/>
              </w:rPr>
              <w:t>5,14</w:t>
            </w:r>
          </w:p>
        </w:tc>
        <w:tc>
          <w:tcPr>
            <w:tcW w:w="632" w:type="dxa"/>
            <w:noWrap/>
            <w:hideMark/>
          </w:tcPr>
          <w:p w:rsidR="00134A75" w:rsidRPr="00E20ECF" w:rsidRDefault="00134A75" w:rsidP="00134A75">
            <w:pPr>
              <w:rPr>
                <w:rFonts w:cs="Calibri"/>
              </w:rPr>
            </w:pPr>
            <w:r w:rsidRPr="00E20ECF">
              <w:rPr>
                <w:rFonts w:cs="Calibri"/>
              </w:rPr>
              <w:t>0,952</w:t>
            </w:r>
          </w:p>
        </w:tc>
      </w:tr>
      <w:tr w:rsidR="00134A75" w:rsidRPr="00E20ECF" w:rsidTr="00134A75">
        <w:trPr>
          <w:trHeight w:val="525"/>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555"/>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490</w:t>
            </w:r>
          </w:p>
        </w:tc>
        <w:tc>
          <w:tcPr>
            <w:tcW w:w="593" w:type="dxa"/>
            <w:noWrap/>
            <w:hideMark/>
          </w:tcPr>
          <w:p w:rsidR="00134A75" w:rsidRPr="00E20ECF" w:rsidRDefault="00134A75" w:rsidP="00134A75">
            <w:pPr>
              <w:rPr>
                <w:rFonts w:cs="Calibri"/>
                <w:b/>
                <w:bCs/>
              </w:rPr>
            </w:pPr>
            <w:r w:rsidRPr="00E20ECF">
              <w:rPr>
                <w:rFonts w:cs="Calibri"/>
                <w:b/>
                <w:bCs/>
              </w:rPr>
              <w:t>12,78</w:t>
            </w:r>
          </w:p>
        </w:tc>
        <w:tc>
          <w:tcPr>
            <w:tcW w:w="606" w:type="dxa"/>
            <w:noWrap/>
            <w:hideMark/>
          </w:tcPr>
          <w:p w:rsidR="00134A75" w:rsidRPr="00E20ECF" w:rsidRDefault="00134A75" w:rsidP="00134A75">
            <w:pPr>
              <w:rPr>
                <w:rFonts w:cs="Calibri"/>
                <w:b/>
                <w:bCs/>
              </w:rPr>
            </w:pPr>
            <w:r w:rsidRPr="00E20ECF">
              <w:rPr>
                <w:rFonts w:cs="Calibri"/>
                <w:b/>
                <w:bCs/>
              </w:rPr>
              <w:t>9,87</w:t>
            </w:r>
          </w:p>
        </w:tc>
        <w:tc>
          <w:tcPr>
            <w:tcW w:w="681" w:type="dxa"/>
            <w:noWrap/>
            <w:hideMark/>
          </w:tcPr>
          <w:p w:rsidR="00134A75" w:rsidRPr="00E20ECF" w:rsidRDefault="00134A75" w:rsidP="00134A75">
            <w:pPr>
              <w:rPr>
                <w:rFonts w:cs="Calibri"/>
                <w:b/>
                <w:bCs/>
              </w:rPr>
            </w:pPr>
            <w:r w:rsidRPr="00E20ECF">
              <w:rPr>
                <w:rFonts w:cs="Calibri"/>
                <w:b/>
                <w:bCs/>
              </w:rPr>
              <w:t>56,37</w:t>
            </w:r>
          </w:p>
        </w:tc>
        <w:tc>
          <w:tcPr>
            <w:tcW w:w="1397" w:type="dxa"/>
            <w:noWrap/>
            <w:hideMark/>
          </w:tcPr>
          <w:p w:rsidR="00134A75" w:rsidRPr="00E20ECF" w:rsidRDefault="00134A75" w:rsidP="00134A75">
            <w:pPr>
              <w:rPr>
                <w:rFonts w:cs="Calibri"/>
                <w:b/>
                <w:bCs/>
              </w:rPr>
            </w:pPr>
            <w:r w:rsidRPr="00E20ECF">
              <w:rPr>
                <w:rFonts w:cs="Calibri"/>
                <w:b/>
                <w:bCs/>
              </w:rPr>
              <w:t>379,89</w:t>
            </w:r>
          </w:p>
        </w:tc>
        <w:tc>
          <w:tcPr>
            <w:tcW w:w="502" w:type="dxa"/>
            <w:noWrap/>
            <w:hideMark/>
          </w:tcPr>
          <w:p w:rsidR="00134A75" w:rsidRPr="00E20ECF" w:rsidRDefault="00134A75" w:rsidP="00134A75">
            <w:pPr>
              <w:rPr>
                <w:rFonts w:cs="Calibri"/>
                <w:b/>
                <w:bCs/>
              </w:rPr>
            </w:pPr>
            <w:r w:rsidRPr="00E20ECF">
              <w:rPr>
                <w:rFonts w:cs="Calibri"/>
                <w:b/>
                <w:bCs/>
              </w:rPr>
              <w:t>0,30</w:t>
            </w:r>
          </w:p>
        </w:tc>
        <w:tc>
          <w:tcPr>
            <w:tcW w:w="907" w:type="dxa"/>
            <w:noWrap/>
            <w:hideMark/>
          </w:tcPr>
          <w:p w:rsidR="00134A75" w:rsidRPr="00E20ECF" w:rsidRDefault="00134A75" w:rsidP="00134A75">
            <w:pPr>
              <w:rPr>
                <w:rFonts w:cs="Calibri"/>
                <w:b/>
                <w:bCs/>
              </w:rPr>
            </w:pPr>
            <w:r w:rsidRPr="00E20ECF">
              <w:rPr>
                <w:rFonts w:cs="Calibri"/>
                <w:b/>
                <w:bCs/>
              </w:rPr>
              <w:t>7,24</w:t>
            </w:r>
          </w:p>
        </w:tc>
        <w:tc>
          <w:tcPr>
            <w:tcW w:w="582" w:type="dxa"/>
            <w:noWrap/>
            <w:hideMark/>
          </w:tcPr>
          <w:p w:rsidR="00134A75" w:rsidRPr="00E20ECF" w:rsidRDefault="00134A75" w:rsidP="00134A75">
            <w:pPr>
              <w:rPr>
                <w:rFonts w:cs="Calibri"/>
                <w:b/>
                <w:bCs/>
              </w:rPr>
            </w:pPr>
            <w:r w:rsidRPr="00E20ECF">
              <w:rPr>
                <w:rFonts w:cs="Calibri"/>
                <w:b/>
                <w:bCs/>
              </w:rPr>
              <w:t>12,80</w:t>
            </w:r>
          </w:p>
        </w:tc>
        <w:tc>
          <w:tcPr>
            <w:tcW w:w="502" w:type="dxa"/>
            <w:noWrap/>
            <w:hideMark/>
          </w:tcPr>
          <w:p w:rsidR="00134A75" w:rsidRPr="00E20ECF" w:rsidRDefault="00134A75" w:rsidP="00134A75">
            <w:pPr>
              <w:rPr>
                <w:rFonts w:cs="Calibri"/>
                <w:b/>
                <w:bCs/>
              </w:rPr>
            </w:pPr>
            <w:r w:rsidRPr="00E20ECF">
              <w:rPr>
                <w:rFonts w:cs="Calibri"/>
                <w:b/>
                <w:bCs/>
              </w:rPr>
              <w:t>3,13</w:t>
            </w:r>
          </w:p>
        </w:tc>
        <w:tc>
          <w:tcPr>
            <w:tcW w:w="864" w:type="dxa"/>
            <w:noWrap/>
            <w:hideMark/>
          </w:tcPr>
          <w:p w:rsidR="00134A75" w:rsidRPr="00E20ECF" w:rsidRDefault="00134A75" w:rsidP="00134A75">
            <w:pPr>
              <w:rPr>
                <w:rFonts w:cs="Calibri"/>
                <w:b/>
                <w:bCs/>
              </w:rPr>
            </w:pPr>
            <w:r w:rsidRPr="00E20ECF">
              <w:rPr>
                <w:rFonts w:cs="Calibri"/>
                <w:b/>
                <w:bCs/>
              </w:rPr>
              <w:t>77,35</w:t>
            </w:r>
          </w:p>
        </w:tc>
        <w:tc>
          <w:tcPr>
            <w:tcW w:w="806" w:type="dxa"/>
            <w:noWrap/>
            <w:hideMark/>
          </w:tcPr>
          <w:p w:rsidR="00134A75" w:rsidRPr="00E20ECF" w:rsidRDefault="00134A75" w:rsidP="00134A75">
            <w:pPr>
              <w:rPr>
                <w:rFonts w:cs="Calibri"/>
                <w:b/>
                <w:bCs/>
              </w:rPr>
            </w:pPr>
            <w:r w:rsidRPr="00E20ECF">
              <w:rPr>
                <w:rFonts w:cs="Calibri"/>
                <w:b/>
                <w:bCs/>
              </w:rPr>
              <w:t>173,58</w:t>
            </w:r>
          </w:p>
        </w:tc>
        <w:tc>
          <w:tcPr>
            <w:tcW w:w="756" w:type="dxa"/>
            <w:noWrap/>
            <w:hideMark/>
          </w:tcPr>
          <w:p w:rsidR="00134A75" w:rsidRPr="00E20ECF" w:rsidRDefault="00134A75" w:rsidP="00134A75">
            <w:pPr>
              <w:rPr>
                <w:rFonts w:cs="Calibri"/>
                <w:b/>
                <w:bCs/>
              </w:rPr>
            </w:pPr>
            <w:r w:rsidRPr="00E20ECF">
              <w:rPr>
                <w:rFonts w:cs="Calibri"/>
                <w:b/>
                <w:bCs/>
              </w:rPr>
              <w:t>59,28</w:t>
            </w:r>
          </w:p>
        </w:tc>
        <w:tc>
          <w:tcPr>
            <w:tcW w:w="632" w:type="dxa"/>
            <w:noWrap/>
            <w:hideMark/>
          </w:tcPr>
          <w:p w:rsidR="00134A75" w:rsidRPr="00E20ECF" w:rsidRDefault="00134A75" w:rsidP="00134A75">
            <w:pPr>
              <w:rPr>
                <w:rFonts w:cs="Calibri"/>
                <w:b/>
                <w:bCs/>
              </w:rPr>
            </w:pPr>
            <w:r w:rsidRPr="00E20ECF">
              <w:rPr>
                <w:rFonts w:cs="Calibri"/>
                <w:b/>
                <w:bCs/>
              </w:rPr>
              <w:t>4,59</w:t>
            </w:r>
          </w:p>
        </w:tc>
      </w:tr>
      <w:tr w:rsidR="00134A75" w:rsidRPr="00E20ECF" w:rsidTr="00134A75">
        <w:trPr>
          <w:trHeight w:val="405"/>
        </w:trPr>
        <w:tc>
          <w:tcPr>
            <w:tcW w:w="4416" w:type="dxa"/>
            <w:noWrap/>
            <w:hideMark/>
          </w:tcPr>
          <w:p w:rsidR="00134A75" w:rsidRPr="00E20ECF" w:rsidRDefault="00134A75" w:rsidP="00134A75">
            <w:pPr>
              <w:rPr>
                <w:rFonts w:cs="Calibri"/>
              </w:rPr>
            </w:pPr>
            <w:r w:rsidRPr="00E20ECF">
              <w:rPr>
                <w:rFonts w:cs="Calibri"/>
              </w:rPr>
              <w:t> </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rPr>
            </w:pPr>
            <w:r w:rsidRPr="00E20ECF">
              <w:rPr>
                <w:rFonts w:cs="Calibri"/>
              </w:rPr>
              <w:t> </w:t>
            </w:r>
          </w:p>
        </w:tc>
        <w:tc>
          <w:tcPr>
            <w:tcW w:w="606" w:type="dxa"/>
            <w:noWrap/>
            <w:hideMark/>
          </w:tcPr>
          <w:p w:rsidR="00134A75" w:rsidRPr="00E20ECF" w:rsidRDefault="00134A75" w:rsidP="00134A75">
            <w:pPr>
              <w:rPr>
                <w:rFonts w:cs="Calibri"/>
              </w:rPr>
            </w:pPr>
            <w:r w:rsidRPr="00E20ECF">
              <w:rPr>
                <w:rFonts w:cs="Calibri"/>
              </w:rPr>
              <w:t> </w:t>
            </w:r>
          </w:p>
        </w:tc>
        <w:tc>
          <w:tcPr>
            <w:tcW w:w="681" w:type="dxa"/>
            <w:noWrap/>
            <w:hideMark/>
          </w:tcPr>
          <w:p w:rsidR="00134A75" w:rsidRPr="00E20ECF" w:rsidRDefault="00134A75" w:rsidP="00134A75">
            <w:pPr>
              <w:rPr>
                <w:rFonts w:cs="Calibri"/>
              </w:rPr>
            </w:pPr>
            <w:r w:rsidRPr="00E20ECF">
              <w:rPr>
                <w:rFonts w:cs="Calibri"/>
              </w:rPr>
              <w:t> </w:t>
            </w:r>
          </w:p>
        </w:tc>
        <w:tc>
          <w:tcPr>
            <w:tcW w:w="1397"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ЧЕТВЕРГ</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650"/>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w:t>
            </w:r>
          </w:p>
        </w:tc>
        <w:tc>
          <w:tcPr>
            <w:tcW w:w="1316" w:type="dxa"/>
            <w:noWrap/>
            <w:hideMark/>
          </w:tcPr>
          <w:p w:rsidR="00134A75" w:rsidRPr="00E20ECF" w:rsidRDefault="00134A75" w:rsidP="00134A75">
            <w:pPr>
              <w:rPr>
                <w:rFonts w:cs="Calibri"/>
              </w:rPr>
            </w:pPr>
            <w:r w:rsidRPr="00E20ECF">
              <w:rPr>
                <w:rFonts w:cs="Calibri"/>
              </w:rPr>
              <w:t>250/10</w:t>
            </w:r>
          </w:p>
        </w:tc>
        <w:tc>
          <w:tcPr>
            <w:tcW w:w="593" w:type="dxa"/>
            <w:noWrap/>
            <w:hideMark/>
          </w:tcPr>
          <w:p w:rsidR="00134A75" w:rsidRPr="00E20ECF" w:rsidRDefault="00134A75" w:rsidP="00134A75">
            <w:pPr>
              <w:rPr>
                <w:rFonts w:cs="Calibri"/>
              </w:rPr>
            </w:pPr>
            <w:r w:rsidRPr="00E20ECF">
              <w:rPr>
                <w:rFonts w:cs="Calibri"/>
              </w:rPr>
              <w:t>5,89</w:t>
            </w:r>
          </w:p>
        </w:tc>
        <w:tc>
          <w:tcPr>
            <w:tcW w:w="606" w:type="dxa"/>
            <w:noWrap/>
            <w:hideMark/>
          </w:tcPr>
          <w:p w:rsidR="00134A75" w:rsidRPr="00E20ECF" w:rsidRDefault="00134A75" w:rsidP="00134A75">
            <w:pPr>
              <w:rPr>
                <w:rFonts w:cs="Calibri"/>
              </w:rPr>
            </w:pPr>
            <w:r w:rsidRPr="00E20ECF">
              <w:rPr>
                <w:rFonts w:cs="Calibri"/>
              </w:rPr>
              <w:t>5,64</w:t>
            </w:r>
          </w:p>
        </w:tc>
        <w:tc>
          <w:tcPr>
            <w:tcW w:w="681" w:type="dxa"/>
            <w:noWrap/>
            <w:hideMark/>
          </w:tcPr>
          <w:p w:rsidR="00134A75" w:rsidRPr="00E20ECF" w:rsidRDefault="00134A75" w:rsidP="00134A75">
            <w:pPr>
              <w:rPr>
                <w:rFonts w:cs="Calibri"/>
              </w:rPr>
            </w:pPr>
            <w:r w:rsidRPr="00E20ECF">
              <w:rPr>
                <w:rFonts w:cs="Calibri"/>
              </w:rPr>
              <w:t>16,92</w:t>
            </w:r>
          </w:p>
        </w:tc>
        <w:tc>
          <w:tcPr>
            <w:tcW w:w="1397" w:type="dxa"/>
            <w:noWrap/>
            <w:hideMark/>
          </w:tcPr>
          <w:p w:rsidR="00134A75" w:rsidRPr="00E20ECF" w:rsidRDefault="00134A75" w:rsidP="00134A75">
            <w:pPr>
              <w:rPr>
                <w:rFonts w:cs="Calibri"/>
              </w:rPr>
            </w:pPr>
            <w:r w:rsidRPr="00E20ECF">
              <w:rPr>
                <w:rFonts w:cs="Calibri"/>
              </w:rPr>
              <w:t>153,70</w:t>
            </w:r>
          </w:p>
        </w:tc>
        <w:tc>
          <w:tcPr>
            <w:tcW w:w="502" w:type="dxa"/>
            <w:noWrap/>
            <w:hideMark/>
          </w:tcPr>
          <w:p w:rsidR="00134A75" w:rsidRPr="00E20ECF" w:rsidRDefault="00134A75" w:rsidP="00134A75">
            <w:pPr>
              <w:rPr>
                <w:rFonts w:cs="Calibri"/>
              </w:rPr>
            </w:pPr>
            <w:r w:rsidRPr="00E20ECF">
              <w:rPr>
                <w:rFonts w:cs="Calibri"/>
              </w:rPr>
              <w:t>0,14</w:t>
            </w:r>
          </w:p>
        </w:tc>
        <w:tc>
          <w:tcPr>
            <w:tcW w:w="907" w:type="dxa"/>
            <w:noWrap/>
            <w:hideMark/>
          </w:tcPr>
          <w:p w:rsidR="00134A75" w:rsidRPr="00E20ECF" w:rsidRDefault="00134A75" w:rsidP="00134A75">
            <w:pPr>
              <w:rPr>
                <w:rFonts w:cs="Calibri"/>
              </w:rPr>
            </w:pPr>
            <w:r w:rsidRPr="00E20ECF">
              <w:rPr>
                <w:rFonts w:cs="Calibri"/>
              </w:rPr>
              <w:t>12,36</w:t>
            </w:r>
          </w:p>
        </w:tc>
        <w:tc>
          <w:tcPr>
            <w:tcW w:w="582" w:type="dxa"/>
            <w:noWrap/>
            <w:hideMark/>
          </w:tcPr>
          <w:p w:rsidR="00134A75" w:rsidRPr="00E20ECF" w:rsidRDefault="00134A75" w:rsidP="00134A75">
            <w:pPr>
              <w:rPr>
                <w:rFonts w:cs="Calibri"/>
              </w:rPr>
            </w:pPr>
            <w:r w:rsidRPr="00E20ECF">
              <w:rPr>
                <w:rFonts w:cs="Calibri"/>
              </w:rPr>
              <w:t>8,82</w:t>
            </w:r>
          </w:p>
        </w:tc>
        <w:tc>
          <w:tcPr>
            <w:tcW w:w="502" w:type="dxa"/>
            <w:noWrap/>
            <w:hideMark/>
          </w:tcPr>
          <w:p w:rsidR="00134A75" w:rsidRPr="00E20ECF" w:rsidRDefault="00134A75" w:rsidP="00134A75">
            <w:pPr>
              <w:rPr>
                <w:rFonts w:cs="Calibri"/>
              </w:rPr>
            </w:pPr>
            <w:r w:rsidRPr="00E20ECF">
              <w:rPr>
                <w:rFonts w:cs="Calibri"/>
              </w:rPr>
              <w:t>1,41</w:t>
            </w:r>
          </w:p>
        </w:tc>
        <w:tc>
          <w:tcPr>
            <w:tcW w:w="864" w:type="dxa"/>
            <w:noWrap/>
            <w:hideMark/>
          </w:tcPr>
          <w:p w:rsidR="00134A75" w:rsidRPr="00E20ECF" w:rsidRDefault="00134A75" w:rsidP="00134A75">
            <w:pPr>
              <w:rPr>
                <w:rFonts w:cs="Calibri"/>
              </w:rPr>
            </w:pPr>
            <w:r w:rsidRPr="00E20ECF">
              <w:rPr>
                <w:rFonts w:cs="Calibri"/>
              </w:rPr>
              <w:t>38,57</w:t>
            </w:r>
          </w:p>
        </w:tc>
        <w:tc>
          <w:tcPr>
            <w:tcW w:w="806" w:type="dxa"/>
            <w:noWrap/>
            <w:hideMark/>
          </w:tcPr>
          <w:p w:rsidR="00134A75" w:rsidRPr="00E20ECF" w:rsidRDefault="00134A75" w:rsidP="00134A75">
            <w:pPr>
              <w:rPr>
                <w:rFonts w:cs="Calibri"/>
              </w:rPr>
            </w:pPr>
            <w:r w:rsidRPr="00E20ECF">
              <w:rPr>
                <w:rFonts w:cs="Calibri"/>
              </w:rPr>
              <w:t>102,57</w:t>
            </w:r>
          </w:p>
        </w:tc>
        <w:tc>
          <w:tcPr>
            <w:tcW w:w="756" w:type="dxa"/>
            <w:noWrap/>
            <w:hideMark/>
          </w:tcPr>
          <w:p w:rsidR="00134A75" w:rsidRPr="00E20ECF" w:rsidRDefault="00134A75" w:rsidP="00134A75">
            <w:pPr>
              <w:rPr>
                <w:rFonts w:cs="Calibri"/>
              </w:rPr>
            </w:pPr>
            <w:r w:rsidRPr="00E20ECF">
              <w:rPr>
                <w:rFonts w:cs="Calibri"/>
              </w:rPr>
              <w:t>34,47</w:t>
            </w:r>
          </w:p>
        </w:tc>
        <w:tc>
          <w:tcPr>
            <w:tcW w:w="632" w:type="dxa"/>
            <w:noWrap/>
            <w:hideMark/>
          </w:tcPr>
          <w:p w:rsidR="00134A75" w:rsidRPr="00E20ECF" w:rsidRDefault="00134A75" w:rsidP="00134A75">
            <w:pPr>
              <w:rPr>
                <w:rFonts w:cs="Calibri"/>
              </w:rPr>
            </w:pPr>
            <w:r w:rsidRPr="00E20ECF">
              <w:rPr>
                <w:rFonts w:cs="Calibri"/>
              </w:rPr>
              <w:t>1,48</w:t>
            </w:r>
          </w:p>
        </w:tc>
      </w:tr>
      <w:tr w:rsidR="00134A75" w:rsidRPr="00E20ECF" w:rsidTr="00134A75">
        <w:trPr>
          <w:trHeight w:val="705"/>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0,24</w:t>
            </w:r>
          </w:p>
        </w:tc>
        <w:tc>
          <w:tcPr>
            <w:tcW w:w="606" w:type="dxa"/>
            <w:noWrap/>
            <w:hideMark/>
          </w:tcPr>
          <w:p w:rsidR="00134A75" w:rsidRPr="00E20ECF" w:rsidRDefault="00134A75" w:rsidP="00134A75">
            <w:pPr>
              <w:rPr>
                <w:rFonts w:cs="Calibri"/>
              </w:rPr>
            </w:pPr>
            <w:r w:rsidRPr="00E20ECF">
              <w:rPr>
                <w:rFonts w:cs="Calibri"/>
              </w:rPr>
              <w:t>0,14</w:t>
            </w:r>
          </w:p>
        </w:tc>
        <w:tc>
          <w:tcPr>
            <w:tcW w:w="681" w:type="dxa"/>
            <w:noWrap/>
            <w:hideMark/>
          </w:tcPr>
          <w:p w:rsidR="00134A75" w:rsidRPr="00E20ECF" w:rsidRDefault="00134A75" w:rsidP="00134A75">
            <w:pPr>
              <w:rPr>
                <w:rFonts w:cs="Calibri"/>
              </w:rPr>
            </w:pPr>
            <w:r w:rsidRPr="00E20ECF">
              <w:rPr>
                <w:rFonts w:cs="Calibri"/>
              </w:rPr>
              <w:t>7,84</w:t>
            </w:r>
          </w:p>
        </w:tc>
        <w:tc>
          <w:tcPr>
            <w:tcW w:w="1397" w:type="dxa"/>
            <w:noWrap/>
            <w:hideMark/>
          </w:tcPr>
          <w:p w:rsidR="00134A75" w:rsidRPr="00E20ECF" w:rsidRDefault="00134A75" w:rsidP="00134A75">
            <w:pPr>
              <w:rPr>
                <w:rFonts w:cs="Calibri"/>
              </w:rPr>
            </w:pPr>
            <w:r w:rsidRPr="00E20ECF">
              <w:rPr>
                <w:rFonts w:cs="Calibri"/>
              </w:rPr>
              <w:t>75,00</w:t>
            </w:r>
          </w:p>
        </w:tc>
        <w:tc>
          <w:tcPr>
            <w:tcW w:w="502" w:type="dxa"/>
            <w:noWrap/>
            <w:hideMark/>
          </w:tcPr>
          <w:p w:rsidR="00134A75" w:rsidRPr="00E20ECF" w:rsidRDefault="00134A75" w:rsidP="00134A75">
            <w:pPr>
              <w:rPr>
                <w:rFonts w:cs="Calibri"/>
              </w:rPr>
            </w:pPr>
            <w:r w:rsidRPr="00E20ECF">
              <w:rPr>
                <w:rFonts w:cs="Calibri"/>
              </w:rPr>
              <w:t>0,02</w:t>
            </w:r>
          </w:p>
        </w:tc>
        <w:tc>
          <w:tcPr>
            <w:tcW w:w="907" w:type="dxa"/>
            <w:noWrap/>
            <w:hideMark/>
          </w:tcPr>
          <w:p w:rsidR="00134A75" w:rsidRPr="00E20ECF" w:rsidRDefault="00134A75" w:rsidP="00134A75">
            <w:pPr>
              <w:rPr>
                <w:rFonts w:cs="Calibri"/>
              </w:rPr>
            </w:pPr>
            <w:r w:rsidRPr="00E20ECF">
              <w:rPr>
                <w:rFonts w:cs="Calibri"/>
              </w:rPr>
              <w:t>1,80</w:t>
            </w:r>
          </w:p>
        </w:tc>
        <w:tc>
          <w:tcPr>
            <w:tcW w:w="582" w:type="dxa"/>
            <w:noWrap/>
            <w:hideMark/>
          </w:tcPr>
          <w:p w:rsidR="00134A75" w:rsidRPr="00E20ECF" w:rsidRDefault="00134A75" w:rsidP="00134A75">
            <w:pPr>
              <w:rPr>
                <w:rFonts w:cs="Calibri"/>
              </w:rPr>
            </w:pPr>
            <w:r w:rsidRPr="00E20ECF">
              <w:rPr>
                <w:rFonts w:cs="Calibri"/>
              </w:rPr>
              <w:t>0,00</w:t>
            </w:r>
          </w:p>
        </w:tc>
        <w:tc>
          <w:tcPr>
            <w:tcW w:w="502" w:type="dxa"/>
            <w:noWrap/>
            <w:hideMark/>
          </w:tcPr>
          <w:p w:rsidR="00134A75" w:rsidRPr="00E20ECF" w:rsidRDefault="00134A75" w:rsidP="00134A75">
            <w:pPr>
              <w:rPr>
                <w:rFonts w:cs="Calibri"/>
              </w:rPr>
            </w:pPr>
            <w:r w:rsidRPr="00E20ECF">
              <w:rPr>
                <w:rFonts w:cs="Calibri"/>
              </w:rPr>
              <w:t>0,16</w:t>
            </w:r>
          </w:p>
        </w:tc>
        <w:tc>
          <w:tcPr>
            <w:tcW w:w="864" w:type="dxa"/>
            <w:noWrap/>
            <w:hideMark/>
          </w:tcPr>
          <w:p w:rsidR="00134A75" w:rsidRPr="00E20ECF" w:rsidRDefault="00134A75" w:rsidP="00134A75">
            <w:pPr>
              <w:rPr>
                <w:rFonts w:cs="Calibri"/>
              </w:rPr>
            </w:pPr>
            <w:r w:rsidRPr="00E20ECF">
              <w:rPr>
                <w:rFonts w:cs="Calibri"/>
              </w:rPr>
              <w:t>14,81</w:t>
            </w:r>
          </w:p>
        </w:tc>
        <w:tc>
          <w:tcPr>
            <w:tcW w:w="806" w:type="dxa"/>
            <w:noWrap/>
            <w:hideMark/>
          </w:tcPr>
          <w:p w:rsidR="00134A75" w:rsidRPr="00E20ECF" w:rsidRDefault="00134A75" w:rsidP="00134A75">
            <w:pPr>
              <w:rPr>
                <w:rFonts w:cs="Calibri"/>
              </w:rPr>
            </w:pPr>
            <w:r w:rsidRPr="00E20ECF">
              <w:rPr>
                <w:rFonts w:cs="Calibri"/>
              </w:rPr>
              <w:t>6,20</w:t>
            </w:r>
          </w:p>
        </w:tc>
        <w:tc>
          <w:tcPr>
            <w:tcW w:w="756" w:type="dxa"/>
            <w:noWrap/>
            <w:hideMark/>
          </w:tcPr>
          <w:p w:rsidR="00134A75" w:rsidRPr="00E20ECF" w:rsidRDefault="00134A75" w:rsidP="00134A75">
            <w:pPr>
              <w:rPr>
                <w:rFonts w:cs="Calibri"/>
              </w:rPr>
            </w:pPr>
            <w:r w:rsidRPr="00E20ECF">
              <w:rPr>
                <w:rFonts w:cs="Calibri"/>
              </w:rPr>
              <w:t>5,11</w:t>
            </w:r>
          </w:p>
        </w:tc>
        <w:tc>
          <w:tcPr>
            <w:tcW w:w="632" w:type="dxa"/>
            <w:noWrap/>
            <w:hideMark/>
          </w:tcPr>
          <w:p w:rsidR="00134A75" w:rsidRPr="00E20ECF" w:rsidRDefault="00134A75" w:rsidP="00134A75">
            <w:pPr>
              <w:rPr>
                <w:rFonts w:cs="Calibri"/>
              </w:rPr>
            </w:pPr>
            <w:r w:rsidRPr="00E20ECF">
              <w:rPr>
                <w:rFonts w:cs="Calibri"/>
              </w:rPr>
              <w:t>0,61</w:t>
            </w:r>
          </w:p>
        </w:tc>
      </w:tr>
      <w:tr w:rsidR="00134A75" w:rsidRPr="00E20ECF" w:rsidTr="00134A75">
        <w:trPr>
          <w:trHeight w:val="585"/>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675"/>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490</w:t>
            </w:r>
          </w:p>
        </w:tc>
        <w:tc>
          <w:tcPr>
            <w:tcW w:w="593" w:type="dxa"/>
            <w:noWrap/>
            <w:hideMark/>
          </w:tcPr>
          <w:p w:rsidR="00134A75" w:rsidRPr="00E20ECF" w:rsidRDefault="00134A75" w:rsidP="00134A75">
            <w:pPr>
              <w:rPr>
                <w:rFonts w:cs="Calibri"/>
                <w:b/>
                <w:bCs/>
              </w:rPr>
            </w:pPr>
            <w:r w:rsidRPr="00E20ECF">
              <w:rPr>
                <w:rFonts w:cs="Calibri"/>
                <w:b/>
                <w:bCs/>
              </w:rPr>
              <w:t>8,11</w:t>
            </w:r>
          </w:p>
        </w:tc>
        <w:tc>
          <w:tcPr>
            <w:tcW w:w="606" w:type="dxa"/>
            <w:noWrap/>
            <w:hideMark/>
          </w:tcPr>
          <w:p w:rsidR="00134A75" w:rsidRPr="00E20ECF" w:rsidRDefault="00134A75" w:rsidP="00134A75">
            <w:pPr>
              <w:rPr>
                <w:rFonts w:cs="Calibri"/>
                <w:b/>
                <w:bCs/>
              </w:rPr>
            </w:pPr>
            <w:r w:rsidRPr="00E20ECF">
              <w:rPr>
                <w:rFonts w:cs="Calibri"/>
                <w:b/>
                <w:bCs/>
              </w:rPr>
              <w:t>6,14</w:t>
            </w:r>
          </w:p>
        </w:tc>
        <w:tc>
          <w:tcPr>
            <w:tcW w:w="681" w:type="dxa"/>
            <w:noWrap/>
            <w:hideMark/>
          </w:tcPr>
          <w:p w:rsidR="00134A75" w:rsidRPr="00E20ECF" w:rsidRDefault="00134A75" w:rsidP="00134A75">
            <w:pPr>
              <w:rPr>
                <w:rFonts w:cs="Calibri"/>
                <w:b/>
                <w:bCs/>
              </w:rPr>
            </w:pPr>
            <w:r w:rsidRPr="00E20ECF">
              <w:rPr>
                <w:rFonts w:cs="Calibri"/>
                <w:b/>
                <w:bCs/>
              </w:rPr>
              <w:t>36,64</w:t>
            </w:r>
          </w:p>
        </w:tc>
        <w:tc>
          <w:tcPr>
            <w:tcW w:w="1397" w:type="dxa"/>
            <w:noWrap/>
            <w:hideMark/>
          </w:tcPr>
          <w:p w:rsidR="00134A75" w:rsidRPr="00E20ECF" w:rsidRDefault="00134A75" w:rsidP="00134A75">
            <w:pPr>
              <w:rPr>
                <w:rFonts w:cs="Calibri"/>
                <w:b/>
                <w:bCs/>
              </w:rPr>
            </w:pPr>
            <w:r w:rsidRPr="00E20ECF">
              <w:rPr>
                <w:rFonts w:cs="Calibri"/>
                <w:b/>
                <w:bCs/>
              </w:rPr>
              <w:t>288,10</w:t>
            </w:r>
          </w:p>
        </w:tc>
        <w:tc>
          <w:tcPr>
            <w:tcW w:w="502" w:type="dxa"/>
            <w:noWrap/>
            <w:hideMark/>
          </w:tcPr>
          <w:p w:rsidR="00134A75" w:rsidRPr="00E20ECF" w:rsidRDefault="00134A75" w:rsidP="00134A75">
            <w:pPr>
              <w:rPr>
                <w:rFonts w:cs="Calibri"/>
                <w:b/>
                <w:bCs/>
              </w:rPr>
            </w:pPr>
            <w:r w:rsidRPr="00E20ECF">
              <w:rPr>
                <w:rFonts w:cs="Calibri"/>
                <w:b/>
                <w:bCs/>
              </w:rPr>
              <w:t>0,21</w:t>
            </w:r>
          </w:p>
        </w:tc>
        <w:tc>
          <w:tcPr>
            <w:tcW w:w="907" w:type="dxa"/>
            <w:noWrap/>
            <w:hideMark/>
          </w:tcPr>
          <w:p w:rsidR="00134A75" w:rsidRPr="00E20ECF" w:rsidRDefault="00134A75" w:rsidP="00134A75">
            <w:pPr>
              <w:rPr>
                <w:rFonts w:cs="Calibri"/>
                <w:b/>
                <w:bCs/>
              </w:rPr>
            </w:pPr>
            <w:r w:rsidRPr="00E20ECF">
              <w:rPr>
                <w:rFonts w:cs="Calibri"/>
                <w:b/>
                <w:bCs/>
              </w:rPr>
              <w:t>14,16</w:t>
            </w:r>
          </w:p>
        </w:tc>
        <w:tc>
          <w:tcPr>
            <w:tcW w:w="582" w:type="dxa"/>
            <w:noWrap/>
            <w:hideMark/>
          </w:tcPr>
          <w:p w:rsidR="00134A75" w:rsidRPr="00E20ECF" w:rsidRDefault="00134A75" w:rsidP="00134A75">
            <w:pPr>
              <w:rPr>
                <w:rFonts w:cs="Calibri"/>
                <w:b/>
                <w:bCs/>
              </w:rPr>
            </w:pPr>
            <w:r w:rsidRPr="00E20ECF">
              <w:rPr>
                <w:rFonts w:cs="Calibri"/>
                <w:b/>
                <w:bCs/>
              </w:rPr>
              <w:t>8,82</w:t>
            </w:r>
          </w:p>
        </w:tc>
        <w:tc>
          <w:tcPr>
            <w:tcW w:w="502" w:type="dxa"/>
            <w:noWrap/>
            <w:hideMark/>
          </w:tcPr>
          <w:p w:rsidR="00134A75" w:rsidRPr="00E20ECF" w:rsidRDefault="00134A75" w:rsidP="00134A75">
            <w:pPr>
              <w:rPr>
                <w:rFonts w:cs="Calibri"/>
                <w:b/>
                <w:bCs/>
              </w:rPr>
            </w:pPr>
            <w:r w:rsidRPr="00E20ECF">
              <w:rPr>
                <w:rFonts w:cs="Calibri"/>
                <w:b/>
                <w:bCs/>
              </w:rPr>
              <w:t>1,99</w:t>
            </w:r>
          </w:p>
        </w:tc>
        <w:tc>
          <w:tcPr>
            <w:tcW w:w="864" w:type="dxa"/>
            <w:noWrap/>
            <w:hideMark/>
          </w:tcPr>
          <w:p w:rsidR="00134A75" w:rsidRPr="00E20ECF" w:rsidRDefault="00134A75" w:rsidP="00134A75">
            <w:pPr>
              <w:rPr>
                <w:rFonts w:cs="Calibri"/>
                <w:b/>
                <w:bCs/>
              </w:rPr>
            </w:pPr>
            <w:r w:rsidRPr="00E20ECF">
              <w:rPr>
                <w:rFonts w:cs="Calibri"/>
                <w:b/>
                <w:bCs/>
              </w:rPr>
              <w:t>62,08</w:t>
            </w:r>
          </w:p>
        </w:tc>
        <w:tc>
          <w:tcPr>
            <w:tcW w:w="806" w:type="dxa"/>
            <w:noWrap/>
            <w:hideMark/>
          </w:tcPr>
          <w:p w:rsidR="00134A75" w:rsidRPr="00E20ECF" w:rsidRDefault="00134A75" w:rsidP="00134A75">
            <w:pPr>
              <w:rPr>
                <w:rFonts w:cs="Calibri"/>
                <w:b/>
                <w:bCs/>
              </w:rPr>
            </w:pPr>
            <w:r w:rsidRPr="00E20ECF">
              <w:rPr>
                <w:rFonts w:cs="Calibri"/>
                <w:b/>
                <w:bCs/>
              </w:rPr>
              <w:t>153,77</w:t>
            </w:r>
          </w:p>
        </w:tc>
        <w:tc>
          <w:tcPr>
            <w:tcW w:w="756" w:type="dxa"/>
            <w:noWrap/>
            <w:hideMark/>
          </w:tcPr>
          <w:p w:rsidR="00134A75" w:rsidRPr="00E20ECF" w:rsidRDefault="00134A75" w:rsidP="00134A75">
            <w:pPr>
              <w:rPr>
                <w:rFonts w:cs="Calibri"/>
                <w:b/>
                <w:bCs/>
              </w:rPr>
            </w:pPr>
            <w:r w:rsidRPr="00E20ECF">
              <w:rPr>
                <w:rFonts w:cs="Calibri"/>
                <w:b/>
                <w:bCs/>
              </w:rPr>
              <w:t>53,68</w:t>
            </w:r>
          </w:p>
        </w:tc>
        <w:tc>
          <w:tcPr>
            <w:tcW w:w="632" w:type="dxa"/>
            <w:noWrap/>
            <w:hideMark/>
          </w:tcPr>
          <w:p w:rsidR="00134A75" w:rsidRPr="00E20ECF" w:rsidRDefault="00134A75" w:rsidP="00134A75">
            <w:pPr>
              <w:rPr>
                <w:rFonts w:cs="Calibri"/>
                <w:b/>
                <w:bCs/>
              </w:rPr>
            </w:pPr>
            <w:r w:rsidRPr="00E20ECF">
              <w:rPr>
                <w:rFonts w:cs="Calibri"/>
                <w:b/>
                <w:bCs/>
              </w:rPr>
              <w:t>3,27</w:t>
            </w:r>
          </w:p>
        </w:tc>
      </w:tr>
      <w:tr w:rsidR="00134A75" w:rsidRPr="00E20ECF" w:rsidTr="00134A75">
        <w:trPr>
          <w:trHeight w:val="439"/>
        </w:trPr>
        <w:tc>
          <w:tcPr>
            <w:tcW w:w="4416" w:type="dxa"/>
            <w:noWrap/>
            <w:hideMark/>
          </w:tcPr>
          <w:p w:rsidR="00134A75" w:rsidRPr="00E20ECF" w:rsidRDefault="00134A75" w:rsidP="00134A75">
            <w:pPr>
              <w:rPr>
                <w:rFonts w:cs="Calibri"/>
              </w:rPr>
            </w:pPr>
            <w:r w:rsidRPr="00E20ECF">
              <w:rPr>
                <w:rFonts w:cs="Calibri"/>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ПЯТНИЦА</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275"/>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фрикадельками,со сметаной</w:t>
            </w:r>
          </w:p>
        </w:tc>
        <w:tc>
          <w:tcPr>
            <w:tcW w:w="1316" w:type="dxa"/>
            <w:noWrap/>
            <w:hideMark/>
          </w:tcPr>
          <w:p w:rsidR="00134A75" w:rsidRPr="00E20ECF" w:rsidRDefault="00134A75" w:rsidP="00134A75">
            <w:pPr>
              <w:rPr>
                <w:rFonts w:cs="Calibri"/>
              </w:rPr>
            </w:pPr>
            <w:r w:rsidRPr="00E20ECF">
              <w:rPr>
                <w:rFonts w:cs="Calibri"/>
              </w:rPr>
              <w:t>250/10/5</w:t>
            </w:r>
          </w:p>
        </w:tc>
        <w:tc>
          <w:tcPr>
            <w:tcW w:w="593" w:type="dxa"/>
            <w:noWrap/>
            <w:hideMark/>
          </w:tcPr>
          <w:p w:rsidR="00134A75" w:rsidRPr="00E20ECF" w:rsidRDefault="00134A75" w:rsidP="00134A75">
            <w:pPr>
              <w:rPr>
                <w:rFonts w:cs="Calibri"/>
              </w:rPr>
            </w:pPr>
            <w:r w:rsidRPr="00E20ECF">
              <w:rPr>
                <w:rFonts w:cs="Calibri"/>
              </w:rPr>
              <w:t>7,00</w:t>
            </w:r>
          </w:p>
        </w:tc>
        <w:tc>
          <w:tcPr>
            <w:tcW w:w="606" w:type="dxa"/>
            <w:noWrap/>
            <w:hideMark/>
          </w:tcPr>
          <w:p w:rsidR="00134A75" w:rsidRPr="00E20ECF" w:rsidRDefault="00134A75" w:rsidP="00134A75">
            <w:pPr>
              <w:rPr>
                <w:rFonts w:cs="Calibri"/>
              </w:rPr>
            </w:pPr>
            <w:r w:rsidRPr="00E20ECF">
              <w:rPr>
                <w:rFonts w:cs="Calibri"/>
              </w:rPr>
              <w:t>10,57</w:t>
            </w:r>
          </w:p>
        </w:tc>
        <w:tc>
          <w:tcPr>
            <w:tcW w:w="681" w:type="dxa"/>
            <w:noWrap/>
            <w:hideMark/>
          </w:tcPr>
          <w:p w:rsidR="00134A75" w:rsidRPr="00E20ECF" w:rsidRDefault="00134A75" w:rsidP="00134A75">
            <w:pPr>
              <w:rPr>
                <w:rFonts w:cs="Calibri"/>
              </w:rPr>
            </w:pPr>
            <w:r w:rsidRPr="00E20ECF">
              <w:rPr>
                <w:rFonts w:cs="Calibri"/>
              </w:rPr>
              <w:t>9,58</w:t>
            </w:r>
          </w:p>
        </w:tc>
        <w:tc>
          <w:tcPr>
            <w:tcW w:w="1397" w:type="dxa"/>
            <w:noWrap/>
            <w:hideMark/>
          </w:tcPr>
          <w:p w:rsidR="00134A75" w:rsidRPr="00E20ECF" w:rsidRDefault="00134A75" w:rsidP="00134A75">
            <w:pPr>
              <w:rPr>
                <w:rFonts w:cs="Calibri"/>
              </w:rPr>
            </w:pPr>
            <w:r w:rsidRPr="00E20ECF">
              <w:rPr>
                <w:rFonts w:cs="Calibri"/>
              </w:rPr>
              <w:t>169,09</w:t>
            </w:r>
          </w:p>
        </w:tc>
        <w:tc>
          <w:tcPr>
            <w:tcW w:w="502" w:type="dxa"/>
            <w:noWrap/>
            <w:hideMark/>
          </w:tcPr>
          <w:p w:rsidR="00134A75" w:rsidRPr="00E20ECF" w:rsidRDefault="00134A75" w:rsidP="00134A75">
            <w:pPr>
              <w:rPr>
                <w:rFonts w:cs="Calibri"/>
              </w:rPr>
            </w:pPr>
            <w:r w:rsidRPr="00E20ECF">
              <w:rPr>
                <w:rFonts w:cs="Calibri"/>
              </w:rPr>
              <w:t>0,08</w:t>
            </w:r>
          </w:p>
        </w:tc>
        <w:tc>
          <w:tcPr>
            <w:tcW w:w="907" w:type="dxa"/>
            <w:noWrap/>
            <w:hideMark/>
          </w:tcPr>
          <w:p w:rsidR="00134A75" w:rsidRPr="00E20ECF" w:rsidRDefault="00134A75" w:rsidP="00134A75">
            <w:pPr>
              <w:rPr>
                <w:rFonts w:cs="Calibri"/>
              </w:rPr>
            </w:pPr>
            <w:r w:rsidRPr="00E20ECF">
              <w:rPr>
                <w:rFonts w:cs="Calibri"/>
              </w:rPr>
              <w:t>10,93</w:t>
            </w:r>
          </w:p>
        </w:tc>
        <w:tc>
          <w:tcPr>
            <w:tcW w:w="582" w:type="dxa"/>
            <w:noWrap/>
            <w:hideMark/>
          </w:tcPr>
          <w:p w:rsidR="00134A75" w:rsidRPr="00E20ECF" w:rsidRDefault="00134A75" w:rsidP="00134A75">
            <w:pPr>
              <w:rPr>
                <w:rFonts w:cs="Calibri"/>
              </w:rPr>
            </w:pPr>
            <w:r w:rsidRPr="00E20ECF">
              <w:rPr>
                <w:rFonts w:cs="Calibri"/>
              </w:rPr>
              <w:t>22,80</w:t>
            </w:r>
          </w:p>
        </w:tc>
        <w:tc>
          <w:tcPr>
            <w:tcW w:w="502" w:type="dxa"/>
            <w:noWrap/>
            <w:hideMark/>
          </w:tcPr>
          <w:p w:rsidR="00134A75" w:rsidRPr="00E20ECF" w:rsidRDefault="00134A75" w:rsidP="00134A75">
            <w:pPr>
              <w:rPr>
                <w:rFonts w:cs="Calibri"/>
              </w:rPr>
            </w:pPr>
            <w:r w:rsidRPr="00E20ECF">
              <w:rPr>
                <w:rFonts w:cs="Calibri"/>
              </w:rPr>
              <w:t>2,56</w:t>
            </w:r>
          </w:p>
        </w:tc>
        <w:tc>
          <w:tcPr>
            <w:tcW w:w="864" w:type="dxa"/>
            <w:noWrap/>
            <w:hideMark/>
          </w:tcPr>
          <w:p w:rsidR="00134A75" w:rsidRPr="00E20ECF" w:rsidRDefault="00134A75" w:rsidP="00134A75">
            <w:pPr>
              <w:rPr>
                <w:rFonts w:cs="Calibri"/>
              </w:rPr>
            </w:pPr>
            <w:r w:rsidRPr="00E20ECF">
              <w:rPr>
                <w:rFonts w:cs="Calibri"/>
              </w:rPr>
              <w:t>55,44</w:t>
            </w:r>
          </w:p>
        </w:tc>
        <w:tc>
          <w:tcPr>
            <w:tcW w:w="806" w:type="dxa"/>
            <w:noWrap/>
            <w:hideMark/>
          </w:tcPr>
          <w:p w:rsidR="00134A75" w:rsidRPr="00E20ECF" w:rsidRDefault="00134A75" w:rsidP="00134A75">
            <w:pPr>
              <w:rPr>
                <w:rFonts w:cs="Calibri"/>
              </w:rPr>
            </w:pPr>
            <w:r w:rsidRPr="00E20ECF">
              <w:rPr>
                <w:rFonts w:cs="Calibri"/>
              </w:rPr>
              <w:t>91,46</w:t>
            </w:r>
          </w:p>
        </w:tc>
        <w:tc>
          <w:tcPr>
            <w:tcW w:w="756" w:type="dxa"/>
            <w:noWrap/>
            <w:hideMark/>
          </w:tcPr>
          <w:p w:rsidR="00134A75" w:rsidRPr="00E20ECF" w:rsidRDefault="00134A75" w:rsidP="00134A75">
            <w:pPr>
              <w:rPr>
                <w:rFonts w:cs="Calibri"/>
              </w:rPr>
            </w:pPr>
            <w:r w:rsidRPr="00E20ECF">
              <w:rPr>
                <w:rFonts w:cs="Calibri"/>
              </w:rPr>
              <w:t>26,11</w:t>
            </w:r>
          </w:p>
        </w:tc>
        <w:tc>
          <w:tcPr>
            <w:tcW w:w="632" w:type="dxa"/>
            <w:noWrap/>
            <w:hideMark/>
          </w:tcPr>
          <w:p w:rsidR="00134A75" w:rsidRPr="00E20ECF" w:rsidRDefault="00134A75" w:rsidP="00134A75">
            <w:pPr>
              <w:rPr>
                <w:rFonts w:cs="Calibri"/>
              </w:rPr>
            </w:pPr>
            <w:r w:rsidRPr="00E20ECF">
              <w:rPr>
                <w:rFonts w:cs="Calibri"/>
              </w:rPr>
              <w:t>1,21</w:t>
            </w:r>
          </w:p>
        </w:tc>
      </w:tr>
      <w:tr w:rsidR="00134A75" w:rsidRPr="00E20ECF" w:rsidTr="00134A75">
        <w:trPr>
          <w:trHeight w:val="705"/>
        </w:trPr>
        <w:tc>
          <w:tcPr>
            <w:tcW w:w="4416" w:type="dxa"/>
            <w:noWrap/>
            <w:hideMark/>
          </w:tcPr>
          <w:p w:rsidR="00134A75" w:rsidRPr="00E20ECF" w:rsidRDefault="00134A75" w:rsidP="00134A75">
            <w:pPr>
              <w:rPr>
                <w:rFonts w:cs="Calibri"/>
              </w:rPr>
            </w:pPr>
            <w:r w:rsidRPr="00E20ECF">
              <w:rPr>
                <w:rFonts w:cs="Calibri"/>
              </w:rPr>
              <w:lastRenderedPageBreak/>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0,112</w:t>
            </w:r>
          </w:p>
        </w:tc>
        <w:tc>
          <w:tcPr>
            <w:tcW w:w="606" w:type="dxa"/>
            <w:noWrap/>
            <w:hideMark/>
          </w:tcPr>
          <w:p w:rsidR="00134A75" w:rsidRPr="00E20ECF" w:rsidRDefault="00134A75" w:rsidP="00134A75">
            <w:pPr>
              <w:rPr>
                <w:rFonts w:cs="Calibri"/>
              </w:rPr>
            </w:pPr>
            <w:r w:rsidRPr="00E20ECF">
              <w:rPr>
                <w:rFonts w:cs="Calibri"/>
              </w:rPr>
              <w:t>0,018</w:t>
            </w:r>
          </w:p>
        </w:tc>
        <w:tc>
          <w:tcPr>
            <w:tcW w:w="681" w:type="dxa"/>
            <w:noWrap/>
            <w:hideMark/>
          </w:tcPr>
          <w:p w:rsidR="00134A75" w:rsidRPr="00E20ECF" w:rsidRDefault="00134A75" w:rsidP="00134A75">
            <w:pPr>
              <w:rPr>
                <w:rFonts w:cs="Calibri"/>
              </w:rPr>
            </w:pPr>
            <w:r w:rsidRPr="00E20ECF">
              <w:rPr>
                <w:rFonts w:cs="Calibri"/>
              </w:rPr>
              <w:t>10,15</w:t>
            </w:r>
          </w:p>
        </w:tc>
        <w:tc>
          <w:tcPr>
            <w:tcW w:w="1397" w:type="dxa"/>
            <w:noWrap/>
            <w:hideMark/>
          </w:tcPr>
          <w:p w:rsidR="00134A75" w:rsidRPr="00E20ECF" w:rsidRDefault="00134A75" w:rsidP="00134A75">
            <w:pPr>
              <w:rPr>
                <w:rFonts w:cs="Calibri"/>
              </w:rPr>
            </w:pPr>
            <w:r w:rsidRPr="00E20ECF">
              <w:rPr>
                <w:rFonts w:cs="Calibri"/>
              </w:rPr>
              <w:t>41,32</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2,03</w:t>
            </w:r>
          </w:p>
        </w:tc>
        <w:tc>
          <w:tcPr>
            <w:tcW w:w="582" w:type="dxa"/>
            <w:noWrap/>
            <w:hideMark/>
          </w:tcPr>
          <w:p w:rsidR="00134A75" w:rsidRPr="00E20ECF" w:rsidRDefault="00134A75" w:rsidP="00134A75">
            <w:pPr>
              <w:rPr>
                <w:rFonts w:cs="Calibri"/>
              </w:rPr>
            </w:pPr>
            <w:r w:rsidRPr="00E20ECF">
              <w:rPr>
                <w:rFonts w:cs="Calibri"/>
              </w:rPr>
              <w:t>0</w:t>
            </w:r>
          </w:p>
        </w:tc>
        <w:tc>
          <w:tcPr>
            <w:tcW w:w="502" w:type="dxa"/>
            <w:noWrap/>
            <w:hideMark/>
          </w:tcPr>
          <w:p w:rsidR="00134A75" w:rsidRPr="00E20ECF" w:rsidRDefault="00134A75" w:rsidP="00134A75">
            <w:pPr>
              <w:rPr>
                <w:rFonts w:cs="Calibri"/>
              </w:rPr>
            </w:pPr>
            <w:r w:rsidRPr="00E20ECF">
              <w:rPr>
                <w:rFonts w:cs="Calibri"/>
              </w:rPr>
              <w:t>0,006</w:t>
            </w:r>
          </w:p>
        </w:tc>
        <w:tc>
          <w:tcPr>
            <w:tcW w:w="864" w:type="dxa"/>
            <w:noWrap/>
            <w:hideMark/>
          </w:tcPr>
          <w:p w:rsidR="00134A75" w:rsidRPr="00E20ECF" w:rsidRDefault="00134A75" w:rsidP="00134A75">
            <w:pPr>
              <w:rPr>
                <w:rFonts w:cs="Calibri"/>
              </w:rPr>
            </w:pPr>
            <w:r w:rsidRPr="00E20ECF">
              <w:rPr>
                <w:rFonts w:cs="Calibri"/>
              </w:rPr>
              <w:t>13,25</w:t>
            </w:r>
          </w:p>
        </w:tc>
        <w:tc>
          <w:tcPr>
            <w:tcW w:w="806" w:type="dxa"/>
            <w:noWrap/>
            <w:hideMark/>
          </w:tcPr>
          <w:p w:rsidR="00134A75" w:rsidRPr="00E20ECF" w:rsidRDefault="00134A75" w:rsidP="00134A75">
            <w:pPr>
              <w:rPr>
                <w:rFonts w:cs="Calibri"/>
              </w:rPr>
            </w:pPr>
            <w:r w:rsidRPr="00E20ECF">
              <w:rPr>
                <w:rFonts w:cs="Calibri"/>
              </w:rPr>
              <w:t>3,96</w:t>
            </w:r>
          </w:p>
        </w:tc>
        <w:tc>
          <w:tcPr>
            <w:tcW w:w="756" w:type="dxa"/>
            <w:noWrap/>
            <w:hideMark/>
          </w:tcPr>
          <w:p w:rsidR="00134A75" w:rsidRPr="00E20ECF" w:rsidRDefault="00134A75" w:rsidP="00134A75">
            <w:pPr>
              <w:rPr>
                <w:rFonts w:cs="Calibri"/>
              </w:rPr>
            </w:pPr>
            <w:r w:rsidRPr="00E20ECF">
              <w:rPr>
                <w:rFonts w:cs="Calibri"/>
              </w:rPr>
              <w:t>2,16</w:t>
            </w:r>
          </w:p>
        </w:tc>
        <w:tc>
          <w:tcPr>
            <w:tcW w:w="632" w:type="dxa"/>
            <w:noWrap/>
            <w:hideMark/>
          </w:tcPr>
          <w:p w:rsidR="00134A75" w:rsidRPr="00E20ECF" w:rsidRDefault="00134A75" w:rsidP="00134A75">
            <w:pPr>
              <w:rPr>
                <w:rFonts w:cs="Calibri"/>
              </w:rPr>
            </w:pPr>
            <w:r w:rsidRPr="00E20ECF">
              <w:rPr>
                <w:rFonts w:cs="Calibri"/>
              </w:rPr>
              <w:t>0,333</w:t>
            </w:r>
          </w:p>
        </w:tc>
      </w:tr>
      <w:tr w:rsidR="00134A75" w:rsidRPr="00E20ECF" w:rsidTr="00134A75">
        <w:trPr>
          <w:trHeight w:val="66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660"/>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495</w:t>
            </w:r>
          </w:p>
        </w:tc>
        <w:tc>
          <w:tcPr>
            <w:tcW w:w="593" w:type="dxa"/>
            <w:noWrap/>
            <w:hideMark/>
          </w:tcPr>
          <w:p w:rsidR="00134A75" w:rsidRPr="00E20ECF" w:rsidRDefault="00134A75" w:rsidP="00134A75">
            <w:pPr>
              <w:rPr>
                <w:rFonts w:cs="Calibri"/>
                <w:b/>
                <w:bCs/>
              </w:rPr>
            </w:pPr>
            <w:r w:rsidRPr="00E20ECF">
              <w:rPr>
                <w:rFonts w:cs="Calibri"/>
                <w:b/>
                <w:bCs/>
              </w:rPr>
              <w:t>9,09</w:t>
            </w:r>
          </w:p>
        </w:tc>
        <w:tc>
          <w:tcPr>
            <w:tcW w:w="606" w:type="dxa"/>
            <w:noWrap/>
            <w:hideMark/>
          </w:tcPr>
          <w:p w:rsidR="00134A75" w:rsidRPr="00E20ECF" w:rsidRDefault="00134A75" w:rsidP="00134A75">
            <w:pPr>
              <w:rPr>
                <w:rFonts w:cs="Calibri"/>
                <w:b/>
                <w:bCs/>
              </w:rPr>
            </w:pPr>
            <w:r w:rsidRPr="00E20ECF">
              <w:rPr>
                <w:rFonts w:cs="Calibri"/>
                <w:b/>
                <w:bCs/>
              </w:rPr>
              <w:t>10,95</w:t>
            </w:r>
          </w:p>
        </w:tc>
        <w:tc>
          <w:tcPr>
            <w:tcW w:w="681" w:type="dxa"/>
            <w:noWrap/>
            <w:hideMark/>
          </w:tcPr>
          <w:p w:rsidR="00134A75" w:rsidRPr="00E20ECF" w:rsidRDefault="00134A75" w:rsidP="00134A75">
            <w:pPr>
              <w:rPr>
                <w:rFonts w:cs="Calibri"/>
                <w:b/>
                <w:bCs/>
              </w:rPr>
            </w:pPr>
            <w:r w:rsidRPr="00E20ECF">
              <w:rPr>
                <w:rFonts w:cs="Calibri"/>
                <w:b/>
                <w:bCs/>
              </w:rPr>
              <w:t>31,61</w:t>
            </w:r>
          </w:p>
        </w:tc>
        <w:tc>
          <w:tcPr>
            <w:tcW w:w="1397" w:type="dxa"/>
            <w:noWrap/>
            <w:hideMark/>
          </w:tcPr>
          <w:p w:rsidR="00134A75" w:rsidRPr="00E20ECF" w:rsidRDefault="00134A75" w:rsidP="00134A75">
            <w:pPr>
              <w:rPr>
                <w:rFonts w:cs="Calibri"/>
                <w:b/>
                <w:bCs/>
              </w:rPr>
            </w:pPr>
            <w:r w:rsidRPr="00E20ECF">
              <w:rPr>
                <w:rFonts w:cs="Calibri"/>
                <w:b/>
                <w:bCs/>
              </w:rPr>
              <w:t>269,81</w:t>
            </w:r>
          </w:p>
        </w:tc>
        <w:tc>
          <w:tcPr>
            <w:tcW w:w="502" w:type="dxa"/>
            <w:noWrap/>
            <w:hideMark/>
          </w:tcPr>
          <w:p w:rsidR="00134A75" w:rsidRPr="00E20ECF" w:rsidRDefault="00134A75" w:rsidP="00134A75">
            <w:pPr>
              <w:rPr>
                <w:rFonts w:cs="Calibri"/>
                <w:b/>
                <w:bCs/>
              </w:rPr>
            </w:pPr>
            <w:r w:rsidRPr="00E20ECF">
              <w:rPr>
                <w:rFonts w:cs="Calibri"/>
                <w:b/>
                <w:bCs/>
              </w:rPr>
              <w:t>0,13</w:t>
            </w:r>
          </w:p>
        </w:tc>
        <w:tc>
          <w:tcPr>
            <w:tcW w:w="907" w:type="dxa"/>
            <w:noWrap/>
            <w:hideMark/>
          </w:tcPr>
          <w:p w:rsidR="00134A75" w:rsidRPr="00E20ECF" w:rsidRDefault="00134A75" w:rsidP="00134A75">
            <w:pPr>
              <w:rPr>
                <w:rFonts w:cs="Calibri"/>
                <w:b/>
                <w:bCs/>
              </w:rPr>
            </w:pPr>
            <w:r w:rsidRPr="00E20ECF">
              <w:rPr>
                <w:rFonts w:cs="Calibri"/>
                <w:b/>
                <w:bCs/>
              </w:rPr>
              <w:t>12,96</w:t>
            </w:r>
          </w:p>
        </w:tc>
        <w:tc>
          <w:tcPr>
            <w:tcW w:w="582" w:type="dxa"/>
            <w:noWrap/>
            <w:hideMark/>
          </w:tcPr>
          <w:p w:rsidR="00134A75" w:rsidRPr="00E20ECF" w:rsidRDefault="00134A75" w:rsidP="00134A75">
            <w:pPr>
              <w:rPr>
                <w:rFonts w:cs="Calibri"/>
                <w:b/>
                <w:bCs/>
              </w:rPr>
            </w:pPr>
            <w:r w:rsidRPr="00E20ECF">
              <w:rPr>
                <w:rFonts w:cs="Calibri"/>
                <w:b/>
                <w:bCs/>
              </w:rPr>
              <w:t>22,80</w:t>
            </w:r>
          </w:p>
        </w:tc>
        <w:tc>
          <w:tcPr>
            <w:tcW w:w="502" w:type="dxa"/>
            <w:noWrap/>
            <w:hideMark/>
          </w:tcPr>
          <w:p w:rsidR="00134A75" w:rsidRPr="00E20ECF" w:rsidRDefault="00134A75" w:rsidP="00134A75">
            <w:pPr>
              <w:rPr>
                <w:rFonts w:cs="Calibri"/>
                <w:b/>
                <w:bCs/>
              </w:rPr>
            </w:pPr>
            <w:r w:rsidRPr="00E20ECF">
              <w:rPr>
                <w:rFonts w:cs="Calibri"/>
                <w:b/>
                <w:bCs/>
              </w:rPr>
              <w:t>2,98</w:t>
            </w:r>
          </w:p>
        </w:tc>
        <w:tc>
          <w:tcPr>
            <w:tcW w:w="864" w:type="dxa"/>
            <w:noWrap/>
            <w:hideMark/>
          </w:tcPr>
          <w:p w:rsidR="00134A75" w:rsidRPr="00E20ECF" w:rsidRDefault="00134A75" w:rsidP="00134A75">
            <w:pPr>
              <w:rPr>
                <w:rFonts w:cs="Calibri"/>
                <w:b/>
                <w:bCs/>
              </w:rPr>
            </w:pPr>
            <w:r w:rsidRPr="00E20ECF">
              <w:rPr>
                <w:rFonts w:cs="Calibri"/>
                <w:b/>
                <w:bCs/>
              </w:rPr>
              <w:t>77,39</w:t>
            </w:r>
          </w:p>
        </w:tc>
        <w:tc>
          <w:tcPr>
            <w:tcW w:w="806" w:type="dxa"/>
            <w:noWrap/>
            <w:hideMark/>
          </w:tcPr>
          <w:p w:rsidR="00134A75" w:rsidRPr="00E20ECF" w:rsidRDefault="00134A75" w:rsidP="00134A75">
            <w:pPr>
              <w:rPr>
                <w:rFonts w:cs="Calibri"/>
                <w:b/>
                <w:bCs/>
              </w:rPr>
            </w:pPr>
            <w:r w:rsidRPr="00E20ECF">
              <w:rPr>
                <w:rFonts w:cs="Calibri"/>
                <w:b/>
                <w:bCs/>
              </w:rPr>
              <w:t>140,42</w:t>
            </w:r>
          </w:p>
        </w:tc>
        <w:tc>
          <w:tcPr>
            <w:tcW w:w="756" w:type="dxa"/>
            <w:noWrap/>
            <w:hideMark/>
          </w:tcPr>
          <w:p w:rsidR="00134A75" w:rsidRPr="00E20ECF" w:rsidRDefault="00134A75" w:rsidP="00134A75">
            <w:pPr>
              <w:rPr>
                <w:rFonts w:cs="Calibri"/>
                <w:b/>
                <w:bCs/>
              </w:rPr>
            </w:pPr>
            <w:r w:rsidRPr="00E20ECF">
              <w:rPr>
                <w:rFonts w:cs="Calibri"/>
                <w:b/>
                <w:bCs/>
              </w:rPr>
              <w:t>42,37</w:t>
            </w:r>
          </w:p>
        </w:tc>
        <w:tc>
          <w:tcPr>
            <w:tcW w:w="632" w:type="dxa"/>
            <w:noWrap/>
            <w:hideMark/>
          </w:tcPr>
          <w:p w:rsidR="00134A75" w:rsidRPr="00E20ECF" w:rsidRDefault="00134A75" w:rsidP="00134A75">
            <w:pPr>
              <w:rPr>
                <w:rFonts w:cs="Calibri"/>
                <w:b/>
                <w:bCs/>
              </w:rPr>
            </w:pPr>
            <w:r w:rsidRPr="00E20ECF">
              <w:rPr>
                <w:rFonts w:cs="Calibri"/>
                <w:b/>
                <w:bCs/>
              </w:rPr>
              <w:t>2,71</w:t>
            </w:r>
          </w:p>
        </w:tc>
      </w:tr>
      <w:tr w:rsidR="00134A75" w:rsidRPr="00E20ECF" w:rsidTr="00134A75">
        <w:trPr>
          <w:trHeight w:val="439"/>
        </w:trPr>
        <w:tc>
          <w:tcPr>
            <w:tcW w:w="4416" w:type="dxa"/>
            <w:hideMark/>
          </w:tcPr>
          <w:p w:rsidR="00134A75" w:rsidRPr="00E20ECF" w:rsidRDefault="00134A75" w:rsidP="00134A75">
            <w:pPr>
              <w:rPr>
                <w:rFonts w:cs="Calibri"/>
                <w:b/>
                <w:bCs/>
              </w:rPr>
            </w:pPr>
            <w:r w:rsidRPr="00E20ECF">
              <w:rPr>
                <w:rFonts w:cs="Calibri"/>
                <w:b/>
                <w:bCs/>
              </w:rPr>
              <w:t>СУББОТА</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725"/>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птицы),со сметаной</w:t>
            </w:r>
          </w:p>
        </w:tc>
        <w:tc>
          <w:tcPr>
            <w:tcW w:w="1316" w:type="dxa"/>
            <w:noWrap/>
            <w:hideMark/>
          </w:tcPr>
          <w:p w:rsidR="00134A75" w:rsidRPr="00E20ECF" w:rsidRDefault="00134A75" w:rsidP="00134A75">
            <w:pPr>
              <w:rPr>
                <w:rFonts w:cs="Calibri"/>
              </w:rPr>
            </w:pPr>
            <w:r w:rsidRPr="00E20ECF">
              <w:rPr>
                <w:rFonts w:cs="Calibri"/>
              </w:rPr>
              <w:t>250/10/5</w:t>
            </w:r>
          </w:p>
        </w:tc>
        <w:tc>
          <w:tcPr>
            <w:tcW w:w="593" w:type="dxa"/>
            <w:noWrap/>
            <w:hideMark/>
          </w:tcPr>
          <w:p w:rsidR="00134A75" w:rsidRPr="00E20ECF" w:rsidRDefault="00134A75" w:rsidP="00134A75">
            <w:pPr>
              <w:rPr>
                <w:rFonts w:cs="Calibri"/>
              </w:rPr>
            </w:pPr>
            <w:r w:rsidRPr="00E20ECF">
              <w:rPr>
                <w:rFonts w:cs="Calibri"/>
              </w:rPr>
              <w:t>5,25</w:t>
            </w:r>
          </w:p>
        </w:tc>
        <w:tc>
          <w:tcPr>
            <w:tcW w:w="606" w:type="dxa"/>
            <w:noWrap/>
            <w:hideMark/>
          </w:tcPr>
          <w:p w:rsidR="00134A75" w:rsidRPr="00E20ECF" w:rsidRDefault="00134A75" w:rsidP="00134A75">
            <w:pPr>
              <w:rPr>
                <w:rFonts w:cs="Calibri"/>
              </w:rPr>
            </w:pPr>
            <w:r w:rsidRPr="00E20ECF">
              <w:rPr>
                <w:rFonts w:cs="Calibri"/>
              </w:rPr>
              <w:t>9,20</w:t>
            </w:r>
          </w:p>
        </w:tc>
        <w:tc>
          <w:tcPr>
            <w:tcW w:w="681" w:type="dxa"/>
            <w:noWrap/>
            <w:hideMark/>
          </w:tcPr>
          <w:p w:rsidR="00134A75" w:rsidRPr="00E20ECF" w:rsidRDefault="00134A75" w:rsidP="00134A75">
            <w:pPr>
              <w:rPr>
                <w:rFonts w:cs="Calibri"/>
              </w:rPr>
            </w:pPr>
            <w:r w:rsidRPr="00E20ECF">
              <w:rPr>
                <w:rFonts w:cs="Calibri"/>
              </w:rPr>
              <w:t>6,50</w:t>
            </w:r>
          </w:p>
        </w:tc>
        <w:tc>
          <w:tcPr>
            <w:tcW w:w="1397" w:type="dxa"/>
            <w:noWrap/>
            <w:hideMark/>
          </w:tcPr>
          <w:p w:rsidR="00134A75" w:rsidRPr="00E20ECF" w:rsidRDefault="00134A75" w:rsidP="00134A75">
            <w:pPr>
              <w:rPr>
                <w:rFonts w:cs="Calibri"/>
              </w:rPr>
            </w:pPr>
            <w:r w:rsidRPr="00E20ECF">
              <w:rPr>
                <w:rFonts w:cs="Calibri"/>
              </w:rPr>
              <w:t>131,75</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10,27</w:t>
            </w:r>
          </w:p>
        </w:tc>
        <w:tc>
          <w:tcPr>
            <w:tcW w:w="582" w:type="dxa"/>
            <w:noWrap/>
            <w:hideMark/>
          </w:tcPr>
          <w:p w:rsidR="00134A75" w:rsidRPr="00E20ECF" w:rsidRDefault="00134A75" w:rsidP="00134A75">
            <w:pPr>
              <w:rPr>
                <w:rFonts w:cs="Calibri"/>
              </w:rPr>
            </w:pPr>
            <w:r w:rsidRPr="00E20ECF">
              <w:rPr>
                <w:rFonts w:cs="Calibri"/>
              </w:rPr>
              <w:t>18,73</w:t>
            </w:r>
          </w:p>
        </w:tc>
        <w:tc>
          <w:tcPr>
            <w:tcW w:w="502" w:type="dxa"/>
            <w:noWrap/>
            <w:hideMark/>
          </w:tcPr>
          <w:p w:rsidR="00134A75" w:rsidRPr="00E20ECF" w:rsidRDefault="00134A75" w:rsidP="00134A75">
            <w:pPr>
              <w:rPr>
                <w:rFonts w:cs="Calibri"/>
              </w:rPr>
            </w:pPr>
            <w:r w:rsidRPr="00E20ECF">
              <w:rPr>
                <w:rFonts w:cs="Calibri"/>
              </w:rPr>
              <w:t>2,47</w:t>
            </w:r>
          </w:p>
        </w:tc>
        <w:tc>
          <w:tcPr>
            <w:tcW w:w="864" w:type="dxa"/>
            <w:noWrap/>
            <w:hideMark/>
          </w:tcPr>
          <w:p w:rsidR="00134A75" w:rsidRPr="00E20ECF" w:rsidRDefault="00134A75" w:rsidP="00134A75">
            <w:pPr>
              <w:rPr>
                <w:rFonts w:cs="Calibri"/>
              </w:rPr>
            </w:pPr>
            <w:r w:rsidRPr="00E20ECF">
              <w:rPr>
                <w:rFonts w:cs="Calibri"/>
              </w:rPr>
              <w:t>52,72</w:t>
            </w:r>
          </w:p>
        </w:tc>
        <w:tc>
          <w:tcPr>
            <w:tcW w:w="806" w:type="dxa"/>
            <w:noWrap/>
            <w:hideMark/>
          </w:tcPr>
          <w:p w:rsidR="00134A75" w:rsidRPr="00E20ECF" w:rsidRDefault="00134A75" w:rsidP="00134A75">
            <w:pPr>
              <w:rPr>
                <w:rFonts w:cs="Calibri"/>
              </w:rPr>
            </w:pPr>
            <w:r w:rsidRPr="00E20ECF">
              <w:rPr>
                <w:rFonts w:cs="Calibri"/>
              </w:rPr>
              <w:t>64,28</w:t>
            </w:r>
          </w:p>
        </w:tc>
        <w:tc>
          <w:tcPr>
            <w:tcW w:w="756" w:type="dxa"/>
            <w:noWrap/>
            <w:hideMark/>
          </w:tcPr>
          <w:p w:rsidR="00134A75" w:rsidRPr="00E20ECF" w:rsidRDefault="00134A75" w:rsidP="00134A75">
            <w:pPr>
              <w:rPr>
                <w:rFonts w:cs="Calibri"/>
              </w:rPr>
            </w:pPr>
            <w:r w:rsidRPr="00E20ECF">
              <w:rPr>
                <w:rFonts w:cs="Calibri"/>
              </w:rPr>
              <w:t>18,12</w:t>
            </w:r>
          </w:p>
        </w:tc>
        <w:tc>
          <w:tcPr>
            <w:tcW w:w="632" w:type="dxa"/>
            <w:noWrap/>
            <w:hideMark/>
          </w:tcPr>
          <w:p w:rsidR="00134A75" w:rsidRPr="00E20ECF" w:rsidRDefault="00134A75" w:rsidP="00134A75">
            <w:pPr>
              <w:rPr>
                <w:rFonts w:cs="Calibri"/>
              </w:rPr>
            </w:pPr>
            <w:r w:rsidRPr="00E20ECF">
              <w:rPr>
                <w:rFonts w:cs="Calibri"/>
              </w:rPr>
              <w:t>0,88</w:t>
            </w:r>
          </w:p>
        </w:tc>
      </w:tr>
      <w:tr w:rsidR="00134A75" w:rsidRPr="00E20ECF" w:rsidTr="00134A75">
        <w:trPr>
          <w:trHeight w:val="630"/>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0,68</w:t>
            </w:r>
          </w:p>
        </w:tc>
        <w:tc>
          <w:tcPr>
            <w:tcW w:w="606" w:type="dxa"/>
            <w:noWrap/>
            <w:hideMark/>
          </w:tcPr>
          <w:p w:rsidR="00134A75" w:rsidRPr="00E20ECF" w:rsidRDefault="00134A75" w:rsidP="00134A75">
            <w:pPr>
              <w:rPr>
                <w:rFonts w:cs="Calibri"/>
              </w:rPr>
            </w:pPr>
            <w:r w:rsidRPr="00E20ECF">
              <w:rPr>
                <w:rFonts w:cs="Calibri"/>
              </w:rPr>
              <w:t>0,28</w:t>
            </w:r>
          </w:p>
        </w:tc>
        <w:tc>
          <w:tcPr>
            <w:tcW w:w="681" w:type="dxa"/>
            <w:noWrap/>
            <w:hideMark/>
          </w:tcPr>
          <w:p w:rsidR="00134A75" w:rsidRPr="00E20ECF" w:rsidRDefault="00134A75" w:rsidP="00134A75">
            <w:pPr>
              <w:rPr>
                <w:rFonts w:cs="Calibri"/>
              </w:rPr>
            </w:pPr>
            <w:r w:rsidRPr="00E20ECF">
              <w:rPr>
                <w:rFonts w:cs="Calibri"/>
              </w:rPr>
              <w:t>15,76</w:t>
            </w:r>
          </w:p>
        </w:tc>
        <w:tc>
          <w:tcPr>
            <w:tcW w:w="1397" w:type="dxa"/>
            <w:noWrap/>
            <w:hideMark/>
          </w:tcPr>
          <w:p w:rsidR="00134A75" w:rsidRPr="00E20ECF" w:rsidRDefault="00134A75" w:rsidP="00134A75">
            <w:pPr>
              <w:rPr>
                <w:rFonts w:cs="Calibri"/>
              </w:rPr>
            </w:pPr>
            <w:r w:rsidRPr="00E20ECF">
              <w:rPr>
                <w:rFonts w:cs="Calibri"/>
              </w:rPr>
              <w:t>68,20</w:t>
            </w:r>
          </w:p>
        </w:tc>
        <w:tc>
          <w:tcPr>
            <w:tcW w:w="502" w:type="dxa"/>
            <w:noWrap/>
            <w:hideMark/>
          </w:tcPr>
          <w:p w:rsidR="00134A75" w:rsidRPr="00E20ECF" w:rsidRDefault="00134A75" w:rsidP="00134A75">
            <w:pPr>
              <w:rPr>
                <w:rFonts w:cs="Calibri"/>
              </w:rPr>
            </w:pPr>
            <w:r w:rsidRPr="00E20ECF">
              <w:rPr>
                <w:rFonts w:cs="Calibri"/>
              </w:rPr>
              <w:t>0,01</w:t>
            </w:r>
          </w:p>
        </w:tc>
        <w:tc>
          <w:tcPr>
            <w:tcW w:w="907" w:type="dxa"/>
            <w:noWrap/>
            <w:hideMark/>
          </w:tcPr>
          <w:p w:rsidR="00134A75" w:rsidRPr="00E20ECF" w:rsidRDefault="00134A75" w:rsidP="00134A75">
            <w:pPr>
              <w:rPr>
                <w:rFonts w:cs="Calibri"/>
              </w:rPr>
            </w:pPr>
            <w:r w:rsidRPr="00E20ECF">
              <w:rPr>
                <w:rFonts w:cs="Calibri"/>
              </w:rPr>
              <w:t>100</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0,76</w:t>
            </w:r>
          </w:p>
        </w:tc>
        <w:tc>
          <w:tcPr>
            <w:tcW w:w="864" w:type="dxa"/>
            <w:noWrap/>
            <w:hideMark/>
          </w:tcPr>
          <w:p w:rsidR="00134A75" w:rsidRPr="00E20ECF" w:rsidRDefault="00134A75" w:rsidP="00134A75">
            <w:pPr>
              <w:rPr>
                <w:rFonts w:cs="Calibri"/>
              </w:rPr>
            </w:pPr>
            <w:r w:rsidRPr="00E20ECF">
              <w:rPr>
                <w:rFonts w:cs="Calibri"/>
              </w:rPr>
              <w:t>21,34</w:t>
            </w:r>
          </w:p>
        </w:tc>
        <w:tc>
          <w:tcPr>
            <w:tcW w:w="806" w:type="dxa"/>
            <w:noWrap/>
            <w:hideMark/>
          </w:tcPr>
          <w:p w:rsidR="00134A75" w:rsidRPr="00E20ECF" w:rsidRDefault="00134A75" w:rsidP="00134A75">
            <w:pPr>
              <w:rPr>
                <w:rFonts w:cs="Calibri"/>
              </w:rPr>
            </w:pPr>
            <w:r w:rsidRPr="00E20ECF">
              <w:rPr>
                <w:rFonts w:cs="Calibri"/>
              </w:rPr>
              <w:t>3,44</w:t>
            </w:r>
          </w:p>
        </w:tc>
        <w:tc>
          <w:tcPr>
            <w:tcW w:w="756" w:type="dxa"/>
            <w:noWrap/>
            <w:hideMark/>
          </w:tcPr>
          <w:p w:rsidR="00134A75" w:rsidRPr="00E20ECF" w:rsidRDefault="00134A75" w:rsidP="00134A75">
            <w:pPr>
              <w:rPr>
                <w:rFonts w:cs="Calibri"/>
              </w:rPr>
            </w:pPr>
            <w:r w:rsidRPr="00E20ECF">
              <w:rPr>
                <w:rFonts w:cs="Calibri"/>
              </w:rPr>
              <w:t>3,44</w:t>
            </w:r>
          </w:p>
        </w:tc>
        <w:tc>
          <w:tcPr>
            <w:tcW w:w="632" w:type="dxa"/>
            <w:noWrap/>
            <w:hideMark/>
          </w:tcPr>
          <w:p w:rsidR="00134A75" w:rsidRPr="00E20ECF" w:rsidRDefault="00134A75" w:rsidP="00134A75">
            <w:pPr>
              <w:rPr>
                <w:rFonts w:cs="Calibri"/>
              </w:rPr>
            </w:pPr>
            <w:r w:rsidRPr="00E20ECF">
              <w:rPr>
                <w:rFonts w:cs="Calibri"/>
              </w:rPr>
              <w:t>0,63</w:t>
            </w:r>
          </w:p>
        </w:tc>
      </w:tr>
      <w:tr w:rsidR="00134A75" w:rsidRPr="00E20ECF" w:rsidTr="00134A75">
        <w:trPr>
          <w:trHeight w:val="54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555"/>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495</w:t>
            </w:r>
          </w:p>
        </w:tc>
        <w:tc>
          <w:tcPr>
            <w:tcW w:w="593" w:type="dxa"/>
            <w:noWrap/>
            <w:hideMark/>
          </w:tcPr>
          <w:p w:rsidR="00134A75" w:rsidRPr="00E20ECF" w:rsidRDefault="00134A75" w:rsidP="00134A75">
            <w:pPr>
              <w:rPr>
                <w:rFonts w:cs="Calibri"/>
                <w:b/>
                <w:bCs/>
              </w:rPr>
            </w:pPr>
            <w:r w:rsidRPr="00E20ECF">
              <w:rPr>
                <w:rFonts w:cs="Calibri"/>
                <w:b/>
                <w:bCs/>
              </w:rPr>
              <w:t>7,91</w:t>
            </w:r>
          </w:p>
        </w:tc>
        <w:tc>
          <w:tcPr>
            <w:tcW w:w="606" w:type="dxa"/>
            <w:noWrap/>
            <w:hideMark/>
          </w:tcPr>
          <w:p w:rsidR="00134A75" w:rsidRPr="00E20ECF" w:rsidRDefault="00134A75" w:rsidP="00134A75">
            <w:pPr>
              <w:rPr>
                <w:rFonts w:cs="Calibri"/>
                <w:b/>
                <w:bCs/>
              </w:rPr>
            </w:pPr>
            <w:r w:rsidRPr="00E20ECF">
              <w:rPr>
                <w:rFonts w:cs="Calibri"/>
                <w:b/>
                <w:bCs/>
              </w:rPr>
              <w:t>9,84</w:t>
            </w:r>
          </w:p>
        </w:tc>
        <w:tc>
          <w:tcPr>
            <w:tcW w:w="681" w:type="dxa"/>
            <w:noWrap/>
            <w:hideMark/>
          </w:tcPr>
          <w:p w:rsidR="00134A75" w:rsidRPr="00E20ECF" w:rsidRDefault="00134A75" w:rsidP="00134A75">
            <w:pPr>
              <w:rPr>
                <w:rFonts w:cs="Calibri"/>
                <w:b/>
                <w:bCs/>
              </w:rPr>
            </w:pPr>
            <w:r w:rsidRPr="00E20ECF">
              <w:rPr>
                <w:rFonts w:cs="Calibri"/>
                <w:b/>
                <w:bCs/>
              </w:rPr>
              <w:t>34,14</w:t>
            </w:r>
          </w:p>
        </w:tc>
        <w:tc>
          <w:tcPr>
            <w:tcW w:w="1397" w:type="dxa"/>
            <w:noWrap/>
            <w:hideMark/>
          </w:tcPr>
          <w:p w:rsidR="00134A75" w:rsidRPr="00E20ECF" w:rsidRDefault="00134A75" w:rsidP="00134A75">
            <w:pPr>
              <w:rPr>
                <w:rFonts w:cs="Calibri"/>
                <w:b/>
                <w:bCs/>
              </w:rPr>
            </w:pPr>
            <w:r w:rsidRPr="00E20ECF">
              <w:rPr>
                <w:rFonts w:cs="Calibri"/>
                <w:b/>
                <w:bCs/>
              </w:rPr>
              <w:t>259,35</w:t>
            </w:r>
          </w:p>
        </w:tc>
        <w:tc>
          <w:tcPr>
            <w:tcW w:w="502" w:type="dxa"/>
            <w:noWrap/>
            <w:hideMark/>
          </w:tcPr>
          <w:p w:rsidR="00134A75" w:rsidRPr="00E20ECF" w:rsidRDefault="00134A75" w:rsidP="00134A75">
            <w:pPr>
              <w:rPr>
                <w:rFonts w:cs="Calibri"/>
                <w:b/>
                <w:bCs/>
              </w:rPr>
            </w:pPr>
            <w:r w:rsidRPr="00E20ECF">
              <w:rPr>
                <w:rFonts w:cs="Calibri"/>
                <w:b/>
                <w:bCs/>
              </w:rPr>
              <w:t>0,11</w:t>
            </w:r>
          </w:p>
        </w:tc>
        <w:tc>
          <w:tcPr>
            <w:tcW w:w="907" w:type="dxa"/>
            <w:noWrap/>
            <w:hideMark/>
          </w:tcPr>
          <w:p w:rsidR="00134A75" w:rsidRPr="00E20ECF" w:rsidRDefault="00134A75" w:rsidP="00134A75">
            <w:pPr>
              <w:rPr>
                <w:rFonts w:cs="Calibri"/>
                <w:b/>
                <w:bCs/>
              </w:rPr>
            </w:pPr>
            <w:r w:rsidRPr="00E20ECF">
              <w:rPr>
                <w:rFonts w:cs="Calibri"/>
                <w:b/>
                <w:bCs/>
              </w:rPr>
              <w:t>110,27</w:t>
            </w:r>
          </w:p>
        </w:tc>
        <w:tc>
          <w:tcPr>
            <w:tcW w:w="582" w:type="dxa"/>
            <w:noWrap/>
            <w:hideMark/>
          </w:tcPr>
          <w:p w:rsidR="00134A75" w:rsidRPr="00E20ECF" w:rsidRDefault="00134A75" w:rsidP="00134A75">
            <w:pPr>
              <w:rPr>
                <w:rFonts w:cs="Calibri"/>
                <w:b/>
                <w:bCs/>
              </w:rPr>
            </w:pPr>
            <w:r w:rsidRPr="00E20ECF">
              <w:rPr>
                <w:rFonts w:cs="Calibri"/>
                <w:b/>
                <w:bCs/>
              </w:rPr>
              <w:t>18,73</w:t>
            </w:r>
          </w:p>
        </w:tc>
        <w:tc>
          <w:tcPr>
            <w:tcW w:w="502" w:type="dxa"/>
            <w:noWrap/>
            <w:hideMark/>
          </w:tcPr>
          <w:p w:rsidR="00134A75" w:rsidRPr="00E20ECF" w:rsidRDefault="00134A75" w:rsidP="00134A75">
            <w:pPr>
              <w:rPr>
                <w:rFonts w:cs="Calibri"/>
                <w:b/>
                <w:bCs/>
              </w:rPr>
            </w:pPr>
            <w:r w:rsidRPr="00E20ECF">
              <w:rPr>
                <w:rFonts w:cs="Calibri"/>
                <w:b/>
                <w:bCs/>
              </w:rPr>
              <w:t>3,65</w:t>
            </w:r>
          </w:p>
        </w:tc>
        <w:tc>
          <w:tcPr>
            <w:tcW w:w="864" w:type="dxa"/>
            <w:noWrap/>
            <w:hideMark/>
          </w:tcPr>
          <w:p w:rsidR="00134A75" w:rsidRPr="00E20ECF" w:rsidRDefault="00134A75" w:rsidP="00134A75">
            <w:pPr>
              <w:rPr>
                <w:rFonts w:cs="Calibri"/>
                <w:b/>
                <w:bCs/>
              </w:rPr>
            </w:pPr>
            <w:r w:rsidRPr="00E20ECF">
              <w:rPr>
                <w:rFonts w:cs="Calibri"/>
                <w:b/>
                <w:bCs/>
              </w:rPr>
              <w:t>82,76</w:t>
            </w:r>
          </w:p>
        </w:tc>
        <w:tc>
          <w:tcPr>
            <w:tcW w:w="806" w:type="dxa"/>
            <w:noWrap/>
            <w:hideMark/>
          </w:tcPr>
          <w:p w:rsidR="00134A75" w:rsidRPr="00E20ECF" w:rsidRDefault="00134A75" w:rsidP="00134A75">
            <w:pPr>
              <w:rPr>
                <w:rFonts w:cs="Calibri"/>
                <w:b/>
                <w:bCs/>
              </w:rPr>
            </w:pPr>
            <w:r w:rsidRPr="00E20ECF">
              <w:rPr>
                <w:rFonts w:cs="Calibri"/>
                <w:b/>
                <w:bCs/>
              </w:rPr>
              <w:t>112,72</w:t>
            </w:r>
          </w:p>
        </w:tc>
        <w:tc>
          <w:tcPr>
            <w:tcW w:w="756" w:type="dxa"/>
            <w:noWrap/>
            <w:hideMark/>
          </w:tcPr>
          <w:p w:rsidR="00134A75" w:rsidRPr="00E20ECF" w:rsidRDefault="00134A75" w:rsidP="00134A75">
            <w:pPr>
              <w:rPr>
                <w:rFonts w:cs="Calibri"/>
                <w:b/>
                <w:bCs/>
              </w:rPr>
            </w:pPr>
            <w:r w:rsidRPr="00E20ECF">
              <w:rPr>
                <w:rFonts w:cs="Calibri"/>
                <w:b/>
                <w:bCs/>
              </w:rPr>
              <w:t>35,66</w:t>
            </w:r>
          </w:p>
        </w:tc>
        <w:tc>
          <w:tcPr>
            <w:tcW w:w="632" w:type="dxa"/>
            <w:noWrap/>
            <w:hideMark/>
          </w:tcPr>
          <w:p w:rsidR="00134A75" w:rsidRPr="00E20ECF" w:rsidRDefault="00134A75" w:rsidP="00134A75">
            <w:pPr>
              <w:rPr>
                <w:rFonts w:cs="Calibri"/>
                <w:b/>
                <w:bCs/>
              </w:rPr>
            </w:pPr>
            <w:r w:rsidRPr="00E20ECF">
              <w:rPr>
                <w:rFonts w:cs="Calibri"/>
                <w:b/>
                <w:bCs/>
              </w:rPr>
              <w:t>2,68</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Всего за 6 дней 1 недели:</w:t>
            </w:r>
          </w:p>
        </w:tc>
        <w:tc>
          <w:tcPr>
            <w:tcW w:w="1316" w:type="dxa"/>
            <w:noWrap/>
            <w:hideMark/>
          </w:tcPr>
          <w:p w:rsidR="00134A75" w:rsidRPr="00E20ECF" w:rsidRDefault="00134A75" w:rsidP="00134A75">
            <w:pPr>
              <w:rPr>
                <w:rFonts w:cs="Calibri"/>
                <w:b/>
                <w:bCs/>
              </w:rPr>
            </w:pPr>
            <w:r w:rsidRPr="00E20ECF">
              <w:rPr>
                <w:rFonts w:cs="Calibri"/>
                <w:b/>
                <w:bCs/>
              </w:rPr>
              <w:t>2960</w:t>
            </w:r>
          </w:p>
        </w:tc>
        <w:tc>
          <w:tcPr>
            <w:tcW w:w="593" w:type="dxa"/>
            <w:noWrap/>
            <w:hideMark/>
          </w:tcPr>
          <w:p w:rsidR="00134A75" w:rsidRPr="00E20ECF" w:rsidRDefault="00134A75" w:rsidP="00134A75">
            <w:pPr>
              <w:rPr>
                <w:rFonts w:cs="Calibri"/>
                <w:b/>
                <w:bCs/>
              </w:rPr>
            </w:pPr>
            <w:r w:rsidRPr="00E20ECF">
              <w:rPr>
                <w:rFonts w:cs="Calibri"/>
                <w:b/>
                <w:bCs/>
              </w:rPr>
              <w:t>53,87</w:t>
            </w:r>
          </w:p>
        </w:tc>
        <w:tc>
          <w:tcPr>
            <w:tcW w:w="606" w:type="dxa"/>
            <w:noWrap/>
            <w:hideMark/>
          </w:tcPr>
          <w:p w:rsidR="00134A75" w:rsidRPr="00E20ECF" w:rsidRDefault="00134A75" w:rsidP="00134A75">
            <w:pPr>
              <w:rPr>
                <w:rFonts w:cs="Calibri"/>
                <w:b/>
                <w:bCs/>
              </w:rPr>
            </w:pPr>
            <w:r w:rsidRPr="00E20ECF">
              <w:rPr>
                <w:rFonts w:cs="Calibri"/>
                <w:b/>
                <w:bCs/>
              </w:rPr>
              <w:t>54,81</w:t>
            </w:r>
          </w:p>
        </w:tc>
        <w:tc>
          <w:tcPr>
            <w:tcW w:w="681" w:type="dxa"/>
            <w:noWrap/>
            <w:hideMark/>
          </w:tcPr>
          <w:p w:rsidR="00134A75" w:rsidRPr="00E20ECF" w:rsidRDefault="00134A75" w:rsidP="00134A75">
            <w:pPr>
              <w:rPr>
                <w:rFonts w:cs="Calibri"/>
                <w:b/>
                <w:bCs/>
              </w:rPr>
            </w:pPr>
            <w:r w:rsidRPr="00E20ECF">
              <w:rPr>
                <w:rFonts w:cs="Calibri"/>
                <w:b/>
                <w:bCs/>
              </w:rPr>
              <w:t>248,42</w:t>
            </w:r>
          </w:p>
        </w:tc>
        <w:tc>
          <w:tcPr>
            <w:tcW w:w="1397" w:type="dxa"/>
            <w:noWrap/>
            <w:hideMark/>
          </w:tcPr>
          <w:p w:rsidR="00134A75" w:rsidRPr="00E20ECF" w:rsidRDefault="00134A75" w:rsidP="00134A75">
            <w:pPr>
              <w:rPr>
                <w:rFonts w:cs="Calibri"/>
                <w:b/>
                <w:bCs/>
              </w:rPr>
            </w:pPr>
            <w:r w:rsidRPr="00E20ECF">
              <w:rPr>
                <w:rFonts w:cs="Calibri"/>
                <w:b/>
                <w:bCs/>
              </w:rPr>
              <w:t>1839,58</w:t>
            </w:r>
          </w:p>
        </w:tc>
        <w:tc>
          <w:tcPr>
            <w:tcW w:w="502" w:type="dxa"/>
            <w:noWrap/>
            <w:hideMark/>
          </w:tcPr>
          <w:p w:rsidR="00134A75" w:rsidRPr="00E20ECF" w:rsidRDefault="00134A75" w:rsidP="00134A75">
            <w:pPr>
              <w:rPr>
                <w:rFonts w:cs="Calibri"/>
                <w:b/>
                <w:bCs/>
              </w:rPr>
            </w:pPr>
            <w:r w:rsidRPr="00E20ECF">
              <w:rPr>
                <w:rFonts w:cs="Calibri"/>
                <w:b/>
                <w:bCs/>
              </w:rPr>
              <w:t>1,03</w:t>
            </w:r>
          </w:p>
        </w:tc>
        <w:tc>
          <w:tcPr>
            <w:tcW w:w="907" w:type="dxa"/>
            <w:noWrap/>
            <w:hideMark/>
          </w:tcPr>
          <w:p w:rsidR="00134A75" w:rsidRPr="00E20ECF" w:rsidRDefault="00134A75" w:rsidP="00134A75">
            <w:pPr>
              <w:rPr>
                <w:rFonts w:cs="Calibri"/>
                <w:b/>
                <w:bCs/>
              </w:rPr>
            </w:pPr>
            <w:r w:rsidRPr="00E20ECF">
              <w:rPr>
                <w:rFonts w:cs="Calibri"/>
                <w:b/>
                <w:bCs/>
              </w:rPr>
              <w:t>166,01</w:t>
            </w:r>
          </w:p>
        </w:tc>
        <w:tc>
          <w:tcPr>
            <w:tcW w:w="582" w:type="dxa"/>
            <w:noWrap/>
            <w:hideMark/>
          </w:tcPr>
          <w:p w:rsidR="00134A75" w:rsidRPr="00E20ECF" w:rsidRDefault="00134A75" w:rsidP="00134A75">
            <w:pPr>
              <w:rPr>
                <w:rFonts w:cs="Calibri"/>
                <w:b/>
                <w:bCs/>
              </w:rPr>
            </w:pPr>
            <w:r w:rsidRPr="00E20ECF">
              <w:rPr>
                <w:rFonts w:cs="Calibri"/>
                <w:b/>
                <w:bCs/>
              </w:rPr>
              <w:t>91,88</w:t>
            </w:r>
          </w:p>
        </w:tc>
        <w:tc>
          <w:tcPr>
            <w:tcW w:w="502" w:type="dxa"/>
            <w:noWrap/>
            <w:hideMark/>
          </w:tcPr>
          <w:p w:rsidR="00134A75" w:rsidRPr="00E20ECF" w:rsidRDefault="00134A75" w:rsidP="00134A75">
            <w:pPr>
              <w:rPr>
                <w:rFonts w:cs="Calibri"/>
                <w:b/>
                <w:bCs/>
              </w:rPr>
            </w:pPr>
            <w:r w:rsidRPr="00E20ECF">
              <w:rPr>
                <w:rFonts w:cs="Calibri"/>
                <w:b/>
                <w:bCs/>
              </w:rPr>
              <w:t>18,14</w:t>
            </w:r>
          </w:p>
        </w:tc>
        <w:tc>
          <w:tcPr>
            <w:tcW w:w="864" w:type="dxa"/>
            <w:noWrap/>
            <w:hideMark/>
          </w:tcPr>
          <w:p w:rsidR="00134A75" w:rsidRPr="00E20ECF" w:rsidRDefault="00134A75" w:rsidP="00134A75">
            <w:pPr>
              <w:rPr>
                <w:rFonts w:cs="Calibri"/>
                <w:b/>
                <w:bCs/>
              </w:rPr>
            </w:pPr>
            <w:r w:rsidRPr="00E20ECF">
              <w:rPr>
                <w:rFonts w:cs="Calibri"/>
                <w:b/>
                <w:bCs/>
              </w:rPr>
              <w:t>470,25</w:t>
            </w:r>
          </w:p>
        </w:tc>
        <w:tc>
          <w:tcPr>
            <w:tcW w:w="806" w:type="dxa"/>
            <w:noWrap/>
            <w:hideMark/>
          </w:tcPr>
          <w:p w:rsidR="00134A75" w:rsidRPr="00E20ECF" w:rsidRDefault="00134A75" w:rsidP="00134A75">
            <w:pPr>
              <w:rPr>
                <w:rFonts w:cs="Calibri"/>
                <w:b/>
                <w:bCs/>
              </w:rPr>
            </w:pPr>
            <w:r w:rsidRPr="00E20ECF">
              <w:rPr>
                <w:rFonts w:cs="Calibri"/>
                <w:b/>
                <w:bCs/>
              </w:rPr>
              <w:t>887,65</w:t>
            </w:r>
          </w:p>
        </w:tc>
        <w:tc>
          <w:tcPr>
            <w:tcW w:w="756" w:type="dxa"/>
            <w:noWrap/>
            <w:hideMark/>
          </w:tcPr>
          <w:p w:rsidR="00134A75" w:rsidRPr="00E20ECF" w:rsidRDefault="00134A75" w:rsidP="00134A75">
            <w:pPr>
              <w:rPr>
                <w:rFonts w:cs="Calibri"/>
                <w:b/>
                <w:bCs/>
              </w:rPr>
            </w:pPr>
            <w:r w:rsidRPr="00E20ECF">
              <w:rPr>
                <w:rFonts w:cs="Calibri"/>
                <w:b/>
                <w:bCs/>
              </w:rPr>
              <w:t>299,71</w:t>
            </w:r>
          </w:p>
        </w:tc>
        <w:tc>
          <w:tcPr>
            <w:tcW w:w="632" w:type="dxa"/>
            <w:noWrap/>
            <w:hideMark/>
          </w:tcPr>
          <w:p w:rsidR="00134A75" w:rsidRPr="00E20ECF" w:rsidRDefault="00134A75" w:rsidP="00134A75">
            <w:pPr>
              <w:rPr>
                <w:rFonts w:cs="Calibri"/>
                <w:b/>
                <w:bCs/>
              </w:rPr>
            </w:pPr>
            <w:r w:rsidRPr="00E20ECF">
              <w:rPr>
                <w:rFonts w:cs="Calibri"/>
                <w:b/>
                <w:bCs/>
              </w:rPr>
              <w:t>19,35</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1140"/>
        </w:trPr>
        <w:tc>
          <w:tcPr>
            <w:tcW w:w="14560" w:type="dxa"/>
            <w:gridSpan w:val="14"/>
            <w:hideMark/>
          </w:tcPr>
          <w:p w:rsidR="00134A75" w:rsidRPr="00E20ECF" w:rsidRDefault="00134A75" w:rsidP="00134A75">
            <w:pPr>
              <w:rPr>
                <w:rFonts w:cs="Calibri"/>
                <w:b/>
                <w:bCs/>
              </w:rPr>
            </w:pPr>
            <w:r w:rsidRPr="00E20ECF">
              <w:rPr>
                <w:rFonts w:cs="Calibri"/>
                <w:b/>
                <w:bCs/>
              </w:rPr>
              <w:t>2-ая неделя</w:t>
            </w:r>
          </w:p>
        </w:tc>
      </w:tr>
      <w:tr w:rsidR="00134A75" w:rsidRPr="00E20ECF" w:rsidTr="00134A75">
        <w:trPr>
          <w:trHeight w:val="600"/>
        </w:trPr>
        <w:tc>
          <w:tcPr>
            <w:tcW w:w="4416" w:type="dxa"/>
            <w:noWrap/>
            <w:hideMark/>
          </w:tcPr>
          <w:p w:rsidR="00134A75" w:rsidRPr="00E20ECF" w:rsidRDefault="00134A75" w:rsidP="00134A75">
            <w:pPr>
              <w:rPr>
                <w:rFonts w:cs="Calibri"/>
                <w:b/>
                <w:bCs/>
              </w:rPr>
            </w:pPr>
            <w:r w:rsidRPr="00E20ECF">
              <w:rPr>
                <w:rFonts w:cs="Calibri"/>
                <w:b/>
                <w:bCs/>
              </w:rPr>
              <w:t>ПОНЕДЕЛЬНИК</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740"/>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w:t>
            </w:r>
          </w:p>
        </w:tc>
        <w:tc>
          <w:tcPr>
            <w:tcW w:w="1316" w:type="dxa"/>
            <w:noWrap/>
            <w:hideMark/>
          </w:tcPr>
          <w:p w:rsidR="00134A75" w:rsidRPr="00E20ECF" w:rsidRDefault="00134A75" w:rsidP="00134A75">
            <w:pPr>
              <w:rPr>
                <w:rFonts w:cs="Calibri"/>
              </w:rPr>
            </w:pPr>
            <w:r w:rsidRPr="00E20ECF">
              <w:rPr>
                <w:rFonts w:cs="Calibri"/>
              </w:rPr>
              <w:t>250/10</w:t>
            </w:r>
          </w:p>
        </w:tc>
        <w:tc>
          <w:tcPr>
            <w:tcW w:w="593" w:type="dxa"/>
            <w:noWrap/>
            <w:hideMark/>
          </w:tcPr>
          <w:p w:rsidR="00134A75" w:rsidRPr="00E20ECF" w:rsidRDefault="00134A75" w:rsidP="00134A75">
            <w:pPr>
              <w:rPr>
                <w:rFonts w:cs="Calibri"/>
              </w:rPr>
            </w:pPr>
            <w:r w:rsidRPr="00E20ECF">
              <w:rPr>
                <w:rFonts w:cs="Calibri"/>
              </w:rPr>
              <w:t>6,23</w:t>
            </w:r>
          </w:p>
        </w:tc>
        <w:tc>
          <w:tcPr>
            <w:tcW w:w="606" w:type="dxa"/>
            <w:noWrap/>
            <w:hideMark/>
          </w:tcPr>
          <w:p w:rsidR="00134A75" w:rsidRPr="00E20ECF" w:rsidRDefault="00134A75" w:rsidP="00134A75">
            <w:pPr>
              <w:rPr>
                <w:rFonts w:cs="Calibri"/>
              </w:rPr>
            </w:pPr>
            <w:r w:rsidRPr="00E20ECF">
              <w:rPr>
                <w:rFonts w:cs="Calibri"/>
              </w:rPr>
              <w:t>5,65</w:t>
            </w:r>
          </w:p>
        </w:tc>
        <w:tc>
          <w:tcPr>
            <w:tcW w:w="681" w:type="dxa"/>
            <w:noWrap/>
            <w:hideMark/>
          </w:tcPr>
          <w:p w:rsidR="00134A75" w:rsidRPr="00E20ECF" w:rsidRDefault="00134A75" w:rsidP="00134A75">
            <w:pPr>
              <w:rPr>
                <w:rFonts w:cs="Calibri"/>
              </w:rPr>
            </w:pPr>
            <w:r w:rsidRPr="00E20ECF">
              <w:rPr>
                <w:rFonts w:cs="Calibri"/>
              </w:rPr>
              <w:t>17,51</w:t>
            </w:r>
          </w:p>
        </w:tc>
        <w:tc>
          <w:tcPr>
            <w:tcW w:w="1397" w:type="dxa"/>
            <w:noWrap/>
            <w:hideMark/>
          </w:tcPr>
          <w:p w:rsidR="00134A75" w:rsidRPr="00E20ECF" w:rsidRDefault="00134A75" w:rsidP="00134A75">
            <w:pPr>
              <w:rPr>
                <w:rFonts w:cs="Calibri"/>
              </w:rPr>
            </w:pPr>
            <w:r w:rsidRPr="00E20ECF">
              <w:rPr>
                <w:rFonts w:cs="Calibri"/>
              </w:rPr>
              <w:t>157,95</w:t>
            </w:r>
          </w:p>
        </w:tc>
        <w:tc>
          <w:tcPr>
            <w:tcW w:w="502" w:type="dxa"/>
            <w:noWrap/>
            <w:hideMark/>
          </w:tcPr>
          <w:p w:rsidR="00134A75" w:rsidRPr="00E20ECF" w:rsidRDefault="00134A75" w:rsidP="00134A75">
            <w:pPr>
              <w:rPr>
                <w:rFonts w:cs="Calibri"/>
              </w:rPr>
            </w:pPr>
            <w:r w:rsidRPr="00E20ECF">
              <w:rPr>
                <w:rFonts w:cs="Calibri"/>
              </w:rPr>
              <w:t>0,12</w:t>
            </w:r>
          </w:p>
        </w:tc>
        <w:tc>
          <w:tcPr>
            <w:tcW w:w="907" w:type="dxa"/>
            <w:noWrap/>
            <w:hideMark/>
          </w:tcPr>
          <w:p w:rsidR="00134A75" w:rsidRPr="00E20ECF" w:rsidRDefault="00134A75" w:rsidP="00134A75">
            <w:pPr>
              <w:rPr>
                <w:rFonts w:cs="Calibri"/>
              </w:rPr>
            </w:pPr>
            <w:r w:rsidRPr="00E20ECF">
              <w:rPr>
                <w:rFonts w:cs="Calibri"/>
              </w:rPr>
              <w:t>8,61</w:t>
            </w:r>
          </w:p>
        </w:tc>
        <w:tc>
          <w:tcPr>
            <w:tcW w:w="582" w:type="dxa"/>
            <w:noWrap/>
            <w:hideMark/>
          </w:tcPr>
          <w:p w:rsidR="00134A75" w:rsidRPr="00E20ECF" w:rsidRDefault="00134A75" w:rsidP="00134A75">
            <w:pPr>
              <w:rPr>
                <w:rFonts w:cs="Calibri"/>
              </w:rPr>
            </w:pPr>
            <w:r w:rsidRPr="00E20ECF">
              <w:rPr>
                <w:rFonts w:cs="Calibri"/>
              </w:rPr>
              <w:t>8,82</w:t>
            </w:r>
          </w:p>
        </w:tc>
        <w:tc>
          <w:tcPr>
            <w:tcW w:w="502" w:type="dxa"/>
            <w:noWrap/>
            <w:hideMark/>
          </w:tcPr>
          <w:p w:rsidR="00134A75" w:rsidRPr="00E20ECF" w:rsidRDefault="00134A75" w:rsidP="00134A75">
            <w:pPr>
              <w:rPr>
                <w:rFonts w:cs="Calibri"/>
              </w:rPr>
            </w:pPr>
            <w:r w:rsidRPr="00E20ECF">
              <w:rPr>
                <w:rFonts w:cs="Calibri"/>
              </w:rPr>
              <w:t>1,56</w:t>
            </w:r>
          </w:p>
        </w:tc>
        <w:tc>
          <w:tcPr>
            <w:tcW w:w="864" w:type="dxa"/>
            <w:noWrap/>
            <w:hideMark/>
          </w:tcPr>
          <w:p w:rsidR="00134A75" w:rsidRPr="00E20ECF" w:rsidRDefault="00134A75" w:rsidP="00134A75">
            <w:pPr>
              <w:rPr>
                <w:rFonts w:cs="Calibri"/>
              </w:rPr>
            </w:pPr>
            <w:r w:rsidRPr="00E20ECF">
              <w:rPr>
                <w:rFonts w:cs="Calibri"/>
              </w:rPr>
              <w:t>37,32</w:t>
            </w:r>
          </w:p>
        </w:tc>
        <w:tc>
          <w:tcPr>
            <w:tcW w:w="806" w:type="dxa"/>
            <w:noWrap/>
            <w:hideMark/>
          </w:tcPr>
          <w:p w:rsidR="00134A75" w:rsidRPr="00E20ECF" w:rsidRDefault="00134A75" w:rsidP="00134A75">
            <w:pPr>
              <w:rPr>
                <w:rFonts w:cs="Calibri"/>
              </w:rPr>
            </w:pPr>
            <w:r w:rsidRPr="00E20ECF">
              <w:rPr>
                <w:rFonts w:cs="Calibri"/>
              </w:rPr>
              <w:t>92,42</w:t>
            </w:r>
          </w:p>
        </w:tc>
        <w:tc>
          <w:tcPr>
            <w:tcW w:w="756" w:type="dxa"/>
            <w:noWrap/>
            <w:hideMark/>
          </w:tcPr>
          <w:p w:rsidR="00134A75" w:rsidRPr="00E20ECF" w:rsidRDefault="00134A75" w:rsidP="00134A75">
            <w:pPr>
              <w:rPr>
                <w:rFonts w:cs="Calibri"/>
              </w:rPr>
            </w:pPr>
            <w:r w:rsidRPr="00E20ECF">
              <w:rPr>
                <w:rFonts w:cs="Calibri"/>
              </w:rPr>
              <w:t>30,35</w:t>
            </w:r>
          </w:p>
        </w:tc>
        <w:tc>
          <w:tcPr>
            <w:tcW w:w="632" w:type="dxa"/>
            <w:noWrap/>
            <w:hideMark/>
          </w:tcPr>
          <w:p w:rsidR="00134A75" w:rsidRPr="00E20ECF" w:rsidRDefault="00134A75" w:rsidP="00134A75">
            <w:pPr>
              <w:rPr>
                <w:rFonts w:cs="Calibri"/>
              </w:rPr>
            </w:pPr>
            <w:r w:rsidRPr="00E20ECF">
              <w:rPr>
                <w:rFonts w:cs="Calibri"/>
              </w:rPr>
              <w:t>1,41</w:t>
            </w:r>
          </w:p>
        </w:tc>
      </w:tr>
      <w:tr w:rsidR="00134A75" w:rsidRPr="00E20ECF" w:rsidTr="00134A75">
        <w:trPr>
          <w:trHeight w:val="600"/>
        </w:trPr>
        <w:tc>
          <w:tcPr>
            <w:tcW w:w="4416" w:type="dxa"/>
            <w:noWrap/>
            <w:hideMark/>
          </w:tcPr>
          <w:p w:rsidR="00134A75" w:rsidRPr="00E20ECF" w:rsidRDefault="00134A75" w:rsidP="00134A75">
            <w:pPr>
              <w:rPr>
                <w:rFonts w:cs="Calibri"/>
              </w:rPr>
            </w:pPr>
            <w:r w:rsidRPr="00E20ECF">
              <w:rPr>
                <w:rFonts w:cs="Calibri"/>
              </w:rPr>
              <w:lastRenderedPageBreak/>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0,6</w:t>
            </w:r>
          </w:p>
        </w:tc>
        <w:tc>
          <w:tcPr>
            <w:tcW w:w="606" w:type="dxa"/>
            <w:noWrap/>
            <w:hideMark/>
          </w:tcPr>
          <w:p w:rsidR="00134A75" w:rsidRPr="00E20ECF" w:rsidRDefault="00134A75" w:rsidP="00134A75">
            <w:pPr>
              <w:rPr>
                <w:rFonts w:cs="Calibri"/>
              </w:rPr>
            </w:pPr>
            <w:r w:rsidRPr="00E20ECF">
              <w:rPr>
                <w:rFonts w:cs="Calibri"/>
              </w:rPr>
              <w:t>0,1</w:t>
            </w:r>
          </w:p>
        </w:tc>
        <w:tc>
          <w:tcPr>
            <w:tcW w:w="681" w:type="dxa"/>
            <w:noWrap/>
            <w:hideMark/>
          </w:tcPr>
          <w:p w:rsidR="00134A75" w:rsidRPr="00E20ECF" w:rsidRDefault="00134A75" w:rsidP="00134A75">
            <w:pPr>
              <w:rPr>
                <w:rFonts w:cs="Calibri"/>
              </w:rPr>
            </w:pPr>
            <w:r w:rsidRPr="00E20ECF">
              <w:rPr>
                <w:rFonts w:cs="Calibri"/>
              </w:rPr>
              <w:t>30,2</w:t>
            </w:r>
          </w:p>
        </w:tc>
        <w:tc>
          <w:tcPr>
            <w:tcW w:w="1397" w:type="dxa"/>
            <w:noWrap/>
            <w:hideMark/>
          </w:tcPr>
          <w:p w:rsidR="00134A75" w:rsidRPr="00E20ECF" w:rsidRDefault="00134A75" w:rsidP="00134A75">
            <w:pPr>
              <w:rPr>
                <w:rFonts w:cs="Calibri"/>
              </w:rPr>
            </w:pPr>
            <w:r w:rsidRPr="00E20ECF">
              <w:rPr>
                <w:rFonts w:cs="Calibri"/>
              </w:rPr>
              <w:t>123,6</w:t>
            </w:r>
          </w:p>
        </w:tc>
        <w:tc>
          <w:tcPr>
            <w:tcW w:w="502" w:type="dxa"/>
            <w:noWrap/>
            <w:hideMark/>
          </w:tcPr>
          <w:p w:rsidR="00134A75" w:rsidRPr="00E20ECF" w:rsidRDefault="00134A75" w:rsidP="00134A75">
            <w:pPr>
              <w:rPr>
                <w:rFonts w:cs="Calibri"/>
              </w:rPr>
            </w:pPr>
            <w:r w:rsidRPr="00E20ECF">
              <w:rPr>
                <w:rFonts w:cs="Calibri"/>
              </w:rPr>
              <w:t>0,002</w:t>
            </w:r>
          </w:p>
        </w:tc>
        <w:tc>
          <w:tcPr>
            <w:tcW w:w="907" w:type="dxa"/>
            <w:noWrap/>
            <w:hideMark/>
          </w:tcPr>
          <w:p w:rsidR="00134A75" w:rsidRPr="00E20ECF" w:rsidRDefault="00134A75" w:rsidP="00134A75">
            <w:pPr>
              <w:rPr>
                <w:rFonts w:cs="Calibri"/>
              </w:rPr>
            </w:pPr>
            <w:r w:rsidRPr="00E20ECF">
              <w:rPr>
                <w:rFonts w:cs="Calibri"/>
              </w:rPr>
              <w:t>1,1</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15,7</w:t>
            </w:r>
          </w:p>
        </w:tc>
        <w:tc>
          <w:tcPr>
            <w:tcW w:w="806" w:type="dxa"/>
            <w:noWrap/>
            <w:hideMark/>
          </w:tcPr>
          <w:p w:rsidR="00134A75" w:rsidRPr="00E20ECF" w:rsidRDefault="00134A75" w:rsidP="00134A75">
            <w:pPr>
              <w:rPr>
                <w:rFonts w:cs="Calibri"/>
              </w:rPr>
            </w:pPr>
            <w:r w:rsidRPr="00E20ECF">
              <w:rPr>
                <w:rFonts w:cs="Calibri"/>
              </w:rPr>
              <w:t>16,3</w:t>
            </w:r>
          </w:p>
        </w:tc>
        <w:tc>
          <w:tcPr>
            <w:tcW w:w="756" w:type="dxa"/>
            <w:noWrap/>
            <w:hideMark/>
          </w:tcPr>
          <w:p w:rsidR="00134A75" w:rsidRPr="00E20ECF" w:rsidRDefault="00134A75" w:rsidP="00134A75">
            <w:pPr>
              <w:rPr>
                <w:rFonts w:cs="Calibri"/>
              </w:rPr>
            </w:pPr>
            <w:r w:rsidRPr="00E20ECF">
              <w:rPr>
                <w:rFonts w:cs="Calibri"/>
              </w:rPr>
              <w:t>3,36</w:t>
            </w:r>
          </w:p>
        </w:tc>
        <w:tc>
          <w:tcPr>
            <w:tcW w:w="632" w:type="dxa"/>
            <w:noWrap/>
            <w:hideMark/>
          </w:tcPr>
          <w:p w:rsidR="00134A75" w:rsidRPr="00E20ECF" w:rsidRDefault="00134A75" w:rsidP="00134A75">
            <w:pPr>
              <w:rPr>
                <w:rFonts w:cs="Calibri"/>
              </w:rPr>
            </w:pPr>
            <w:r w:rsidRPr="00E20ECF">
              <w:rPr>
                <w:rFonts w:cs="Calibri"/>
              </w:rPr>
              <w:t>0,37</w:t>
            </w:r>
          </w:p>
        </w:tc>
      </w:tr>
      <w:tr w:rsidR="00134A75" w:rsidRPr="00E20ECF" w:rsidTr="00134A75">
        <w:trPr>
          <w:trHeight w:val="57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765"/>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490</w:t>
            </w:r>
          </w:p>
        </w:tc>
        <w:tc>
          <w:tcPr>
            <w:tcW w:w="593" w:type="dxa"/>
            <w:noWrap/>
            <w:hideMark/>
          </w:tcPr>
          <w:p w:rsidR="00134A75" w:rsidRPr="00E20ECF" w:rsidRDefault="00134A75" w:rsidP="00134A75">
            <w:pPr>
              <w:rPr>
                <w:rFonts w:cs="Calibri"/>
                <w:b/>
                <w:bCs/>
              </w:rPr>
            </w:pPr>
            <w:r w:rsidRPr="00E20ECF">
              <w:rPr>
                <w:rFonts w:cs="Calibri"/>
                <w:b/>
                <w:bCs/>
              </w:rPr>
              <w:t>8,81</w:t>
            </w:r>
          </w:p>
        </w:tc>
        <w:tc>
          <w:tcPr>
            <w:tcW w:w="606" w:type="dxa"/>
            <w:noWrap/>
            <w:hideMark/>
          </w:tcPr>
          <w:p w:rsidR="00134A75" w:rsidRPr="00E20ECF" w:rsidRDefault="00134A75" w:rsidP="00134A75">
            <w:pPr>
              <w:rPr>
                <w:rFonts w:cs="Calibri"/>
                <w:b/>
                <w:bCs/>
              </w:rPr>
            </w:pPr>
            <w:r w:rsidRPr="00E20ECF">
              <w:rPr>
                <w:rFonts w:cs="Calibri"/>
                <w:b/>
                <w:bCs/>
              </w:rPr>
              <w:t>6,11</w:t>
            </w:r>
          </w:p>
        </w:tc>
        <w:tc>
          <w:tcPr>
            <w:tcW w:w="681" w:type="dxa"/>
            <w:noWrap/>
            <w:hideMark/>
          </w:tcPr>
          <w:p w:rsidR="00134A75" w:rsidRPr="00E20ECF" w:rsidRDefault="00134A75" w:rsidP="00134A75">
            <w:pPr>
              <w:rPr>
                <w:rFonts w:cs="Calibri"/>
                <w:b/>
                <w:bCs/>
              </w:rPr>
            </w:pPr>
            <w:r w:rsidRPr="00E20ECF">
              <w:rPr>
                <w:rFonts w:cs="Calibri"/>
                <w:b/>
                <w:bCs/>
              </w:rPr>
              <w:t>59,59</w:t>
            </w:r>
          </w:p>
        </w:tc>
        <w:tc>
          <w:tcPr>
            <w:tcW w:w="1397" w:type="dxa"/>
            <w:noWrap/>
            <w:hideMark/>
          </w:tcPr>
          <w:p w:rsidR="00134A75" w:rsidRPr="00E20ECF" w:rsidRDefault="00134A75" w:rsidP="00134A75">
            <w:pPr>
              <w:rPr>
                <w:rFonts w:cs="Calibri"/>
                <w:b/>
                <w:bCs/>
              </w:rPr>
            </w:pPr>
            <w:r w:rsidRPr="00E20ECF">
              <w:rPr>
                <w:rFonts w:cs="Calibri"/>
                <w:b/>
                <w:bCs/>
              </w:rPr>
              <w:t>340,95</w:t>
            </w:r>
          </w:p>
        </w:tc>
        <w:tc>
          <w:tcPr>
            <w:tcW w:w="502" w:type="dxa"/>
            <w:noWrap/>
            <w:hideMark/>
          </w:tcPr>
          <w:p w:rsidR="00134A75" w:rsidRPr="00E20ECF" w:rsidRDefault="00134A75" w:rsidP="00134A75">
            <w:pPr>
              <w:rPr>
                <w:rFonts w:cs="Calibri"/>
                <w:b/>
                <w:bCs/>
              </w:rPr>
            </w:pPr>
            <w:r w:rsidRPr="00E20ECF">
              <w:rPr>
                <w:rFonts w:cs="Calibri"/>
                <w:b/>
                <w:bCs/>
              </w:rPr>
              <w:t>0,17</w:t>
            </w:r>
          </w:p>
        </w:tc>
        <w:tc>
          <w:tcPr>
            <w:tcW w:w="907" w:type="dxa"/>
            <w:noWrap/>
            <w:hideMark/>
          </w:tcPr>
          <w:p w:rsidR="00134A75" w:rsidRPr="00E20ECF" w:rsidRDefault="00134A75" w:rsidP="00134A75">
            <w:pPr>
              <w:rPr>
                <w:rFonts w:cs="Calibri"/>
                <w:b/>
                <w:bCs/>
              </w:rPr>
            </w:pPr>
            <w:r w:rsidRPr="00E20ECF">
              <w:rPr>
                <w:rFonts w:cs="Calibri"/>
                <w:b/>
                <w:bCs/>
              </w:rPr>
              <w:t>9,71</w:t>
            </w:r>
          </w:p>
        </w:tc>
        <w:tc>
          <w:tcPr>
            <w:tcW w:w="582" w:type="dxa"/>
            <w:noWrap/>
            <w:hideMark/>
          </w:tcPr>
          <w:p w:rsidR="00134A75" w:rsidRPr="00E20ECF" w:rsidRDefault="00134A75" w:rsidP="00134A75">
            <w:pPr>
              <w:rPr>
                <w:rFonts w:cs="Calibri"/>
                <w:b/>
                <w:bCs/>
              </w:rPr>
            </w:pPr>
            <w:r w:rsidRPr="00E20ECF">
              <w:rPr>
                <w:rFonts w:cs="Calibri"/>
                <w:b/>
                <w:bCs/>
              </w:rPr>
              <w:t>8,82</w:t>
            </w:r>
          </w:p>
        </w:tc>
        <w:tc>
          <w:tcPr>
            <w:tcW w:w="502" w:type="dxa"/>
            <w:noWrap/>
            <w:hideMark/>
          </w:tcPr>
          <w:p w:rsidR="00134A75" w:rsidRPr="00E20ECF" w:rsidRDefault="00134A75" w:rsidP="00134A75">
            <w:pPr>
              <w:rPr>
                <w:rFonts w:cs="Calibri"/>
                <w:b/>
                <w:bCs/>
              </w:rPr>
            </w:pPr>
            <w:r w:rsidRPr="00E20ECF">
              <w:rPr>
                <w:rFonts w:cs="Calibri"/>
                <w:b/>
                <w:bCs/>
              </w:rPr>
              <w:t>1,98</w:t>
            </w:r>
          </w:p>
        </w:tc>
        <w:tc>
          <w:tcPr>
            <w:tcW w:w="864" w:type="dxa"/>
            <w:noWrap/>
            <w:hideMark/>
          </w:tcPr>
          <w:p w:rsidR="00134A75" w:rsidRPr="00E20ECF" w:rsidRDefault="00134A75" w:rsidP="00134A75">
            <w:pPr>
              <w:rPr>
                <w:rFonts w:cs="Calibri"/>
                <w:b/>
                <w:bCs/>
              </w:rPr>
            </w:pPr>
            <w:r w:rsidRPr="00E20ECF">
              <w:rPr>
                <w:rFonts w:cs="Calibri"/>
                <w:b/>
                <w:bCs/>
              </w:rPr>
              <w:t>61,72</w:t>
            </w:r>
          </w:p>
        </w:tc>
        <w:tc>
          <w:tcPr>
            <w:tcW w:w="806" w:type="dxa"/>
            <w:noWrap/>
            <w:hideMark/>
          </w:tcPr>
          <w:p w:rsidR="00134A75" w:rsidRPr="00E20ECF" w:rsidRDefault="00134A75" w:rsidP="00134A75">
            <w:pPr>
              <w:rPr>
                <w:rFonts w:cs="Calibri"/>
                <w:b/>
                <w:bCs/>
              </w:rPr>
            </w:pPr>
            <w:r w:rsidRPr="00E20ECF">
              <w:rPr>
                <w:rFonts w:cs="Calibri"/>
                <w:b/>
                <w:bCs/>
              </w:rPr>
              <w:t>153,72</w:t>
            </w:r>
          </w:p>
        </w:tc>
        <w:tc>
          <w:tcPr>
            <w:tcW w:w="756" w:type="dxa"/>
            <w:noWrap/>
            <w:hideMark/>
          </w:tcPr>
          <w:p w:rsidR="00134A75" w:rsidRPr="00E20ECF" w:rsidRDefault="00134A75" w:rsidP="00134A75">
            <w:pPr>
              <w:rPr>
                <w:rFonts w:cs="Calibri"/>
                <w:b/>
                <w:bCs/>
              </w:rPr>
            </w:pPr>
            <w:r w:rsidRPr="00E20ECF">
              <w:rPr>
                <w:rFonts w:cs="Calibri"/>
                <w:b/>
                <w:bCs/>
              </w:rPr>
              <w:t>47,81</w:t>
            </w:r>
          </w:p>
        </w:tc>
        <w:tc>
          <w:tcPr>
            <w:tcW w:w="632" w:type="dxa"/>
            <w:noWrap/>
            <w:hideMark/>
          </w:tcPr>
          <w:p w:rsidR="00134A75" w:rsidRPr="00E20ECF" w:rsidRDefault="00134A75" w:rsidP="00134A75">
            <w:pPr>
              <w:rPr>
                <w:rFonts w:cs="Calibri"/>
                <w:b/>
                <w:bCs/>
              </w:rPr>
            </w:pPr>
            <w:r w:rsidRPr="00E20ECF">
              <w:rPr>
                <w:rFonts w:cs="Calibri"/>
                <w:b/>
                <w:bCs/>
              </w:rPr>
              <w:t>2,95</w:t>
            </w:r>
          </w:p>
        </w:tc>
      </w:tr>
      <w:tr w:rsidR="00134A75" w:rsidRPr="00E20ECF" w:rsidTr="00134A75">
        <w:trPr>
          <w:trHeight w:val="439"/>
        </w:trPr>
        <w:tc>
          <w:tcPr>
            <w:tcW w:w="4416" w:type="dxa"/>
            <w:noWrap/>
            <w:hideMark/>
          </w:tcPr>
          <w:p w:rsidR="00134A75" w:rsidRPr="00E20ECF" w:rsidRDefault="00134A75" w:rsidP="00134A75">
            <w:pPr>
              <w:rPr>
                <w:rFonts w:cs="Calibri"/>
              </w:rPr>
            </w:pPr>
            <w:r w:rsidRPr="00E20ECF">
              <w:rPr>
                <w:rFonts w:cs="Calibri"/>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ВТОРНИК</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665"/>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птицы),со сметаной</w:t>
            </w:r>
          </w:p>
        </w:tc>
        <w:tc>
          <w:tcPr>
            <w:tcW w:w="1316" w:type="dxa"/>
            <w:noWrap/>
            <w:hideMark/>
          </w:tcPr>
          <w:p w:rsidR="00134A75" w:rsidRPr="00E20ECF" w:rsidRDefault="00134A75" w:rsidP="00134A75">
            <w:pPr>
              <w:rPr>
                <w:rFonts w:cs="Calibri"/>
              </w:rPr>
            </w:pPr>
            <w:r w:rsidRPr="00E20ECF">
              <w:rPr>
                <w:rFonts w:cs="Calibri"/>
              </w:rPr>
              <w:t>250/10/5</w:t>
            </w:r>
          </w:p>
        </w:tc>
        <w:tc>
          <w:tcPr>
            <w:tcW w:w="593" w:type="dxa"/>
            <w:noWrap/>
            <w:hideMark/>
          </w:tcPr>
          <w:p w:rsidR="00134A75" w:rsidRPr="00E20ECF" w:rsidRDefault="00134A75" w:rsidP="00134A75">
            <w:pPr>
              <w:rPr>
                <w:rFonts w:cs="Calibri"/>
              </w:rPr>
            </w:pPr>
            <w:r w:rsidRPr="00E20ECF">
              <w:rPr>
                <w:rFonts w:cs="Calibri"/>
              </w:rPr>
              <w:t>6,23</w:t>
            </w:r>
          </w:p>
        </w:tc>
        <w:tc>
          <w:tcPr>
            <w:tcW w:w="606" w:type="dxa"/>
            <w:noWrap/>
            <w:hideMark/>
          </w:tcPr>
          <w:p w:rsidR="00134A75" w:rsidRPr="00E20ECF" w:rsidRDefault="00134A75" w:rsidP="00134A75">
            <w:pPr>
              <w:rPr>
                <w:rFonts w:cs="Calibri"/>
              </w:rPr>
            </w:pPr>
            <w:r w:rsidRPr="00E20ECF">
              <w:rPr>
                <w:rFonts w:cs="Calibri"/>
              </w:rPr>
              <w:t>7,02</w:t>
            </w:r>
          </w:p>
        </w:tc>
        <w:tc>
          <w:tcPr>
            <w:tcW w:w="681" w:type="dxa"/>
            <w:noWrap/>
            <w:hideMark/>
          </w:tcPr>
          <w:p w:rsidR="00134A75" w:rsidRPr="00E20ECF" w:rsidRDefault="00134A75" w:rsidP="00134A75">
            <w:pPr>
              <w:rPr>
                <w:rFonts w:cs="Calibri"/>
              </w:rPr>
            </w:pPr>
            <w:r w:rsidRPr="00E20ECF">
              <w:rPr>
                <w:rFonts w:cs="Calibri"/>
              </w:rPr>
              <w:t>8,34</w:t>
            </w:r>
          </w:p>
        </w:tc>
        <w:tc>
          <w:tcPr>
            <w:tcW w:w="1397" w:type="dxa"/>
            <w:noWrap/>
            <w:hideMark/>
          </w:tcPr>
          <w:p w:rsidR="00134A75" w:rsidRPr="00E20ECF" w:rsidRDefault="00134A75" w:rsidP="00134A75">
            <w:pPr>
              <w:rPr>
                <w:rFonts w:cs="Calibri"/>
              </w:rPr>
            </w:pPr>
            <w:r w:rsidRPr="00E20ECF">
              <w:rPr>
                <w:rFonts w:cs="Calibri"/>
              </w:rPr>
              <w:t>128,20</w:t>
            </w:r>
          </w:p>
        </w:tc>
        <w:tc>
          <w:tcPr>
            <w:tcW w:w="502" w:type="dxa"/>
            <w:noWrap/>
            <w:hideMark/>
          </w:tcPr>
          <w:p w:rsidR="00134A75" w:rsidRPr="00E20ECF" w:rsidRDefault="00134A75" w:rsidP="00134A75">
            <w:pPr>
              <w:rPr>
                <w:rFonts w:cs="Calibri"/>
              </w:rPr>
            </w:pPr>
            <w:r w:rsidRPr="00E20ECF">
              <w:rPr>
                <w:rFonts w:cs="Calibri"/>
              </w:rPr>
              <w:t>0,07</w:t>
            </w:r>
          </w:p>
        </w:tc>
        <w:tc>
          <w:tcPr>
            <w:tcW w:w="907" w:type="dxa"/>
            <w:noWrap/>
            <w:hideMark/>
          </w:tcPr>
          <w:p w:rsidR="00134A75" w:rsidRPr="00E20ECF" w:rsidRDefault="00134A75" w:rsidP="00134A75">
            <w:pPr>
              <w:rPr>
                <w:rFonts w:cs="Calibri"/>
              </w:rPr>
            </w:pPr>
            <w:r w:rsidRPr="00E20ECF">
              <w:rPr>
                <w:rFonts w:cs="Calibri"/>
              </w:rPr>
              <w:t>15,89</w:t>
            </w:r>
          </w:p>
        </w:tc>
        <w:tc>
          <w:tcPr>
            <w:tcW w:w="582" w:type="dxa"/>
            <w:noWrap/>
            <w:hideMark/>
          </w:tcPr>
          <w:p w:rsidR="00134A75" w:rsidRPr="00E20ECF" w:rsidRDefault="00134A75" w:rsidP="00134A75">
            <w:pPr>
              <w:rPr>
                <w:rFonts w:cs="Calibri"/>
              </w:rPr>
            </w:pPr>
            <w:r w:rsidRPr="00E20ECF">
              <w:rPr>
                <w:rFonts w:cs="Calibri"/>
              </w:rPr>
              <w:t>10,00</w:t>
            </w:r>
          </w:p>
        </w:tc>
        <w:tc>
          <w:tcPr>
            <w:tcW w:w="502" w:type="dxa"/>
            <w:noWrap/>
            <w:hideMark/>
          </w:tcPr>
          <w:p w:rsidR="00134A75" w:rsidRPr="00E20ECF" w:rsidRDefault="00134A75" w:rsidP="00134A75">
            <w:pPr>
              <w:rPr>
                <w:rFonts w:cs="Calibri"/>
              </w:rPr>
            </w:pPr>
            <w:r w:rsidRPr="00E20ECF">
              <w:rPr>
                <w:rFonts w:cs="Calibri"/>
              </w:rPr>
              <w:t>2,46</w:t>
            </w:r>
          </w:p>
        </w:tc>
        <w:tc>
          <w:tcPr>
            <w:tcW w:w="864" w:type="dxa"/>
            <w:noWrap/>
            <w:hideMark/>
          </w:tcPr>
          <w:p w:rsidR="00134A75" w:rsidRPr="00E20ECF" w:rsidRDefault="00134A75" w:rsidP="00134A75">
            <w:pPr>
              <w:rPr>
                <w:rFonts w:cs="Calibri"/>
              </w:rPr>
            </w:pPr>
            <w:r w:rsidRPr="00E20ECF">
              <w:rPr>
                <w:rFonts w:cs="Calibri"/>
              </w:rPr>
              <w:t>59,98</w:t>
            </w:r>
          </w:p>
        </w:tc>
        <w:tc>
          <w:tcPr>
            <w:tcW w:w="806" w:type="dxa"/>
            <w:noWrap/>
            <w:hideMark/>
          </w:tcPr>
          <w:p w:rsidR="00134A75" w:rsidRPr="00E20ECF" w:rsidRDefault="00134A75" w:rsidP="00134A75">
            <w:pPr>
              <w:rPr>
                <w:rFonts w:cs="Calibri"/>
              </w:rPr>
            </w:pPr>
            <w:r w:rsidRPr="00E20ECF">
              <w:rPr>
                <w:rFonts w:cs="Calibri"/>
              </w:rPr>
              <w:t>89,48</w:t>
            </w:r>
          </w:p>
        </w:tc>
        <w:tc>
          <w:tcPr>
            <w:tcW w:w="756" w:type="dxa"/>
            <w:noWrap/>
            <w:hideMark/>
          </w:tcPr>
          <w:p w:rsidR="00134A75" w:rsidRPr="00E20ECF" w:rsidRDefault="00134A75" w:rsidP="00134A75">
            <w:pPr>
              <w:rPr>
                <w:rFonts w:cs="Calibri"/>
              </w:rPr>
            </w:pPr>
            <w:r w:rsidRPr="00E20ECF">
              <w:rPr>
                <w:rFonts w:cs="Calibri"/>
              </w:rPr>
              <w:t>27,48</w:t>
            </w:r>
          </w:p>
        </w:tc>
        <w:tc>
          <w:tcPr>
            <w:tcW w:w="632" w:type="dxa"/>
            <w:noWrap/>
            <w:hideMark/>
          </w:tcPr>
          <w:p w:rsidR="00134A75" w:rsidRPr="00E20ECF" w:rsidRDefault="00134A75" w:rsidP="00134A75">
            <w:pPr>
              <w:rPr>
                <w:rFonts w:cs="Calibri"/>
              </w:rPr>
            </w:pPr>
            <w:r w:rsidRPr="00E20ECF">
              <w:rPr>
                <w:rFonts w:cs="Calibri"/>
              </w:rPr>
              <w:t>1,20</w:t>
            </w:r>
          </w:p>
        </w:tc>
      </w:tr>
      <w:tr w:rsidR="00134A75" w:rsidRPr="00E20ECF" w:rsidTr="00134A75">
        <w:trPr>
          <w:trHeight w:val="675"/>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0,66</w:t>
            </w:r>
          </w:p>
        </w:tc>
        <w:tc>
          <w:tcPr>
            <w:tcW w:w="606" w:type="dxa"/>
            <w:noWrap/>
            <w:hideMark/>
          </w:tcPr>
          <w:p w:rsidR="00134A75" w:rsidRPr="00E20ECF" w:rsidRDefault="00134A75" w:rsidP="00134A75">
            <w:pPr>
              <w:rPr>
                <w:rFonts w:cs="Calibri"/>
              </w:rPr>
            </w:pPr>
            <w:r w:rsidRPr="00E20ECF">
              <w:rPr>
                <w:rFonts w:cs="Calibri"/>
              </w:rPr>
              <w:t>0,09</w:t>
            </w:r>
          </w:p>
        </w:tc>
        <w:tc>
          <w:tcPr>
            <w:tcW w:w="681" w:type="dxa"/>
            <w:noWrap/>
            <w:hideMark/>
          </w:tcPr>
          <w:p w:rsidR="00134A75" w:rsidRPr="00E20ECF" w:rsidRDefault="00134A75" w:rsidP="00134A75">
            <w:pPr>
              <w:rPr>
                <w:rFonts w:cs="Calibri"/>
              </w:rPr>
            </w:pPr>
            <w:r w:rsidRPr="00E20ECF">
              <w:rPr>
                <w:rFonts w:cs="Calibri"/>
              </w:rPr>
              <w:t>12,01</w:t>
            </w:r>
          </w:p>
        </w:tc>
        <w:tc>
          <w:tcPr>
            <w:tcW w:w="1397" w:type="dxa"/>
            <w:noWrap/>
            <w:hideMark/>
          </w:tcPr>
          <w:p w:rsidR="00134A75" w:rsidRPr="00E20ECF" w:rsidRDefault="00134A75" w:rsidP="00134A75">
            <w:pPr>
              <w:rPr>
                <w:rFonts w:cs="Calibri"/>
              </w:rPr>
            </w:pPr>
            <w:r w:rsidRPr="00E20ECF">
              <w:rPr>
                <w:rFonts w:cs="Calibri"/>
              </w:rPr>
              <w:t>92,80</w:t>
            </w:r>
          </w:p>
        </w:tc>
        <w:tc>
          <w:tcPr>
            <w:tcW w:w="502" w:type="dxa"/>
            <w:noWrap/>
            <w:hideMark/>
          </w:tcPr>
          <w:p w:rsidR="00134A75" w:rsidRPr="00E20ECF" w:rsidRDefault="00134A75" w:rsidP="00134A75">
            <w:pPr>
              <w:rPr>
                <w:rFonts w:cs="Calibri"/>
              </w:rPr>
            </w:pPr>
            <w:r w:rsidRPr="00E20ECF">
              <w:rPr>
                <w:rFonts w:cs="Calibri"/>
              </w:rPr>
              <w:t>0,02</w:t>
            </w:r>
          </w:p>
        </w:tc>
        <w:tc>
          <w:tcPr>
            <w:tcW w:w="907" w:type="dxa"/>
            <w:noWrap/>
            <w:hideMark/>
          </w:tcPr>
          <w:p w:rsidR="00134A75" w:rsidRPr="00E20ECF" w:rsidRDefault="00134A75" w:rsidP="00134A75">
            <w:pPr>
              <w:rPr>
                <w:rFonts w:cs="Calibri"/>
              </w:rPr>
            </w:pPr>
            <w:r w:rsidRPr="00E20ECF">
              <w:rPr>
                <w:rFonts w:cs="Calibri"/>
              </w:rPr>
              <w:t>0,73</w:t>
            </w:r>
          </w:p>
        </w:tc>
        <w:tc>
          <w:tcPr>
            <w:tcW w:w="582" w:type="dxa"/>
            <w:noWrap/>
            <w:hideMark/>
          </w:tcPr>
          <w:p w:rsidR="00134A75" w:rsidRPr="00E20ECF" w:rsidRDefault="00134A75" w:rsidP="00134A75">
            <w:pPr>
              <w:rPr>
                <w:rFonts w:cs="Calibri"/>
              </w:rPr>
            </w:pPr>
            <w:r w:rsidRPr="00E20ECF">
              <w:rPr>
                <w:rFonts w:cs="Calibri"/>
              </w:rPr>
              <w:t>0,00</w:t>
            </w:r>
          </w:p>
        </w:tc>
        <w:tc>
          <w:tcPr>
            <w:tcW w:w="502" w:type="dxa"/>
            <w:noWrap/>
            <w:hideMark/>
          </w:tcPr>
          <w:p w:rsidR="00134A75" w:rsidRPr="00E20ECF" w:rsidRDefault="00134A75" w:rsidP="00134A75">
            <w:pPr>
              <w:rPr>
                <w:rFonts w:cs="Calibri"/>
              </w:rPr>
            </w:pPr>
            <w:r w:rsidRPr="00E20ECF">
              <w:rPr>
                <w:rFonts w:cs="Calibri"/>
              </w:rPr>
              <w:t>0,51</w:t>
            </w:r>
          </w:p>
        </w:tc>
        <w:tc>
          <w:tcPr>
            <w:tcW w:w="864" w:type="dxa"/>
            <w:noWrap/>
            <w:hideMark/>
          </w:tcPr>
          <w:p w:rsidR="00134A75" w:rsidRPr="00E20ECF" w:rsidRDefault="00134A75" w:rsidP="00134A75">
            <w:pPr>
              <w:rPr>
                <w:rFonts w:cs="Calibri"/>
              </w:rPr>
            </w:pPr>
            <w:r w:rsidRPr="00E20ECF">
              <w:rPr>
                <w:rFonts w:cs="Calibri"/>
              </w:rPr>
              <w:t>32,48</w:t>
            </w:r>
          </w:p>
        </w:tc>
        <w:tc>
          <w:tcPr>
            <w:tcW w:w="806" w:type="dxa"/>
            <w:noWrap/>
            <w:hideMark/>
          </w:tcPr>
          <w:p w:rsidR="00134A75" w:rsidRPr="00E20ECF" w:rsidRDefault="00134A75" w:rsidP="00134A75">
            <w:pPr>
              <w:rPr>
                <w:rFonts w:cs="Calibri"/>
              </w:rPr>
            </w:pPr>
            <w:r w:rsidRPr="00E20ECF">
              <w:rPr>
                <w:rFonts w:cs="Calibri"/>
              </w:rPr>
              <w:t>23,44</w:t>
            </w:r>
          </w:p>
        </w:tc>
        <w:tc>
          <w:tcPr>
            <w:tcW w:w="756" w:type="dxa"/>
            <w:noWrap/>
            <w:hideMark/>
          </w:tcPr>
          <w:p w:rsidR="00134A75" w:rsidRPr="00E20ECF" w:rsidRDefault="00134A75" w:rsidP="00134A75">
            <w:pPr>
              <w:rPr>
                <w:rFonts w:cs="Calibri"/>
              </w:rPr>
            </w:pPr>
            <w:r w:rsidRPr="00E20ECF">
              <w:rPr>
                <w:rFonts w:cs="Calibri"/>
              </w:rPr>
              <w:t>17,46</w:t>
            </w:r>
          </w:p>
        </w:tc>
        <w:tc>
          <w:tcPr>
            <w:tcW w:w="632" w:type="dxa"/>
            <w:noWrap/>
            <w:hideMark/>
          </w:tcPr>
          <w:p w:rsidR="00134A75" w:rsidRPr="00E20ECF" w:rsidRDefault="00134A75" w:rsidP="00134A75">
            <w:pPr>
              <w:rPr>
                <w:rFonts w:cs="Calibri"/>
              </w:rPr>
            </w:pPr>
            <w:r w:rsidRPr="00E20ECF">
              <w:rPr>
                <w:rFonts w:cs="Calibri"/>
              </w:rPr>
              <w:t>0,70</w:t>
            </w:r>
          </w:p>
        </w:tc>
      </w:tr>
      <w:tr w:rsidR="00134A75" w:rsidRPr="00E20ECF" w:rsidTr="00134A75">
        <w:trPr>
          <w:trHeight w:val="57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660"/>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495</w:t>
            </w:r>
          </w:p>
        </w:tc>
        <w:tc>
          <w:tcPr>
            <w:tcW w:w="593" w:type="dxa"/>
            <w:noWrap/>
            <w:hideMark/>
          </w:tcPr>
          <w:p w:rsidR="00134A75" w:rsidRPr="00E20ECF" w:rsidRDefault="00134A75" w:rsidP="00134A75">
            <w:pPr>
              <w:rPr>
                <w:rFonts w:cs="Calibri"/>
                <w:b/>
                <w:bCs/>
              </w:rPr>
            </w:pPr>
            <w:r w:rsidRPr="00E20ECF">
              <w:rPr>
                <w:rFonts w:cs="Calibri"/>
                <w:b/>
                <w:bCs/>
              </w:rPr>
              <w:t>8,87</w:t>
            </w:r>
          </w:p>
        </w:tc>
        <w:tc>
          <w:tcPr>
            <w:tcW w:w="606" w:type="dxa"/>
            <w:noWrap/>
            <w:hideMark/>
          </w:tcPr>
          <w:p w:rsidR="00134A75" w:rsidRPr="00E20ECF" w:rsidRDefault="00134A75" w:rsidP="00134A75">
            <w:pPr>
              <w:rPr>
                <w:rFonts w:cs="Calibri"/>
                <w:b/>
                <w:bCs/>
              </w:rPr>
            </w:pPr>
            <w:r w:rsidRPr="00E20ECF">
              <w:rPr>
                <w:rFonts w:cs="Calibri"/>
                <w:b/>
                <w:bCs/>
              </w:rPr>
              <w:t>7,47</w:t>
            </w:r>
          </w:p>
        </w:tc>
        <w:tc>
          <w:tcPr>
            <w:tcW w:w="681" w:type="dxa"/>
            <w:noWrap/>
            <w:hideMark/>
          </w:tcPr>
          <w:p w:rsidR="00134A75" w:rsidRPr="00E20ECF" w:rsidRDefault="00134A75" w:rsidP="00134A75">
            <w:pPr>
              <w:rPr>
                <w:rFonts w:cs="Calibri"/>
                <w:b/>
                <w:bCs/>
              </w:rPr>
            </w:pPr>
            <w:r w:rsidRPr="00E20ECF">
              <w:rPr>
                <w:rFonts w:cs="Calibri"/>
                <w:b/>
                <w:bCs/>
              </w:rPr>
              <w:t>32,23</w:t>
            </w:r>
          </w:p>
        </w:tc>
        <w:tc>
          <w:tcPr>
            <w:tcW w:w="1397" w:type="dxa"/>
            <w:noWrap/>
            <w:hideMark/>
          </w:tcPr>
          <w:p w:rsidR="00134A75" w:rsidRPr="00E20ECF" w:rsidRDefault="00134A75" w:rsidP="00134A75">
            <w:pPr>
              <w:rPr>
                <w:rFonts w:cs="Calibri"/>
                <w:b/>
                <w:bCs/>
              </w:rPr>
            </w:pPr>
            <w:r w:rsidRPr="00E20ECF">
              <w:rPr>
                <w:rFonts w:cs="Calibri"/>
                <w:b/>
                <w:bCs/>
              </w:rPr>
              <w:t>280,40</w:t>
            </w:r>
          </w:p>
        </w:tc>
        <w:tc>
          <w:tcPr>
            <w:tcW w:w="502" w:type="dxa"/>
            <w:noWrap/>
            <w:hideMark/>
          </w:tcPr>
          <w:p w:rsidR="00134A75" w:rsidRPr="00E20ECF" w:rsidRDefault="00134A75" w:rsidP="00134A75">
            <w:pPr>
              <w:rPr>
                <w:rFonts w:cs="Calibri"/>
                <w:b/>
                <w:bCs/>
              </w:rPr>
            </w:pPr>
            <w:r w:rsidRPr="00E20ECF">
              <w:rPr>
                <w:rFonts w:cs="Calibri"/>
                <w:b/>
                <w:bCs/>
              </w:rPr>
              <w:t>0,14</w:t>
            </w:r>
          </w:p>
        </w:tc>
        <w:tc>
          <w:tcPr>
            <w:tcW w:w="907" w:type="dxa"/>
            <w:noWrap/>
            <w:hideMark/>
          </w:tcPr>
          <w:p w:rsidR="00134A75" w:rsidRPr="00E20ECF" w:rsidRDefault="00134A75" w:rsidP="00134A75">
            <w:pPr>
              <w:rPr>
                <w:rFonts w:cs="Calibri"/>
                <w:b/>
                <w:bCs/>
              </w:rPr>
            </w:pPr>
            <w:r w:rsidRPr="00E20ECF">
              <w:rPr>
                <w:rFonts w:cs="Calibri"/>
                <w:b/>
                <w:bCs/>
              </w:rPr>
              <w:t>16,62</w:t>
            </w:r>
          </w:p>
        </w:tc>
        <w:tc>
          <w:tcPr>
            <w:tcW w:w="582" w:type="dxa"/>
            <w:noWrap/>
            <w:hideMark/>
          </w:tcPr>
          <w:p w:rsidR="00134A75" w:rsidRPr="00E20ECF" w:rsidRDefault="00134A75" w:rsidP="00134A75">
            <w:pPr>
              <w:rPr>
                <w:rFonts w:cs="Calibri"/>
                <w:b/>
                <w:bCs/>
              </w:rPr>
            </w:pPr>
            <w:r w:rsidRPr="00E20ECF">
              <w:rPr>
                <w:rFonts w:cs="Calibri"/>
                <w:b/>
                <w:bCs/>
              </w:rPr>
              <w:t>10,00</w:t>
            </w:r>
          </w:p>
        </w:tc>
        <w:tc>
          <w:tcPr>
            <w:tcW w:w="502" w:type="dxa"/>
            <w:noWrap/>
            <w:hideMark/>
          </w:tcPr>
          <w:p w:rsidR="00134A75" w:rsidRPr="00E20ECF" w:rsidRDefault="00134A75" w:rsidP="00134A75">
            <w:pPr>
              <w:rPr>
                <w:rFonts w:cs="Calibri"/>
                <w:b/>
                <w:bCs/>
              </w:rPr>
            </w:pPr>
            <w:r w:rsidRPr="00E20ECF">
              <w:rPr>
                <w:rFonts w:cs="Calibri"/>
                <w:b/>
                <w:bCs/>
              </w:rPr>
              <w:t>3,38</w:t>
            </w:r>
          </w:p>
        </w:tc>
        <w:tc>
          <w:tcPr>
            <w:tcW w:w="864" w:type="dxa"/>
            <w:noWrap/>
            <w:hideMark/>
          </w:tcPr>
          <w:p w:rsidR="00134A75" w:rsidRPr="00E20ECF" w:rsidRDefault="00134A75" w:rsidP="00134A75">
            <w:pPr>
              <w:rPr>
                <w:rFonts w:cs="Calibri"/>
                <w:b/>
                <w:bCs/>
              </w:rPr>
            </w:pPr>
            <w:r w:rsidRPr="00E20ECF">
              <w:rPr>
                <w:rFonts w:cs="Calibri"/>
                <w:b/>
                <w:bCs/>
              </w:rPr>
              <w:t>101,16</w:t>
            </w:r>
          </w:p>
        </w:tc>
        <w:tc>
          <w:tcPr>
            <w:tcW w:w="806" w:type="dxa"/>
            <w:noWrap/>
            <w:hideMark/>
          </w:tcPr>
          <w:p w:rsidR="00134A75" w:rsidRPr="00E20ECF" w:rsidRDefault="00134A75" w:rsidP="00134A75">
            <w:pPr>
              <w:rPr>
                <w:rFonts w:cs="Calibri"/>
                <w:b/>
                <w:bCs/>
              </w:rPr>
            </w:pPr>
            <w:r w:rsidRPr="00E20ECF">
              <w:rPr>
                <w:rFonts w:cs="Calibri"/>
                <w:b/>
                <w:bCs/>
              </w:rPr>
              <w:t>157,92</w:t>
            </w:r>
          </w:p>
        </w:tc>
        <w:tc>
          <w:tcPr>
            <w:tcW w:w="756" w:type="dxa"/>
            <w:noWrap/>
            <w:hideMark/>
          </w:tcPr>
          <w:p w:rsidR="00134A75" w:rsidRPr="00E20ECF" w:rsidRDefault="00134A75" w:rsidP="00134A75">
            <w:pPr>
              <w:rPr>
                <w:rFonts w:cs="Calibri"/>
                <w:b/>
                <w:bCs/>
              </w:rPr>
            </w:pPr>
            <w:r w:rsidRPr="00E20ECF">
              <w:rPr>
                <w:rFonts w:cs="Calibri"/>
                <w:b/>
                <w:bCs/>
              </w:rPr>
              <w:t>59,04</w:t>
            </w:r>
          </w:p>
        </w:tc>
        <w:tc>
          <w:tcPr>
            <w:tcW w:w="632" w:type="dxa"/>
            <w:noWrap/>
            <w:hideMark/>
          </w:tcPr>
          <w:p w:rsidR="00134A75" w:rsidRPr="00E20ECF" w:rsidRDefault="00134A75" w:rsidP="00134A75">
            <w:pPr>
              <w:rPr>
                <w:rFonts w:cs="Calibri"/>
                <w:b/>
                <w:bCs/>
              </w:rPr>
            </w:pPr>
            <w:r w:rsidRPr="00E20ECF">
              <w:rPr>
                <w:rFonts w:cs="Calibri"/>
                <w:b/>
                <w:bCs/>
              </w:rPr>
              <w:t>3,06</w:t>
            </w:r>
          </w:p>
        </w:tc>
      </w:tr>
      <w:tr w:rsidR="00134A75" w:rsidRPr="00E20ECF" w:rsidTr="00134A75">
        <w:trPr>
          <w:trHeight w:val="525"/>
        </w:trPr>
        <w:tc>
          <w:tcPr>
            <w:tcW w:w="4416" w:type="dxa"/>
            <w:noWrap/>
            <w:hideMark/>
          </w:tcPr>
          <w:p w:rsidR="00134A75" w:rsidRPr="00E20ECF" w:rsidRDefault="00134A75" w:rsidP="00134A75">
            <w:pPr>
              <w:rPr>
                <w:rFonts w:cs="Calibri"/>
                <w:b/>
                <w:bCs/>
              </w:rPr>
            </w:pPr>
            <w:r w:rsidRPr="00E20ECF">
              <w:rPr>
                <w:rFonts w:cs="Calibri"/>
                <w:b/>
                <w:bCs/>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645"/>
        </w:trPr>
        <w:tc>
          <w:tcPr>
            <w:tcW w:w="4416" w:type="dxa"/>
            <w:hideMark/>
          </w:tcPr>
          <w:p w:rsidR="00134A75" w:rsidRPr="00E20ECF" w:rsidRDefault="00134A75" w:rsidP="00134A75">
            <w:pPr>
              <w:rPr>
                <w:rFonts w:cs="Calibri"/>
                <w:b/>
                <w:bCs/>
              </w:rPr>
            </w:pPr>
            <w:r w:rsidRPr="00E20ECF">
              <w:rPr>
                <w:rFonts w:cs="Calibri"/>
                <w:b/>
                <w:bCs/>
              </w:rPr>
              <w:t>СРЕДА</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rPr>
            </w:pPr>
            <w:r w:rsidRPr="00E20ECF">
              <w:rPr>
                <w:rFonts w:cs="Calibri"/>
              </w:rPr>
              <w:t> </w:t>
            </w:r>
          </w:p>
        </w:tc>
        <w:tc>
          <w:tcPr>
            <w:tcW w:w="606" w:type="dxa"/>
            <w:noWrap/>
            <w:hideMark/>
          </w:tcPr>
          <w:p w:rsidR="00134A75" w:rsidRPr="00E20ECF" w:rsidRDefault="00134A75" w:rsidP="00134A75">
            <w:pPr>
              <w:rPr>
                <w:rFonts w:cs="Calibri"/>
              </w:rPr>
            </w:pPr>
            <w:r w:rsidRPr="00E20ECF">
              <w:rPr>
                <w:rFonts w:cs="Calibri"/>
              </w:rPr>
              <w:t> </w:t>
            </w:r>
          </w:p>
        </w:tc>
        <w:tc>
          <w:tcPr>
            <w:tcW w:w="681" w:type="dxa"/>
            <w:noWrap/>
            <w:hideMark/>
          </w:tcPr>
          <w:p w:rsidR="00134A75" w:rsidRPr="00E20ECF" w:rsidRDefault="00134A75" w:rsidP="00134A75">
            <w:pPr>
              <w:rPr>
                <w:rFonts w:cs="Calibri"/>
              </w:rPr>
            </w:pPr>
            <w:r w:rsidRPr="00E20ECF">
              <w:rPr>
                <w:rFonts w:cs="Calibri"/>
              </w:rPr>
              <w:t> </w:t>
            </w:r>
          </w:p>
        </w:tc>
        <w:tc>
          <w:tcPr>
            <w:tcW w:w="1397"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785"/>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птицы),со сметаной</w:t>
            </w:r>
          </w:p>
        </w:tc>
        <w:tc>
          <w:tcPr>
            <w:tcW w:w="1316" w:type="dxa"/>
            <w:noWrap/>
            <w:hideMark/>
          </w:tcPr>
          <w:p w:rsidR="00134A75" w:rsidRPr="00E20ECF" w:rsidRDefault="00134A75" w:rsidP="00134A75">
            <w:pPr>
              <w:rPr>
                <w:rFonts w:cs="Calibri"/>
              </w:rPr>
            </w:pPr>
            <w:r w:rsidRPr="00E20ECF">
              <w:rPr>
                <w:rFonts w:cs="Calibri"/>
              </w:rPr>
              <w:t>250/10/5</w:t>
            </w:r>
          </w:p>
        </w:tc>
        <w:tc>
          <w:tcPr>
            <w:tcW w:w="593" w:type="dxa"/>
            <w:noWrap/>
            <w:hideMark/>
          </w:tcPr>
          <w:p w:rsidR="00134A75" w:rsidRPr="00E20ECF" w:rsidRDefault="00134A75" w:rsidP="00134A75">
            <w:pPr>
              <w:rPr>
                <w:rFonts w:cs="Calibri"/>
              </w:rPr>
            </w:pPr>
            <w:r w:rsidRPr="00E20ECF">
              <w:rPr>
                <w:rFonts w:cs="Calibri"/>
              </w:rPr>
              <w:t>5,79</w:t>
            </w:r>
          </w:p>
        </w:tc>
        <w:tc>
          <w:tcPr>
            <w:tcW w:w="606" w:type="dxa"/>
            <w:noWrap/>
            <w:hideMark/>
          </w:tcPr>
          <w:p w:rsidR="00134A75" w:rsidRPr="00E20ECF" w:rsidRDefault="00134A75" w:rsidP="00134A75">
            <w:pPr>
              <w:rPr>
                <w:rFonts w:cs="Calibri"/>
              </w:rPr>
            </w:pPr>
            <w:r w:rsidRPr="00E20ECF">
              <w:rPr>
                <w:rFonts w:cs="Calibri"/>
              </w:rPr>
              <w:t>9,37</w:t>
            </w:r>
          </w:p>
        </w:tc>
        <w:tc>
          <w:tcPr>
            <w:tcW w:w="681" w:type="dxa"/>
            <w:noWrap/>
            <w:hideMark/>
          </w:tcPr>
          <w:p w:rsidR="00134A75" w:rsidRPr="00E20ECF" w:rsidRDefault="00134A75" w:rsidP="00134A75">
            <w:pPr>
              <w:rPr>
                <w:rFonts w:cs="Calibri"/>
              </w:rPr>
            </w:pPr>
            <w:r w:rsidRPr="00E20ECF">
              <w:rPr>
                <w:rFonts w:cs="Calibri"/>
              </w:rPr>
              <w:t>12,39</w:t>
            </w:r>
          </w:p>
        </w:tc>
        <w:tc>
          <w:tcPr>
            <w:tcW w:w="1397" w:type="dxa"/>
            <w:noWrap/>
            <w:hideMark/>
          </w:tcPr>
          <w:p w:rsidR="00134A75" w:rsidRPr="00E20ECF" w:rsidRDefault="00134A75" w:rsidP="00134A75">
            <w:pPr>
              <w:rPr>
                <w:rFonts w:cs="Calibri"/>
              </w:rPr>
            </w:pPr>
            <w:r w:rsidRPr="00E20ECF">
              <w:rPr>
                <w:rFonts w:cs="Calibri"/>
              </w:rPr>
              <w:t>162,75</w:t>
            </w:r>
          </w:p>
        </w:tc>
        <w:tc>
          <w:tcPr>
            <w:tcW w:w="502" w:type="dxa"/>
            <w:noWrap/>
            <w:hideMark/>
          </w:tcPr>
          <w:p w:rsidR="00134A75" w:rsidRPr="00E20ECF" w:rsidRDefault="00134A75" w:rsidP="00134A75">
            <w:pPr>
              <w:rPr>
                <w:rFonts w:cs="Calibri"/>
              </w:rPr>
            </w:pPr>
            <w:r w:rsidRPr="00E20ECF">
              <w:rPr>
                <w:rFonts w:cs="Calibri"/>
              </w:rPr>
              <w:t>0,10</w:t>
            </w:r>
          </w:p>
        </w:tc>
        <w:tc>
          <w:tcPr>
            <w:tcW w:w="907" w:type="dxa"/>
            <w:noWrap/>
            <w:hideMark/>
          </w:tcPr>
          <w:p w:rsidR="00134A75" w:rsidRPr="00E20ECF" w:rsidRDefault="00134A75" w:rsidP="00134A75">
            <w:pPr>
              <w:rPr>
                <w:rFonts w:cs="Calibri"/>
              </w:rPr>
            </w:pPr>
            <w:r w:rsidRPr="00E20ECF">
              <w:rPr>
                <w:rFonts w:cs="Calibri"/>
              </w:rPr>
              <w:t>8,77</w:t>
            </w:r>
          </w:p>
        </w:tc>
        <w:tc>
          <w:tcPr>
            <w:tcW w:w="582" w:type="dxa"/>
            <w:noWrap/>
            <w:hideMark/>
          </w:tcPr>
          <w:p w:rsidR="00134A75" w:rsidRPr="00E20ECF" w:rsidRDefault="00134A75" w:rsidP="00134A75">
            <w:pPr>
              <w:rPr>
                <w:rFonts w:cs="Calibri"/>
              </w:rPr>
            </w:pPr>
            <w:r w:rsidRPr="00E20ECF">
              <w:rPr>
                <w:rFonts w:cs="Calibri"/>
              </w:rPr>
              <w:t>18,73</w:t>
            </w:r>
          </w:p>
        </w:tc>
        <w:tc>
          <w:tcPr>
            <w:tcW w:w="502" w:type="dxa"/>
            <w:noWrap/>
            <w:hideMark/>
          </w:tcPr>
          <w:p w:rsidR="00134A75" w:rsidRPr="00E20ECF" w:rsidRDefault="00134A75" w:rsidP="00134A75">
            <w:pPr>
              <w:rPr>
                <w:rFonts w:cs="Calibri"/>
              </w:rPr>
            </w:pPr>
            <w:r w:rsidRPr="00E20ECF">
              <w:rPr>
                <w:rFonts w:cs="Calibri"/>
              </w:rPr>
              <w:t>2,52</w:t>
            </w:r>
          </w:p>
        </w:tc>
        <w:tc>
          <w:tcPr>
            <w:tcW w:w="864" w:type="dxa"/>
            <w:noWrap/>
            <w:hideMark/>
          </w:tcPr>
          <w:p w:rsidR="00134A75" w:rsidRPr="00E20ECF" w:rsidRDefault="00134A75" w:rsidP="00134A75">
            <w:pPr>
              <w:rPr>
                <w:rFonts w:cs="Calibri"/>
              </w:rPr>
            </w:pPr>
            <w:r w:rsidRPr="00E20ECF">
              <w:rPr>
                <w:rFonts w:cs="Calibri"/>
              </w:rPr>
              <w:t>45,99</w:t>
            </w:r>
          </w:p>
        </w:tc>
        <w:tc>
          <w:tcPr>
            <w:tcW w:w="806" w:type="dxa"/>
            <w:noWrap/>
            <w:hideMark/>
          </w:tcPr>
          <w:p w:rsidR="00134A75" w:rsidRPr="00E20ECF" w:rsidRDefault="00134A75" w:rsidP="00134A75">
            <w:pPr>
              <w:rPr>
                <w:rFonts w:cs="Calibri"/>
              </w:rPr>
            </w:pPr>
            <w:r w:rsidRPr="00E20ECF">
              <w:rPr>
                <w:rFonts w:cs="Calibri"/>
              </w:rPr>
              <w:t>87,43</w:t>
            </w:r>
          </w:p>
        </w:tc>
        <w:tc>
          <w:tcPr>
            <w:tcW w:w="756" w:type="dxa"/>
            <w:noWrap/>
            <w:hideMark/>
          </w:tcPr>
          <w:p w:rsidR="00134A75" w:rsidRPr="00E20ECF" w:rsidRDefault="00134A75" w:rsidP="00134A75">
            <w:pPr>
              <w:rPr>
                <w:rFonts w:cs="Calibri"/>
              </w:rPr>
            </w:pPr>
            <w:r w:rsidRPr="00E20ECF">
              <w:rPr>
                <w:rFonts w:cs="Calibri"/>
              </w:rPr>
              <w:t>28,12</w:t>
            </w:r>
          </w:p>
        </w:tc>
        <w:tc>
          <w:tcPr>
            <w:tcW w:w="632" w:type="dxa"/>
            <w:noWrap/>
            <w:hideMark/>
          </w:tcPr>
          <w:p w:rsidR="00134A75" w:rsidRPr="00E20ECF" w:rsidRDefault="00134A75" w:rsidP="00134A75">
            <w:pPr>
              <w:rPr>
                <w:rFonts w:cs="Calibri"/>
              </w:rPr>
            </w:pPr>
            <w:r w:rsidRPr="00E20ECF">
              <w:rPr>
                <w:rFonts w:cs="Calibri"/>
              </w:rPr>
              <w:t>1,23</w:t>
            </w:r>
          </w:p>
        </w:tc>
      </w:tr>
      <w:tr w:rsidR="00134A75" w:rsidRPr="00E20ECF" w:rsidTr="00134A75">
        <w:trPr>
          <w:trHeight w:val="705"/>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0,68</w:t>
            </w:r>
          </w:p>
        </w:tc>
        <w:tc>
          <w:tcPr>
            <w:tcW w:w="606" w:type="dxa"/>
            <w:noWrap/>
            <w:hideMark/>
          </w:tcPr>
          <w:p w:rsidR="00134A75" w:rsidRPr="00E20ECF" w:rsidRDefault="00134A75" w:rsidP="00134A75">
            <w:pPr>
              <w:rPr>
                <w:rFonts w:cs="Calibri"/>
              </w:rPr>
            </w:pPr>
            <w:r w:rsidRPr="00E20ECF">
              <w:rPr>
                <w:rFonts w:cs="Calibri"/>
              </w:rPr>
              <w:t>0,28</w:t>
            </w:r>
          </w:p>
        </w:tc>
        <w:tc>
          <w:tcPr>
            <w:tcW w:w="681" w:type="dxa"/>
            <w:noWrap/>
            <w:hideMark/>
          </w:tcPr>
          <w:p w:rsidR="00134A75" w:rsidRPr="00E20ECF" w:rsidRDefault="00134A75" w:rsidP="00134A75">
            <w:pPr>
              <w:rPr>
                <w:rFonts w:cs="Calibri"/>
              </w:rPr>
            </w:pPr>
            <w:r w:rsidRPr="00E20ECF">
              <w:rPr>
                <w:rFonts w:cs="Calibri"/>
              </w:rPr>
              <w:t>15,76</w:t>
            </w:r>
          </w:p>
        </w:tc>
        <w:tc>
          <w:tcPr>
            <w:tcW w:w="1397" w:type="dxa"/>
            <w:noWrap/>
            <w:hideMark/>
          </w:tcPr>
          <w:p w:rsidR="00134A75" w:rsidRPr="00E20ECF" w:rsidRDefault="00134A75" w:rsidP="00134A75">
            <w:pPr>
              <w:rPr>
                <w:rFonts w:cs="Calibri"/>
              </w:rPr>
            </w:pPr>
            <w:r w:rsidRPr="00E20ECF">
              <w:rPr>
                <w:rFonts w:cs="Calibri"/>
              </w:rPr>
              <w:t>68,20</w:t>
            </w:r>
          </w:p>
        </w:tc>
        <w:tc>
          <w:tcPr>
            <w:tcW w:w="502" w:type="dxa"/>
            <w:noWrap/>
            <w:hideMark/>
          </w:tcPr>
          <w:p w:rsidR="00134A75" w:rsidRPr="00E20ECF" w:rsidRDefault="00134A75" w:rsidP="00134A75">
            <w:pPr>
              <w:rPr>
                <w:rFonts w:cs="Calibri"/>
              </w:rPr>
            </w:pPr>
            <w:r w:rsidRPr="00E20ECF">
              <w:rPr>
                <w:rFonts w:cs="Calibri"/>
              </w:rPr>
              <w:t>0,01</w:t>
            </w:r>
          </w:p>
        </w:tc>
        <w:tc>
          <w:tcPr>
            <w:tcW w:w="907" w:type="dxa"/>
            <w:noWrap/>
            <w:hideMark/>
          </w:tcPr>
          <w:p w:rsidR="00134A75" w:rsidRPr="00E20ECF" w:rsidRDefault="00134A75" w:rsidP="00134A75">
            <w:pPr>
              <w:rPr>
                <w:rFonts w:cs="Calibri"/>
              </w:rPr>
            </w:pPr>
            <w:r w:rsidRPr="00E20ECF">
              <w:rPr>
                <w:rFonts w:cs="Calibri"/>
              </w:rPr>
              <w:t>100</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0,76</w:t>
            </w:r>
          </w:p>
        </w:tc>
        <w:tc>
          <w:tcPr>
            <w:tcW w:w="864" w:type="dxa"/>
            <w:noWrap/>
            <w:hideMark/>
          </w:tcPr>
          <w:p w:rsidR="00134A75" w:rsidRPr="00E20ECF" w:rsidRDefault="00134A75" w:rsidP="00134A75">
            <w:pPr>
              <w:rPr>
                <w:rFonts w:cs="Calibri"/>
              </w:rPr>
            </w:pPr>
            <w:r w:rsidRPr="00E20ECF">
              <w:rPr>
                <w:rFonts w:cs="Calibri"/>
              </w:rPr>
              <w:t>21,34</w:t>
            </w:r>
          </w:p>
        </w:tc>
        <w:tc>
          <w:tcPr>
            <w:tcW w:w="806" w:type="dxa"/>
            <w:noWrap/>
            <w:hideMark/>
          </w:tcPr>
          <w:p w:rsidR="00134A75" w:rsidRPr="00E20ECF" w:rsidRDefault="00134A75" w:rsidP="00134A75">
            <w:pPr>
              <w:rPr>
                <w:rFonts w:cs="Calibri"/>
              </w:rPr>
            </w:pPr>
            <w:r w:rsidRPr="00E20ECF">
              <w:rPr>
                <w:rFonts w:cs="Calibri"/>
              </w:rPr>
              <w:t>3,44</w:t>
            </w:r>
          </w:p>
        </w:tc>
        <w:tc>
          <w:tcPr>
            <w:tcW w:w="756" w:type="dxa"/>
            <w:noWrap/>
            <w:hideMark/>
          </w:tcPr>
          <w:p w:rsidR="00134A75" w:rsidRPr="00E20ECF" w:rsidRDefault="00134A75" w:rsidP="00134A75">
            <w:pPr>
              <w:rPr>
                <w:rFonts w:cs="Calibri"/>
              </w:rPr>
            </w:pPr>
            <w:r w:rsidRPr="00E20ECF">
              <w:rPr>
                <w:rFonts w:cs="Calibri"/>
              </w:rPr>
              <w:t>3,44</w:t>
            </w:r>
          </w:p>
        </w:tc>
        <w:tc>
          <w:tcPr>
            <w:tcW w:w="632" w:type="dxa"/>
            <w:noWrap/>
            <w:hideMark/>
          </w:tcPr>
          <w:p w:rsidR="00134A75" w:rsidRPr="00E20ECF" w:rsidRDefault="00134A75" w:rsidP="00134A75">
            <w:pPr>
              <w:rPr>
                <w:rFonts w:cs="Calibri"/>
              </w:rPr>
            </w:pPr>
            <w:r w:rsidRPr="00E20ECF">
              <w:rPr>
                <w:rFonts w:cs="Calibri"/>
              </w:rPr>
              <w:t>0,63</w:t>
            </w:r>
          </w:p>
        </w:tc>
      </w:tr>
      <w:tr w:rsidR="00134A75" w:rsidRPr="00E20ECF" w:rsidTr="00134A75">
        <w:trPr>
          <w:trHeight w:val="630"/>
        </w:trPr>
        <w:tc>
          <w:tcPr>
            <w:tcW w:w="4416" w:type="dxa"/>
            <w:noWrap/>
            <w:hideMark/>
          </w:tcPr>
          <w:p w:rsidR="00134A75" w:rsidRPr="00E20ECF" w:rsidRDefault="00134A75" w:rsidP="00134A75">
            <w:pPr>
              <w:rPr>
                <w:rFonts w:cs="Calibri"/>
              </w:rPr>
            </w:pPr>
            <w:r w:rsidRPr="00E20ECF">
              <w:rPr>
                <w:rFonts w:cs="Calibri"/>
              </w:rPr>
              <w:lastRenderedPageBreak/>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645"/>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495</w:t>
            </w:r>
          </w:p>
        </w:tc>
        <w:tc>
          <w:tcPr>
            <w:tcW w:w="593" w:type="dxa"/>
            <w:noWrap/>
            <w:hideMark/>
          </w:tcPr>
          <w:p w:rsidR="00134A75" w:rsidRPr="00E20ECF" w:rsidRDefault="00134A75" w:rsidP="00134A75">
            <w:pPr>
              <w:rPr>
                <w:rFonts w:cs="Calibri"/>
                <w:b/>
                <w:bCs/>
              </w:rPr>
            </w:pPr>
            <w:r w:rsidRPr="00E20ECF">
              <w:rPr>
                <w:rFonts w:cs="Calibri"/>
                <w:b/>
                <w:bCs/>
              </w:rPr>
              <w:t>8,45</w:t>
            </w:r>
          </w:p>
        </w:tc>
        <w:tc>
          <w:tcPr>
            <w:tcW w:w="606" w:type="dxa"/>
            <w:noWrap/>
            <w:hideMark/>
          </w:tcPr>
          <w:p w:rsidR="00134A75" w:rsidRPr="00E20ECF" w:rsidRDefault="00134A75" w:rsidP="00134A75">
            <w:pPr>
              <w:rPr>
                <w:rFonts w:cs="Calibri"/>
                <w:b/>
                <w:bCs/>
              </w:rPr>
            </w:pPr>
            <w:r w:rsidRPr="00E20ECF">
              <w:rPr>
                <w:rFonts w:cs="Calibri"/>
                <w:b/>
                <w:bCs/>
              </w:rPr>
              <w:t>10,01</w:t>
            </w:r>
          </w:p>
        </w:tc>
        <w:tc>
          <w:tcPr>
            <w:tcW w:w="681" w:type="dxa"/>
            <w:noWrap/>
            <w:hideMark/>
          </w:tcPr>
          <w:p w:rsidR="00134A75" w:rsidRPr="00E20ECF" w:rsidRDefault="00134A75" w:rsidP="00134A75">
            <w:pPr>
              <w:rPr>
                <w:rFonts w:cs="Calibri"/>
                <w:b/>
                <w:bCs/>
              </w:rPr>
            </w:pPr>
            <w:r w:rsidRPr="00E20ECF">
              <w:rPr>
                <w:rFonts w:cs="Calibri"/>
                <w:b/>
                <w:bCs/>
              </w:rPr>
              <w:t>40,03</w:t>
            </w:r>
          </w:p>
        </w:tc>
        <w:tc>
          <w:tcPr>
            <w:tcW w:w="1397" w:type="dxa"/>
            <w:noWrap/>
            <w:hideMark/>
          </w:tcPr>
          <w:p w:rsidR="00134A75" w:rsidRPr="00E20ECF" w:rsidRDefault="00134A75" w:rsidP="00134A75">
            <w:pPr>
              <w:rPr>
                <w:rFonts w:cs="Calibri"/>
                <w:b/>
                <w:bCs/>
              </w:rPr>
            </w:pPr>
            <w:r w:rsidRPr="00E20ECF">
              <w:rPr>
                <w:rFonts w:cs="Calibri"/>
                <w:b/>
                <w:bCs/>
              </w:rPr>
              <w:t>290,35</w:t>
            </w:r>
          </w:p>
        </w:tc>
        <w:tc>
          <w:tcPr>
            <w:tcW w:w="502" w:type="dxa"/>
            <w:noWrap/>
            <w:hideMark/>
          </w:tcPr>
          <w:p w:rsidR="00134A75" w:rsidRPr="00E20ECF" w:rsidRDefault="00134A75" w:rsidP="00134A75">
            <w:pPr>
              <w:rPr>
                <w:rFonts w:cs="Calibri"/>
                <w:b/>
                <w:bCs/>
              </w:rPr>
            </w:pPr>
            <w:r w:rsidRPr="00E20ECF">
              <w:rPr>
                <w:rFonts w:cs="Calibri"/>
                <w:b/>
                <w:bCs/>
              </w:rPr>
              <w:t>0,16</w:t>
            </w:r>
          </w:p>
        </w:tc>
        <w:tc>
          <w:tcPr>
            <w:tcW w:w="907" w:type="dxa"/>
            <w:noWrap/>
            <w:hideMark/>
          </w:tcPr>
          <w:p w:rsidR="00134A75" w:rsidRPr="00E20ECF" w:rsidRDefault="00134A75" w:rsidP="00134A75">
            <w:pPr>
              <w:rPr>
                <w:rFonts w:cs="Calibri"/>
                <w:b/>
                <w:bCs/>
              </w:rPr>
            </w:pPr>
            <w:r w:rsidRPr="00E20ECF">
              <w:rPr>
                <w:rFonts w:cs="Calibri"/>
                <w:b/>
                <w:bCs/>
              </w:rPr>
              <w:t>108,77</w:t>
            </w:r>
          </w:p>
        </w:tc>
        <w:tc>
          <w:tcPr>
            <w:tcW w:w="582" w:type="dxa"/>
            <w:noWrap/>
            <w:hideMark/>
          </w:tcPr>
          <w:p w:rsidR="00134A75" w:rsidRPr="00E20ECF" w:rsidRDefault="00134A75" w:rsidP="00134A75">
            <w:pPr>
              <w:rPr>
                <w:rFonts w:cs="Calibri"/>
                <w:b/>
                <w:bCs/>
              </w:rPr>
            </w:pPr>
            <w:r w:rsidRPr="00E20ECF">
              <w:rPr>
                <w:rFonts w:cs="Calibri"/>
                <w:b/>
                <w:bCs/>
              </w:rPr>
              <w:t>18,73</w:t>
            </w:r>
          </w:p>
        </w:tc>
        <w:tc>
          <w:tcPr>
            <w:tcW w:w="502" w:type="dxa"/>
            <w:noWrap/>
            <w:hideMark/>
          </w:tcPr>
          <w:p w:rsidR="00134A75" w:rsidRPr="00E20ECF" w:rsidRDefault="00134A75" w:rsidP="00134A75">
            <w:pPr>
              <w:rPr>
                <w:rFonts w:cs="Calibri"/>
                <w:b/>
                <w:bCs/>
              </w:rPr>
            </w:pPr>
            <w:r w:rsidRPr="00E20ECF">
              <w:rPr>
                <w:rFonts w:cs="Calibri"/>
                <w:b/>
                <w:bCs/>
              </w:rPr>
              <w:t>3,70</w:t>
            </w:r>
          </w:p>
        </w:tc>
        <w:tc>
          <w:tcPr>
            <w:tcW w:w="864" w:type="dxa"/>
            <w:noWrap/>
            <w:hideMark/>
          </w:tcPr>
          <w:p w:rsidR="00134A75" w:rsidRPr="00E20ECF" w:rsidRDefault="00134A75" w:rsidP="00134A75">
            <w:pPr>
              <w:rPr>
                <w:rFonts w:cs="Calibri"/>
                <w:b/>
                <w:bCs/>
              </w:rPr>
            </w:pPr>
            <w:r w:rsidRPr="00E20ECF">
              <w:rPr>
                <w:rFonts w:cs="Calibri"/>
                <w:b/>
                <w:bCs/>
              </w:rPr>
              <w:t>76,03</w:t>
            </w:r>
          </w:p>
        </w:tc>
        <w:tc>
          <w:tcPr>
            <w:tcW w:w="806" w:type="dxa"/>
            <w:noWrap/>
            <w:hideMark/>
          </w:tcPr>
          <w:p w:rsidR="00134A75" w:rsidRPr="00E20ECF" w:rsidRDefault="00134A75" w:rsidP="00134A75">
            <w:pPr>
              <w:rPr>
                <w:rFonts w:cs="Calibri"/>
                <w:b/>
                <w:bCs/>
              </w:rPr>
            </w:pPr>
            <w:r w:rsidRPr="00E20ECF">
              <w:rPr>
                <w:rFonts w:cs="Calibri"/>
                <w:b/>
                <w:bCs/>
              </w:rPr>
              <w:t>135,87</w:t>
            </w:r>
          </w:p>
        </w:tc>
        <w:tc>
          <w:tcPr>
            <w:tcW w:w="756" w:type="dxa"/>
            <w:noWrap/>
            <w:hideMark/>
          </w:tcPr>
          <w:p w:rsidR="00134A75" w:rsidRPr="00E20ECF" w:rsidRDefault="00134A75" w:rsidP="00134A75">
            <w:pPr>
              <w:rPr>
                <w:rFonts w:cs="Calibri"/>
                <w:b/>
                <w:bCs/>
              </w:rPr>
            </w:pPr>
            <w:r w:rsidRPr="00E20ECF">
              <w:rPr>
                <w:rFonts w:cs="Calibri"/>
                <w:b/>
                <w:bCs/>
              </w:rPr>
              <w:t>45,66</w:t>
            </w:r>
          </w:p>
        </w:tc>
        <w:tc>
          <w:tcPr>
            <w:tcW w:w="632" w:type="dxa"/>
            <w:noWrap/>
            <w:hideMark/>
          </w:tcPr>
          <w:p w:rsidR="00134A75" w:rsidRPr="00E20ECF" w:rsidRDefault="00134A75" w:rsidP="00134A75">
            <w:pPr>
              <w:rPr>
                <w:rFonts w:cs="Calibri"/>
                <w:b/>
                <w:bCs/>
              </w:rPr>
            </w:pPr>
            <w:r w:rsidRPr="00E20ECF">
              <w:rPr>
                <w:rFonts w:cs="Calibri"/>
                <w:b/>
                <w:bCs/>
              </w:rPr>
              <w:t>3,03</w:t>
            </w:r>
          </w:p>
        </w:tc>
      </w:tr>
      <w:tr w:rsidR="00134A75" w:rsidRPr="00E20ECF" w:rsidTr="00134A75">
        <w:trPr>
          <w:trHeight w:val="480"/>
        </w:trPr>
        <w:tc>
          <w:tcPr>
            <w:tcW w:w="4416" w:type="dxa"/>
            <w:noWrap/>
            <w:hideMark/>
          </w:tcPr>
          <w:p w:rsidR="00134A75" w:rsidRPr="00E20ECF" w:rsidRDefault="00134A75" w:rsidP="00134A75">
            <w:pPr>
              <w:rPr>
                <w:rFonts w:cs="Calibri"/>
                <w:b/>
                <w:bCs/>
              </w:rPr>
            </w:pPr>
            <w:r w:rsidRPr="00E20ECF">
              <w:rPr>
                <w:rFonts w:cs="Calibri"/>
                <w:b/>
                <w:bCs/>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630"/>
        </w:trPr>
        <w:tc>
          <w:tcPr>
            <w:tcW w:w="4416" w:type="dxa"/>
            <w:noWrap/>
            <w:hideMark/>
          </w:tcPr>
          <w:p w:rsidR="00134A75" w:rsidRPr="00E20ECF" w:rsidRDefault="00134A75" w:rsidP="00134A75">
            <w:pPr>
              <w:rPr>
                <w:rFonts w:cs="Calibri"/>
                <w:b/>
                <w:bCs/>
              </w:rPr>
            </w:pPr>
            <w:r w:rsidRPr="00E20ECF">
              <w:rPr>
                <w:rFonts w:cs="Calibri"/>
                <w:b/>
                <w:bCs/>
              </w:rPr>
              <w:t>ЧЕТВЕРГ</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rPr>
            </w:pPr>
            <w:r w:rsidRPr="00E20ECF">
              <w:rPr>
                <w:rFonts w:cs="Calibri"/>
              </w:rPr>
              <w:t> </w:t>
            </w:r>
          </w:p>
        </w:tc>
        <w:tc>
          <w:tcPr>
            <w:tcW w:w="606" w:type="dxa"/>
            <w:noWrap/>
            <w:hideMark/>
          </w:tcPr>
          <w:p w:rsidR="00134A75" w:rsidRPr="00E20ECF" w:rsidRDefault="00134A75" w:rsidP="00134A75">
            <w:pPr>
              <w:rPr>
                <w:rFonts w:cs="Calibri"/>
              </w:rPr>
            </w:pPr>
            <w:r w:rsidRPr="00E20ECF">
              <w:rPr>
                <w:rFonts w:cs="Calibri"/>
              </w:rPr>
              <w:t> </w:t>
            </w:r>
          </w:p>
        </w:tc>
        <w:tc>
          <w:tcPr>
            <w:tcW w:w="681" w:type="dxa"/>
            <w:noWrap/>
            <w:hideMark/>
          </w:tcPr>
          <w:p w:rsidR="00134A75" w:rsidRPr="00E20ECF" w:rsidRDefault="00134A75" w:rsidP="00134A75">
            <w:pPr>
              <w:rPr>
                <w:rFonts w:cs="Calibri"/>
              </w:rPr>
            </w:pPr>
            <w:r w:rsidRPr="00E20ECF">
              <w:rPr>
                <w:rFonts w:cs="Calibri"/>
              </w:rPr>
              <w:t> </w:t>
            </w:r>
          </w:p>
        </w:tc>
        <w:tc>
          <w:tcPr>
            <w:tcW w:w="1397"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740"/>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w:t>
            </w:r>
          </w:p>
        </w:tc>
        <w:tc>
          <w:tcPr>
            <w:tcW w:w="1316" w:type="dxa"/>
            <w:noWrap/>
            <w:hideMark/>
          </w:tcPr>
          <w:p w:rsidR="00134A75" w:rsidRPr="00E20ECF" w:rsidRDefault="00134A75" w:rsidP="00134A75">
            <w:pPr>
              <w:rPr>
                <w:rFonts w:cs="Calibri"/>
              </w:rPr>
            </w:pPr>
            <w:r w:rsidRPr="00E20ECF">
              <w:rPr>
                <w:rFonts w:cs="Calibri"/>
              </w:rPr>
              <w:t>250/10</w:t>
            </w:r>
          </w:p>
        </w:tc>
        <w:tc>
          <w:tcPr>
            <w:tcW w:w="593" w:type="dxa"/>
            <w:noWrap/>
            <w:hideMark/>
          </w:tcPr>
          <w:p w:rsidR="00134A75" w:rsidRPr="00E20ECF" w:rsidRDefault="00134A75" w:rsidP="00134A75">
            <w:pPr>
              <w:rPr>
                <w:rFonts w:cs="Calibri"/>
              </w:rPr>
            </w:pPr>
            <w:r w:rsidRPr="00E20ECF">
              <w:rPr>
                <w:rFonts w:cs="Calibri"/>
              </w:rPr>
              <w:t>8,77</w:t>
            </w:r>
          </w:p>
        </w:tc>
        <w:tc>
          <w:tcPr>
            <w:tcW w:w="606" w:type="dxa"/>
            <w:noWrap/>
            <w:hideMark/>
          </w:tcPr>
          <w:p w:rsidR="00134A75" w:rsidRPr="00E20ECF" w:rsidRDefault="00134A75" w:rsidP="00134A75">
            <w:pPr>
              <w:rPr>
                <w:rFonts w:cs="Calibri"/>
              </w:rPr>
            </w:pPr>
            <w:r w:rsidRPr="00E20ECF">
              <w:rPr>
                <w:rFonts w:cs="Calibri"/>
              </w:rPr>
              <w:t>4,83</w:t>
            </w:r>
          </w:p>
        </w:tc>
        <w:tc>
          <w:tcPr>
            <w:tcW w:w="681" w:type="dxa"/>
            <w:noWrap/>
            <w:hideMark/>
          </w:tcPr>
          <w:p w:rsidR="00134A75" w:rsidRPr="00E20ECF" w:rsidRDefault="00134A75" w:rsidP="00134A75">
            <w:pPr>
              <w:rPr>
                <w:rFonts w:cs="Calibri"/>
              </w:rPr>
            </w:pPr>
            <w:r w:rsidRPr="00E20ECF">
              <w:rPr>
                <w:rFonts w:cs="Calibri"/>
              </w:rPr>
              <w:t>18,95</w:t>
            </w:r>
          </w:p>
        </w:tc>
        <w:tc>
          <w:tcPr>
            <w:tcW w:w="1397" w:type="dxa"/>
            <w:noWrap/>
            <w:hideMark/>
          </w:tcPr>
          <w:p w:rsidR="00134A75" w:rsidRPr="00E20ECF" w:rsidRDefault="00134A75" w:rsidP="00134A75">
            <w:pPr>
              <w:rPr>
                <w:rFonts w:cs="Calibri"/>
              </w:rPr>
            </w:pPr>
            <w:r w:rsidRPr="00E20ECF">
              <w:rPr>
                <w:rFonts w:cs="Calibri"/>
              </w:rPr>
              <w:t>161,41</w:t>
            </w:r>
          </w:p>
        </w:tc>
        <w:tc>
          <w:tcPr>
            <w:tcW w:w="502" w:type="dxa"/>
            <w:noWrap/>
            <w:hideMark/>
          </w:tcPr>
          <w:p w:rsidR="00134A75" w:rsidRPr="00E20ECF" w:rsidRDefault="00134A75" w:rsidP="00134A75">
            <w:pPr>
              <w:rPr>
                <w:rFonts w:cs="Calibri"/>
              </w:rPr>
            </w:pPr>
            <w:r w:rsidRPr="00E20ECF">
              <w:rPr>
                <w:rFonts w:cs="Calibri"/>
              </w:rPr>
              <w:t>0,15</w:t>
            </w:r>
          </w:p>
        </w:tc>
        <w:tc>
          <w:tcPr>
            <w:tcW w:w="907" w:type="dxa"/>
            <w:noWrap/>
            <w:hideMark/>
          </w:tcPr>
          <w:p w:rsidR="00134A75" w:rsidRPr="00E20ECF" w:rsidRDefault="00134A75" w:rsidP="00134A75">
            <w:pPr>
              <w:rPr>
                <w:rFonts w:cs="Calibri"/>
              </w:rPr>
            </w:pPr>
            <w:r w:rsidRPr="00E20ECF">
              <w:rPr>
                <w:rFonts w:cs="Calibri"/>
              </w:rPr>
              <w:t>9,66</w:t>
            </w:r>
          </w:p>
        </w:tc>
        <w:tc>
          <w:tcPr>
            <w:tcW w:w="582" w:type="dxa"/>
            <w:noWrap/>
            <w:hideMark/>
          </w:tcPr>
          <w:p w:rsidR="00134A75" w:rsidRPr="00E20ECF" w:rsidRDefault="00134A75" w:rsidP="00134A75">
            <w:pPr>
              <w:rPr>
                <w:rFonts w:cs="Calibri"/>
              </w:rPr>
            </w:pPr>
            <w:r w:rsidRPr="00E20ECF">
              <w:rPr>
                <w:rFonts w:cs="Calibri"/>
              </w:rPr>
              <w:t>14,84</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32,51</w:t>
            </w:r>
          </w:p>
        </w:tc>
        <w:tc>
          <w:tcPr>
            <w:tcW w:w="806" w:type="dxa"/>
            <w:noWrap/>
            <w:hideMark/>
          </w:tcPr>
          <w:p w:rsidR="00134A75" w:rsidRPr="00E20ECF" w:rsidRDefault="00134A75" w:rsidP="00134A75">
            <w:pPr>
              <w:rPr>
                <w:rFonts w:cs="Calibri"/>
              </w:rPr>
            </w:pPr>
            <w:r w:rsidRPr="00E20ECF">
              <w:rPr>
                <w:rFonts w:cs="Calibri"/>
              </w:rPr>
              <w:t>133,26</w:t>
            </w:r>
          </w:p>
        </w:tc>
        <w:tc>
          <w:tcPr>
            <w:tcW w:w="756" w:type="dxa"/>
            <w:noWrap/>
            <w:hideMark/>
          </w:tcPr>
          <w:p w:rsidR="00134A75" w:rsidRPr="00E20ECF" w:rsidRDefault="00134A75" w:rsidP="00134A75">
            <w:pPr>
              <w:rPr>
                <w:rFonts w:cs="Calibri"/>
              </w:rPr>
            </w:pPr>
            <w:r w:rsidRPr="00E20ECF">
              <w:rPr>
                <w:rFonts w:cs="Calibri"/>
              </w:rPr>
              <w:t>36,87</w:t>
            </w:r>
          </w:p>
        </w:tc>
        <w:tc>
          <w:tcPr>
            <w:tcW w:w="632" w:type="dxa"/>
            <w:noWrap/>
            <w:hideMark/>
          </w:tcPr>
          <w:p w:rsidR="00134A75" w:rsidRPr="00E20ECF" w:rsidRDefault="00134A75" w:rsidP="00134A75">
            <w:pPr>
              <w:rPr>
                <w:rFonts w:cs="Calibri"/>
              </w:rPr>
            </w:pPr>
            <w:r w:rsidRPr="00E20ECF">
              <w:rPr>
                <w:rFonts w:cs="Calibri"/>
              </w:rPr>
              <w:t>2,31</w:t>
            </w:r>
          </w:p>
        </w:tc>
      </w:tr>
      <w:tr w:rsidR="00134A75" w:rsidRPr="00E20ECF" w:rsidTr="00134A75">
        <w:trPr>
          <w:trHeight w:val="690"/>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0,112</w:t>
            </w:r>
          </w:p>
        </w:tc>
        <w:tc>
          <w:tcPr>
            <w:tcW w:w="606" w:type="dxa"/>
            <w:noWrap/>
            <w:hideMark/>
          </w:tcPr>
          <w:p w:rsidR="00134A75" w:rsidRPr="00E20ECF" w:rsidRDefault="00134A75" w:rsidP="00134A75">
            <w:pPr>
              <w:rPr>
                <w:rFonts w:cs="Calibri"/>
              </w:rPr>
            </w:pPr>
            <w:r w:rsidRPr="00E20ECF">
              <w:rPr>
                <w:rFonts w:cs="Calibri"/>
              </w:rPr>
              <w:t>0,018</w:t>
            </w:r>
          </w:p>
        </w:tc>
        <w:tc>
          <w:tcPr>
            <w:tcW w:w="681" w:type="dxa"/>
            <w:noWrap/>
            <w:hideMark/>
          </w:tcPr>
          <w:p w:rsidR="00134A75" w:rsidRPr="00E20ECF" w:rsidRDefault="00134A75" w:rsidP="00134A75">
            <w:pPr>
              <w:rPr>
                <w:rFonts w:cs="Calibri"/>
              </w:rPr>
            </w:pPr>
            <w:r w:rsidRPr="00E20ECF">
              <w:rPr>
                <w:rFonts w:cs="Calibri"/>
              </w:rPr>
              <w:t>10,15</w:t>
            </w:r>
          </w:p>
        </w:tc>
        <w:tc>
          <w:tcPr>
            <w:tcW w:w="1397" w:type="dxa"/>
            <w:noWrap/>
            <w:hideMark/>
          </w:tcPr>
          <w:p w:rsidR="00134A75" w:rsidRPr="00E20ECF" w:rsidRDefault="00134A75" w:rsidP="00134A75">
            <w:pPr>
              <w:rPr>
                <w:rFonts w:cs="Calibri"/>
              </w:rPr>
            </w:pPr>
            <w:r w:rsidRPr="00E20ECF">
              <w:rPr>
                <w:rFonts w:cs="Calibri"/>
              </w:rPr>
              <w:t>41,32</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2,03</w:t>
            </w:r>
          </w:p>
        </w:tc>
        <w:tc>
          <w:tcPr>
            <w:tcW w:w="582" w:type="dxa"/>
            <w:noWrap/>
            <w:hideMark/>
          </w:tcPr>
          <w:p w:rsidR="00134A75" w:rsidRPr="00E20ECF" w:rsidRDefault="00134A75" w:rsidP="00134A75">
            <w:pPr>
              <w:rPr>
                <w:rFonts w:cs="Calibri"/>
              </w:rPr>
            </w:pPr>
            <w:r w:rsidRPr="00E20ECF">
              <w:rPr>
                <w:rFonts w:cs="Calibri"/>
              </w:rPr>
              <w:t>0</w:t>
            </w:r>
          </w:p>
        </w:tc>
        <w:tc>
          <w:tcPr>
            <w:tcW w:w="502" w:type="dxa"/>
            <w:noWrap/>
            <w:hideMark/>
          </w:tcPr>
          <w:p w:rsidR="00134A75" w:rsidRPr="00E20ECF" w:rsidRDefault="00134A75" w:rsidP="00134A75">
            <w:pPr>
              <w:rPr>
                <w:rFonts w:cs="Calibri"/>
              </w:rPr>
            </w:pPr>
            <w:r w:rsidRPr="00E20ECF">
              <w:rPr>
                <w:rFonts w:cs="Calibri"/>
              </w:rPr>
              <w:t>0,006</w:t>
            </w:r>
          </w:p>
        </w:tc>
        <w:tc>
          <w:tcPr>
            <w:tcW w:w="864" w:type="dxa"/>
            <w:noWrap/>
            <w:hideMark/>
          </w:tcPr>
          <w:p w:rsidR="00134A75" w:rsidRPr="00E20ECF" w:rsidRDefault="00134A75" w:rsidP="00134A75">
            <w:pPr>
              <w:rPr>
                <w:rFonts w:cs="Calibri"/>
              </w:rPr>
            </w:pPr>
            <w:r w:rsidRPr="00E20ECF">
              <w:rPr>
                <w:rFonts w:cs="Calibri"/>
              </w:rPr>
              <w:t>13,25</w:t>
            </w:r>
          </w:p>
        </w:tc>
        <w:tc>
          <w:tcPr>
            <w:tcW w:w="806" w:type="dxa"/>
            <w:noWrap/>
            <w:hideMark/>
          </w:tcPr>
          <w:p w:rsidR="00134A75" w:rsidRPr="00E20ECF" w:rsidRDefault="00134A75" w:rsidP="00134A75">
            <w:pPr>
              <w:rPr>
                <w:rFonts w:cs="Calibri"/>
              </w:rPr>
            </w:pPr>
            <w:r w:rsidRPr="00E20ECF">
              <w:rPr>
                <w:rFonts w:cs="Calibri"/>
              </w:rPr>
              <w:t>3,96</w:t>
            </w:r>
          </w:p>
        </w:tc>
        <w:tc>
          <w:tcPr>
            <w:tcW w:w="756" w:type="dxa"/>
            <w:noWrap/>
            <w:hideMark/>
          </w:tcPr>
          <w:p w:rsidR="00134A75" w:rsidRPr="00E20ECF" w:rsidRDefault="00134A75" w:rsidP="00134A75">
            <w:pPr>
              <w:rPr>
                <w:rFonts w:cs="Calibri"/>
              </w:rPr>
            </w:pPr>
            <w:r w:rsidRPr="00E20ECF">
              <w:rPr>
                <w:rFonts w:cs="Calibri"/>
              </w:rPr>
              <w:t>2,16</w:t>
            </w:r>
          </w:p>
        </w:tc>
        <w:tc>
          <w:tcPr>
            <w:tcW w:w="632" w:type="dxa"/>
            <w:noWrap/>
            <w:hideMark/>
          </w:tcPr>
          <w:p w:rsidR="00134A75" w:rsidRPr="00E20ECF" w:rsidRDefault="00134A75" w:rsidP="00134A75">
            <w:pPr>
              <w:rPr>
                <w:rFonts w:cs="Calibri"/>
              </w:rPr>
            </w:pPr>
            <w:r w:rsidRPr="00E20ECF">
              <w:rPr>
                <w:rFonts w:cs="Calibri"/>
              </w:rPr>
              <w:t>0,333</w:t>
            </w:r>
          </w:p>
        </w:tc>
      </w:tr>
      <w:tr w:rsidR="00134A75" w:rsidRPr="00E20ECF" w:rsidTr="00134A75">
        <w:trPr>
          <w:trHeight w:val="57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630"/>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490</w:t>
            </w:r>
          </w:p>
        </w:tc>
        <w:tc>
          <w:tcPr>
            <w:tcW w:w="593" w:type="dxa"/>
            <w:noWrap/>
            <w:hideMark/>
          </w:tcPr>
          <w:p w:rsidR="00134A75" w:rsidRPr="00E20ECF" w:rsidRDefault="00134A75" w:rsidP="00134A75">
            <w:pPr>
              <w:rPr>
                <w:rFonts w:cs="Calibri"/>
                <w:b/>
                <w:bCs/>
              </w:rPr>
            </w:pPr>
            <w:r w:rsidRPr="00E20ECF">
              <w:rPr>
                <w:rFonts w:cs="Calibri"/>
                <w:b/>
                <w:bCs/>
              </w:rPr>
              <w:t>10,86</w:t>
            </w:r>
          </w:p>
        </w:tc>
        <w:tc>
          <w:tcPr>
            <w:tcW w:w="606" w:type="dxa"/>
            <w:noWrap/>
            <w:hideMark/>
          </w:tcPr>
          <w:p w:rsidR="00134A75" w:rsidRPr="00E20ECF" w:rsidRDefault="00134A75" w:rsidP="00134A75">
            <w:pPr>
              <w:rPr>
                <w:rFonts w:cs="Calibri"/>
                <w:b/>
                <w:bCs/>
              </w:rPr>
            </w:pPr>
            <w:r w:rsidRPr="00E20ECF">
              <w:rPr>
                <w:rFonts w:cs="Calibri"/>
                <w:b/>
                <w:bCs/>
              </w:rPr>
              <w:t>5,21</w:t>
            </w:r>
          </w:p>
        </w:tc>
        <w:tc>
          <w:tcPr>
            <w:tcW w:w="681" w:type="dxa"/>
            <w:noWrap/>
            <w:hideMark/>
          </w:tcPr>
          <w:p w:rsidR="00134A75" w:rsidRPr="00E20ECF" w:rsidRDefault="00134A75" w:rsidP="00134A75">
            <w:pPr>
              <w:rPr>
                <w:rFonts w:cs="Calibri"/>
                <w:b/>
                <w:bCs/>
              </w:rPr>
            </w:pPr>
            <w:r w:rsidRPr="00E20ECF">
              <w:rPr>
                <w:rFonts w:cs="Calibri"/>
                <w:b/>
                <w:bCs/>
              </w:rPr>
              <w:t>40,98</w:t>
            </w:r>
          </w:p>
        </w:tc>
        <w:tc>
          <w:tcPr>
            <w:tcW w:w="1397" w:type="dxa"/>
            <w:noWrap/>
            <w:hideMark/>
          </w:tcPr>
          <w:p w:rsidR="00134A75" w:rsidRPr="00E20ECF" w:rsidRDefault="00134A75" w:rsidP="00134A75">
            <w:pPr>
              <w:rPr>
                <w:rFonts w:cs="Calibri"/>
                <w:b/>
                <w:bCs/>
              </w:rPr>
            </w:pPr>
            <w:r w:rsidRPr="00E20ECF">
              <w:rPr>
                <w:rFonts w:cs="Calibri"/>
                <w:b/>
                <w:bCs/>
              </w:rPr>
              <w:t>262,13</w:t>
            </w:r>
          </w:p>
        </w:tc>
        <w:tc>
          <w:tcPr>
            <w:tcW w:w="502" w:type="dxa"/>
            <w:noWrap/>
            <w:hideMark/>
          </w:tcPr>
          <w:p w:rsidR="00134A75" w:rsidRPr="00E20ECF" w:rsidRDefault="00134A75" w:rsidP="00134A75">
            <w:pPr>
              <w:rPr>
                <w:rFonts w:cs="Calibri"/>
                <w:b/>
                <w:bCs/>
              </w:rPr>
            </w:pPr>
            <w:r w:rsidRPr="00E20ECF">
              <w:rPr>
                <w:rFonts w:cs="Calibri"/>
                <w:b/>
                <w:bCs/>
              </w:rPr>
              <w:t>0,20</w:t>
            </w:r>
          </w:p>
        </w:tc>
        <w:tc>
          <w:tcPr>
            <w:tcW w:w="907" w:type="dxa"/>
            <w:noWrap/>
            <w:hideMark/>
          </w:tcPr>
          <w:p w:rsidR="00134A75" w:rsidRPr="00E20ECF" w:rsidRDefault="00134A75" w:rsidP="00134A75">
            <w:pPr>
              <w:rPr>
                <w:rFonts w:cs="Calibri"/>
                <w:b/>
                <w:bCs/>
              </w:rPr>
            </w:pPr>
            <w:r w:rsidRPr="00E20ECF">
              <w:rPr>
                <w:rFonts w:cs="Calibri"/>
                <w:b/>
                <w:bCs/>
              </w:rPr>
              <w:t>11,69</w:t>
            </w:r>
          </w:p>
        </w:tc>
        <w:tc>
          <w:tcPr>
            <w:tcW w:w="582" w:type="dxa"/>
            <w:noWrap/>
            <w:hideMark/>
          </w:tcPr>
          <w:p w:rsidR="00134A75" w:rsidRPr="00E20ECF" w:rsidRDefault="00134A75" w:rsidP="00134A75">
            <w:pPr>
              <w:rPr>
                <w:rFonts w:cs="Calibri"/>
                <w:b/>
                <w:bCs/>
              </w:rPr>
            </w:pPr>
            <w:r w:rsidRPr="00E20ECF">
              <w:rPr>
                <w:rFonts w:cs="Calibri"/>
                <w:b/>
                <w:bCs/>
              </w:rPr>
              <w:t>14,84</w:t>
            </w:r>
          </w:p>
        </w:tc>
        <w:tc>
          <w:tcPr>
            <w:tcW w:w="502" w:type="dxa"/>
            <w:noWrap/>
            <w:hideMark/>
          </w:tcPr>
          <w:p w:rsidR="00134A75" w:rsidRPr="00E20ECF" w:rsidRDefault="00134A75" w:rsidP="00134A75">
            <w:pPr>
              <w:rPr>
                <w:rFonts w:cs="Calibri"/>
                <w:b/>
                <w:bCs/>
              </w:rPr>
            </w:pPr>
            <w:r w:rsidRPr="00E20ECF">
              <w:rPr>
                <w:rFonts w:cs="Calibri"/>
                <w:b/>
                <w:bCs/>
              </w:rPr>
              <w:t>0,43</w:t>
            </w:r>
          </w:p>
        </w:tc>
        <w:tc>
          <w:tcPr>
            <w:tcW w:w="864" w:type="dxa"/>
            <w:noWrap/>
            <w:hideMark/>
          </w:tcPr>
          <w:p w:rsidR="00134A75" w:rsidRPr="00E20ECF" w:rsidRDefault="00134A75" w:rsidP="00134A75">
            <w:pPr>
              <w:rPr>
                <w:rFonts w:cs="Calibri"/>
                <w:b/>
                <w:bCs/>
              </w:rPr>
            </w:pPr>
            <w:r w:rsidRPr="00E20ECF">
              <w:rPr>
                <w:rFonts w:cs="Calibri"/>
                <w:b/>
                <w:bCs/>
              </w:rPr>
              <w:t>54,46</w:t>
            </w:r>
          </w:p>
        </w:tc>
        <w:tc>
          <w:tcPr>
            <w:tcW w:w="806" w:type="dxa"/>
            <w:noWrap/>
            <w:hideMark/>
          </w:tcPr>
          <w:p w:rsidR="00134A75" w:rsidRPr="00E20ECF" w:rsidRDefault="00134A75" w:rsidP="00134A75">
            <w:pPr>
              <w:rPr>
                <w:rFonts w:cs="Calibri"/>
                <w:b/>
                <w:bCs/>
              </w:rPr>
            </w:pPr>
            <w:r w:rsidRPr="00E20ECF">
              <w:rPr>
                <w:rFonts w:cs="Calibri"/>
                <w:b/>
                <w:bCs/>
              </w:rPr>
              <w:t>182,22</w:t>
            </w:r>
          </w:p>
        </w:tc>
        <w:tc>
          <w:tcPr>
            <w:tcW w:w="756" w:type="dxa"/>
            <w:noWrap/>
            <w:hideMark/>
          </w:tcPr>
          <w:p w:rsidR="00134A75" w:rsidRPr="00E20ECF" w:rsidRDefault="00134A75" w:rsidP="00134A75">
            <w:pPr>
              <w:rPr>
                <w:rFonts w:cs="Calibri"/>
                <w:b/>
                <w:bCs/>
              </w:rPr>
            </w:pPr>
            <w:r w:rsidRPr="00E20ECF">
              <w:rPr>
                <w:rFonts w:cs="Calibri"/>
                <w:b/>
                <w:bCs/>
              </w:rPr>
              <w:t>53,13</w:t>
            </w:r>
          </w:p>
        </w:tc>
        <w:tc>
          <w:tcPr>
            <w:tcW w:w="632" w:type="dxa"/>
            <w:noWrap/>
            <w:hideMark/>
          </w:tcPr>
          <w:p w:rsidR="00134A75" w:rsidRPr="00E20ECF" w:rsidRDefault="00134A75" w:rsidP="00134A75">
            <w:pPr>
              <w:rPr>
                <w:rFonts w:cs="Calibri"/>
                <w:b/>
                <w:bCs/>
              </w:rPr>
            </w:pPr>
            <w:r w:rsidRPr="00E20ECF">
              <w:rPr>
                <w:rFonts w:cs="Calibri"/>
                <w:b/>
                <w:bCs/>
              </w:rPr>
              <w:t>3,81</w:t>
            </w:r>
          </w:p>
        </w:tc>
      </w:tr>
      <w:tr w:rsidR="00134A75" w:rsidRPr="00E20ECF" w:rsidTr="00134A75">
        <w:trPr>
          <w:trHeight w:val="630"/>
        </w:trPr>
        <w:tc>
          <w:tcPr>
            <w:tcW w:w="4416" w:type="dxa"/>
            <w:noWrap/>
            <w:hideMark/>
          </w:tcPr>
          <w:p w:rsidR="00134A75" w:rsidRPr="00E20ECF" w:rsidRDefault="00134A75" w:rsidP="00134A75">
            <w:pPr>
              <w:rPr>
                <w:rFonts w:cs="Calibri"/>
                <w:b/>
                <w:bCs/>
              </w:rPr>
            </w:pPr>
            <w:r w:rsidRPr="00E20ECF">
              <w:rPr>
                <w:rFonts w:cs="Calibri"/>
                <w:b/>
                <w:bCs/>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907" w:type="dxa"/>
            <w:noWrap/>
            <w:hideMark/>
          </w:tcPr>
          <w:p w:rsidR="00134A75" w:rsidRPr="00E20ECF" w:rsidRDefault="00134A75" w:rsidP="00134A75">
            <w:pPr>
              <w:rPr>
                <w:rFonts w:cs="Calibri"/>
                <w:b/>
                <w:bCs/>
              </w:rPr>
            </w:pPr>
            <w:r w:rsidRPr="00E20ECF">
              <w:rPr>
                <w:rFonts w:cs="Calibri"/>
                <w:b/>
                <w:bCs/>
              </w:rPr>
              <w:t> </w:t>
            </w:r>
          </w:p>
        </w:tc>
        <w:tc>
          <w:tcPr>
            <w:tcW w:w="582"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b/>
                <w:bCs/>
              </w:rPr>
            </w:pPr>
            <w:r w:rsidRPr="00E20ECF">
              <w:rPr>
                <w:rFonts w:cs="Calibri"/>
                <w:b/>
                <w:bCs/>
              </w:rPr>
              <w:t> </w:t>
            </w:r>
          </w:p>
        </w:tc>
        <w:tc>
          <w:tcPr>
            <w:tcW w:w="864" w:type="dxa"/>
            <w:noWrap/>
            <w:hideMark/>
          </w:tcPr>
          <w:p w:rsidR="00134A75" w:rsidRPr="00E20ECF" w:rsidRDefault="00134A75" w:rsidP="00134A75">
            <w:pPr>
              <w:rPr>
                <w:rFonts w:cs="Calibri"/>
                <w:b/>
                <w:bCs/>
              </w:rPr>
            </w:pPr>
            <w:r w:rsidRPr="00E20ECF">
              <w:rPr>
                <w:rFonts w:cs="Calibri"/>
                <w:b/>
                <w:bCs/>
              </w:rPr>
              <w:t> </w:t>
            </w:r>
          </w:p>
        </w:tc>
        <w:tc>
          <w:tcPr>
            <w:tcW w:w="806" w:type="dxa"/>
            <w:noWrap/>
            <w:hideMark/>
          </w:tcPr>
          <w:p w:rsidR="00134A75" w:rsidRPr="00E20ECF" w:rsidRDefault="00134A75" w:rsidP="00134A75">
            <w:pPr>
              <w:rPr>
                <w:rFonts w:cs="Calibri"/>
                <w:b/>
                <w:bCs/>
              </w:rPr>
            </w:pPr>
            <w:r w:rsidRPr="00E20ECF">
              <w:rPr>
                <w:rFonts w:cs="Calibri"/>
                <w:b/>
                <w:bCs/>
              </w:rPr>
              <w:t> </w:t>
            </w:r>
          </w:p>
        </w:tc>
        <w:tc>
          <w:tcPr>
            <w:tcW w:w="756" w:type="dxa"/>
            <w:noWrap/>
            <w:hideMark/>
          </w:tcPr>
          <w:p w:rsidR="00134A75" w:rsidRPr="00E20ECF" w:rsidRDefault="00134A75" w:rsidP="00134A75">
            <w:pPr>
              <w:rPr>
                <w:rFonts w:cs="Calibri"/>
                <w:b/>
                <w:bCs/>
              </w:rPr>
            </w:pPr>
            <w:r w:rsidRPr="00E20ECF">
              <w:rPr>
                <w:rFonts w:cs="Calibri"/>
                <w:b/>
                <w:bCs/>
              </w:rPr>
              <w:t> </w:t>
            </w:r>
          </w:p>
        </w:tc>
        <w:tc>
          <w:tcPr>
            <w:tcW w:w="632" w:type="dxa"/>
            <w:noWrap/>
            <w:hideMark/>
          </w:tcPr>
          <w:p w:rsidR="00134A75" w:rsidRPr="00E20ECF" w:rsidRDefault="00134A75" w:rsidP="00134A75">
            <w:pPr>
              <w:rPr>
                <w:rFonts w:cs="Calibri"/>
                <w:b/>
                <w:bCs/>
              </w:rPr>
            </w:pPr>
            <w:r w:rsidRPr="00E20ECF">
              <w:rPr>
                <w:rFonts w:cs="Calibri"/>
                <w:b/>
                <w:bCs/>
              </w:rPr>
              <w:t> </w:t>
            </w:r>
          </w:p>
        </w:tc>
      </w:tr>
      <w:tr w:rsidR="00134A75" w:rsidRPr="00E20ECF" w:rsidTr="00134A75">
        <w:trPr>
          <w:trHeight w:val="525"/>
        </w:trPr>
        <w:tc>
          <w:tcPr>
            <w:tcW w:w="4416" w:type="dxa"/>
            <w:noWrap/>
            <w:hideMark/>
          </w:tcPr>
          <w:p w:rsidR="00134A75" w:rsidRPr="00E20ECF" w:rsidRDefault="00134A75" w:rsidP="00134A75">
            <w:pPr>
              <w:rPr>
                <w:rFonts w:cs="Calibri"/>
                <w:b/>
                <w:bCs/>
              </w:rPr>
            </w:pPr>
            <w:r w:rsidRPr="00E20ECF">
              <w:rPr>
                <w:rFonts w:cs="Calibri"/>
                <w:b/>
                <w:bCs/>
              </w:rPr>
              <w:t>ПЯТНИЦА</w:t>
            </w:r>
          </w:p>
        </w:tc>
        <w:tc>
          <w:tcPr>
            <w:tcW w:w="1316" w:type="dxa"/>
            <w:noWrap/>
            <w:hideMark/>
          </w:tcPr>
          <w:p w:rsidR="00134A75" w:rsidRPr="00E20ECF" w:rsidRDefault="00134A75" w:rsidP="00134A75">
            <w:pPr>
              <w:rPr>
                <w:rFonts w:cs="Calibri"/>
              </w:rPr>
            </w:pPr>
            <w:r w:rsidRPr="00E20ECF">
              <w:rPr>
                <w:rFonts w:cs="Calibri"/>
              </w:rPr>
              <w:t> </w:t>
            </w:r>
          </w:p>
        </w:tc>
        <w:tc>
          <w:tcPr>
            <w:tcW w:w="593" w:type="dxa"/>
            <w:noWrap/>
            <w:hideMark/>
          </w:tcPr>
          <w:p w:rsidR="00134A75" w:rsidRPr="00E20ECF" w:rsidRDefault="00134A75" w:rsidP="00134A75">
            <w:pPr>
              <w:rPr>
                <w:rFonts w:cs="Calibri"/>
              </w:rPr>
            </w:pPr>
            <w:r w:rsidRPr="00E20ECF">
              <w:rPr>
                <w:rFonts w:cs="Calibri"/>
              </w:rPr>
              <w:t> </w:t>
            </w:r>
          </w:p>
        </w:tc>
        <w:tc>
          <w:tcPr>
            <w:tcW w:w="606" w:type="dxa"/>
            <w:noWrap/>
            <w:hideMark/>
          </w:tcPr>
          <w:p w:rsidR="00134A75" w:rsidRPr="00E20ECF" w:rsidRDefault="00134A75" w:rsidP="00134A75">
            <w:pPr>
              <w:rPr>
                <w:rFonts w:cs="Calibri"/>
              </w:rPr>
            </w:pPr>
            <w:r w:rsidRPr="00E20ECF">
              <w:rPr>
                <w:rFonts w:cs="Calibri"/>
              </w:rPr>
              <w:t> </w:t>
            </w:r>
          </w:p>
        </w:tc>
        <w:tc>
          <w:tcPr>
            <w:tcW w:w="681" w:type="dxa"/>
            <w:noWrap/>
            <w:hideMark/>
          </w:tcPr>
          <w:p w:rsidR="00134A75" w:rsidRPr="00E20ECF" w:rsidRDefault="00134A75" w:rsidP="00134A75">
            <w:pPr>
              <w:rPr>
                <w:rFonts w:cs="Calibri"/>
              </w:rPr>
            </w:pPr>
            <w:r w:rsidRPr="00E20ECF">
              <w:rPr>
                <w:rFonts w:cs="Calibri"/>
              </w:rPr>
              <w:t> </w:t>
            </w:r>
          </w:p>
        </w:tc>
        <w:tc>
          <w:tcPr>
            <w:tcW w:w="1397"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770"/>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w:t>
            </w:r>
          </w:p>
        </w:tc>
        <w:tc>
          <w:tcPr>
            <w:tcW w:w="1316" w:type="dxa"/>
            <w:noWrap/>
            <w:hideMark/>
          </w:tcPr>
          <w:p w:rsidR="00134A75" w:rsidRPr="00E20ECF" w:rsidRDefault="00134A75" w:rsidP="00134A75">
            <w:pPr>
              <w:rPr>
                <w:rFonts w:cs="Calibri"/>
              </w:rPr>
            </w:pPr>
            <w:r w:rsidRPr="00E20ECF">
              <w:rPr>
                <w:rFonts w:cs="Calibri"/>
              </w:rPr>
              <w:t>250/10</w:t>
            </w:r>
          </w:p>
        </w:tc>
        <w:tc>
          <w:tcPr>
            <w:tcW w:w="593" w:type="dxa"/>
            <w:noWrap/>
            <w:hideMark/>
          </w:tcPr>
          <w:p w:rsidR="00134A75" w:rsidRPr="00E20ECF" w:rsidRDefault="00134A75" w:rsidP="00134A75">
            <w:pPr>
              <w:rPr>
                <w:rFonts w:cs="Calibri"/>
              </w:rPr>
            </w:pPr>
            <w:r w:rsidRPr="00E20ECF">
              <w:rPr>
                <w:rFonts w:cs="Calibri"/>
              </w:rPr>
              <w:t>6,11</w:t>
            </w:r>
          </w:p>
        </w:tc>
        <w:tc>
          <w:tcPr>
            <w:tcW w:w="606" w:type="dxa"/>
            <w:noWrap/>
            <w:hideMark/>
          </w:tcPr>
          <w:p w:rsidR="00134A75" w:rsidRPr="00E20ECF" w:rsidRDefault="00134A75" w:rsidP="00134A75">
            <w:pPr>
              <w:rPr>
                <w:rFonts w:cs="Calibri"/>
              </w:rPr>
            </w:pPr>
            <w:r w:rsidRPr="00E20ECF">
              <w:rPr>
                <w:rFonts w:cs="Calibri"/>
              </w:rPr>
              <w:t>8,35</w:t>
            </w:r>
          </w:p>
        </w:tc>
        <w:tc>
          <w:tcPr>
            <w:tcW w:w="681" w:type="dxa"/>
            <w:noWrap/>
            <w:hideMark/>
          </w:tcPr>
          <w:p w:rsidR="00134A75" w:rsidRPr="00E20ECF" w:rsidRDefault="00134A75" w:rsidP="00134A75">
            <w:pPr>
              <w:rPr>
                <w:rFonts w:cs="Calibri"/>
              </w:rPr>
            </w:pPr>
            <w:r w:rsidRPr="00E20ECF">
              <w:rPr>
                <w:rFonts w:cs="Calibri"/>
              </w:rPr>
              <w:t>11,67</w:t>
            </w:r>
          </w:p>
        </w:tc>
        <w:tc>
          <w:tcPr>
            <w:tcW w:w="1397" w:type="dxa"/>
            <w:noWrap/>
            <w:hideMark/>
          </w:tcPr>
          <w:p w:rsidR="00134A75" w:rsidRPr="00E20ECF" w:rsidRDefault="00134A75" w:rsidP="00134A75">
            <w:pPr>
              <w:rPr>
                <w:rFonts w:cs="Calibri"/>
              </w:rPr>
            </w:pPr>
            <w:r w:rsidRPr="00E20ECF">
              <w:rPr>
                <w:rFonts w:cs="Calibri"/>
              </w:rPr>
              <w:t>155,45</w:t>
            </w:r>
          </w:p>
        </w:tc>
        <w:tc>
          <w:tcPr>
            <w:tcW w:w="502" w:type="dxa"/>
            <w:noWrap/>
            <w:hideMark/>
          </w:tcPr>
          <w:p w:rsidR="00134A75" w:rsidRPr="00E20ECF" w:rsidRDefault="00134A75" w:rsidP="00134A75">
            <w:pPr>
              <w:rPr>
                <w:rFonts w:cs="Calibri"/>
              </w:rPr>
            </w:pPr>
            <w:r w:rsidRPr="00E20ECF">
              <w:rPr>
                <w:rFonts w:cs="Calibri"/>
              </w:rPr>
              <w:t>0,06</w:t>
            </w:r>
          </w:p>
        </w:tc>
        <w:tc>
          <w:tcPr>
            <w:tcW w:w="907" w:type="dxa"/>
            <w:noWrap/>
            <w:hideMark/>
          </w:tcPr>
          <w:p w:rsidR="00134A75" w:rsidRPr="00E20ECF" w:rsidRDefault="00134A75" w:rsidP="00134A75">
            <w:pPr>
              <w:rPr>
                <w:rFonts w:cs="Calibri"/>
              </w:rPr>
            </w:pPr>
            <w:r w:rsidRPr="00E20ECF">
              <w:rPr>
                <w:rFonts w:cs="Calibri"/>
              </w:rPr>
              <w:t>0,86</w:t>
            </w:r>
          </w:p>
        </w:tc>
        <w:tc>
          <w:tcPr>
            <w:tcW w:w="582" w:type="dxa"/>
            <w:noWrap/>
            <w:hideMark/>
          </w:tcPr>
          <w:p w:rsidR="00134A75" w:rsidRPr="00E20ECF" w:rsidRDefault="00134A75" w:rsidP="00134A75">
            <w:pPr>
              <w:rPr>
                <w:rFonts w:cs="Calibri"/>
              </w:rPr>
            </w:pPr>
            <w:r w:rsidRPr="00E20ECF">
              <w:rPr>
                <w:rFonts w:cs="Calibri"/>
              </w:rPr>
              <w:t>21,32</w:t>
            </w:r>
          </w:p>
        </w:tc>
        <w:tc>
          <w:tcPr>
            <w:tcW w:w="502" w:type="dxa"/>
            <w:noWrap/>
            <w:hideMark/>
          </w:tcPr>
          <w:p w:rsidR="00134A75" w:rsidRPr="00E20ECF" w:rsidRDefault="00134A75" w:rsidP="00134A75">
            <w:pPr>
              <w:rPr>
                <w:rFonts w:cs="Calibri"/>
              </w:rPr>
            </w:pPr>
            <w:r w:rsidRPr="00E20ECF">
              <w:rPr>
                <w:rFonts w:cs="Calibri"/>
              </w:rPr>
              <w:t>2,71</w:t>
            </w:r>
          </w:p>
        </w:tc>
        <w:tc>
          <w:tcPr>
            <w:tcW w:w="864" w:type="dxa"/>
            <w:noWrap/>
            <w:hideMark/>
          </w:tcPr>
          <w:p w:rsidR="00134A75" w:rsidRPr="00E20ECF" w:rsidRDefault="00134A75" w:rsidP="00134A75">
            <w:pPr>
              <w:rPr>
                <w:rFonts w:cs="Calibri"/>
              </w:rPr>
            </w:pPr>
            <w:r w:rsidRPr="00E20ECF">
              <w:rPr>
                <w:rFonts w:cs="Calibri"/>
              </w:rPr>
              <w:t>36,67</w:t>
            </w:r>
          </w:p>
        </w:tc>
        <w:tc>
          <w:tcPr>
            <w:tcW w:w="806" w:type="dxa"/>
            <w:noWrap/>
            <w:hideMark/>
          </w:tcPr>
          <w:p w:rsidR="00134A75" w:rsidRPr="00E20ECF" w:rsidRDefault="00134A75" w:rsidP="00134A75">
            <w:pPr>
              <w:rPr>
                <w:rFonts w:cs="Calibri"/>
              </w:rPr>
            </w:pPr>
            <w:r w:rsidRPr="00E20ECF">
              <w:rPr>
                <w:rFonts w:cs="Calibri"/>
              </w:rPr>
              <w:t>63,35</w:t>
            </w:r>
          </w:p>
        </w:tc>
        <w:tc>
          <w:tcPr>
            <w:tcW w:w="756" w:type="dxa"/>
            <w:noWrap/>
            <w:hideMark/>
          </w:tcPr>
          <w:p w:rsidR="00134A75" w:rsidRPr="00E20ECF" w:rsidRDefault="00134A75" w:rsidP="00134A75">
            <w:pPr>
              <w:rPr>
                <w:rFonts w:cs="Calibri"/>
              </w:rPr>
            </w:pPr>
            <w:r w:rsidRPr="00E20ECF">
              <w:rPr>
                <w:rFonts w:cs="Calibri"/>
              </w:rPr>
              <w:t>13,75</w:t>
            </w:r>
          </w:p>
        </w:tc>
        <w:tc>
          <w:tcPr>
            <w:tcW w:w="632" w:type="dxa"/>
            <w:noWrap/>
            <w:hideMark/>
          </w:tcPr>
          <w:p w:rsidR="00134A75" w:rsidRPr="00E20ECF" w:rsidRDefault="00134A75" w:rsidP="00134A75">
            <w:pPr>
              <w:rPr>
                <w:rFonts w:cs="Calibri"/>
              </w:rPr>
            </w:pPr>
            <w:r w:rsidRPr="00E20ECF">
              <w:rPr>
                <w:rFonts w:cs="Calibri"/>
              </w:rPr>
              <w:t>0,93</w:t>
            </w:r>
          </w:p>
        </w:tc>
      </w:tr>
      <w:tr w:rsidR="00134A75" w:rsidRPr="00E20ECF" w:rsidTr="00134A75">
        <w:trPr>
          <w:trHeight w:val="600"/>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0,46</w:t>
            </w:r>
          </w:p>
        </w:tc>
        <w:tc>
          <w:tcPr>
            <w:tcW w:w="606" w:type="dxa"/>
            <w:noWrap/>
            <w:hideMark/>
          </w:tcPr>
          <w:p w:rsidR="00134A75" w:rsidRPr="00E20ECF" w:rsidRDefault="00134A75" w:rsidP="00134A75">
            <w:pPr>
              <w:rPr>
                <w:rFonts w:cs="Calibri"/>
              </w:rPr>
            </w:pPr>
            <w:r w:rsidRPr="00E20ECF">
              <w:rPr>
                <w:rFonts w:cs="Calibri"/>
              </w:rPr>
              <w:t>0,10</w:t>
            </w:r>
          </w:p>
        </w:tc>
        <w:tc>
          <w:tcPr>
            <w:tcW w:w="681" w:type="dxa"/>
            <w:noWrap/>
            <w:hideMark/>
          </w:tcPr>
          <w:p w:rsidR="00134A75" w:rsidRPr="00E20ECF" w:rsidRDefault="00134A75" w:rsidP="00134A75">
            <w:pPr>
              <w:rPr>
                <w:rFonts w:cs="Calibri"/>
              </w:rPr>
            </w:pPr>
            <w:r w:rsidRPr="00E20ECF">
              <w:rPr>
                <w:rFonts w:cs="Calibri"/>
              </w:rPr>
              <w:t>34,00</w:t>
            </w:r>
          </w:p>
        </w:tc>
        <w:tc>
          <w:tcPr>
            <w:tcW w:w="1397" w:type="dxa"/>
            <w:noWrap/>
            <w:hideMark/>
          </w:tcPr>
          <w:p w:rsidR="00134A75" w:rsidRPr="00E20ECF" w:rsidRDefault="00134A75" w:rsidP="00134A75">
            <w:pPr>
              <w:rPr>
                <w:rFonts w:cs="Calibri"/>
              </w:rPr>
            </w:pPr>
            <w:r w:rsidRPr="00E20ECF">
              <w:rPr>
                <w:rFonts w:cs="Calibri"/>
              </w:rPr>
              <w:t>139,00</w:t>
            </w:r>
          </w:p>
        </w:tc>
        <w:tc>
          <w:tcPr>
            <w:tcW w:w="502" w:type="dxa"/>
            <w:noWrap/>
            <w:hideMark/>
          </w:tcPr>
          <w:p w:rsidR="00134A75" w:rsidRPr="00E20ECF" w:rsidRDefault="00134A75" w:rsidP="00134A75">
            <w:pPr>
              <w:rPr>
                <w:rFonts w:cs="Calibri"/>
              </w:rPr>
            </w:pPr>
            <w:r w:rsidRPr="00E20ECF">
              <w:rPr>
                <w:rFonts w:cs="Calibri"/>
              </w:rPr>
              <w:t>0,02</w:t>
            </w:r>
          </w:p>
        </w:tc>
        <w:tc>
          <w:tcPr>
            <w:tcW w:w="907" w:type="dxa"/>
            <w:noWrap/>
            <w:hideMark/>
          </w:tcPr>
          <w:p w:rsidR="00134A75" w:rsidRPr="00E20ECF" w:rsidRDefault="00134A75" w:rsidP="00134A75">
            <w:pPr>
              <w:rPr>
                <w:rFonts w:cs="Calibri"/>
              </w:rPr>
            </w:pPr>
            <w:r w:rsidRPr="00E20ECF">
              <w:rPr>
                <w:rFonts w:cs="Calibri"/>
              </w:rPr>
              <w:t>12,90</w:t>
            </w:r>
          </w:p>
        </w:tc>
        <w:tc>
          <w:tcPr>
            <w:tcW w:w="582" w:type="dxa"/>
            <w:noWrap/>
            <w:hideMark/>
          </w:tcPr>
          <w:p w:rsidR="00134A75" w:rsidRPr="00E20ECF" w:rsidRDefault="00134A75" w:rsidP="00134A75">
            <w:pPr>
              <w:rPr>
                <w:rFonts w:cs="Calibri"/>
              </w:rPr>
            </w:pPr>
            <w:r w:rsidRPr="00E20ECF">
              <w:rPr>
                <w:rFonts w:cs="Calibri"/>
              </w:rPr>
              <w:t>0,00</w:t>
            </w:r>
          </w:p>
        </w:tc>
        <w:tc>
          <w:tcPr>
            <w:tcW w:w="502" w:type="dxa"/>
            <w:noWrap/>
            <w:hideMark/>
          </w:tcPr>
          <w:p w:rsidR="00134A75" w:rsidRPr="00E20ECF" w:rsidRDefault="00134A75" w:rsidP="00134A75">
            <w:pPr>
              <w:rPr>
                <w:rFonts w:cs="Calibri"/>
              </w:rPr>
            </w:pPr>
            <w:r w:rsidRPr="00E20ECF">
              <w:rPr>
                <w:rFonts w:cs="Calibri"/>
              </w:rPr>
              <w:t>0,00</w:t>
            </w:r>
          </w:p>
        </w:tc>
        <w:tc>
          <w:tcPr>
            <w:tcW w:w="864" w:type="dxa"/>
            <w:noWrap/>
            <w:hideMark/>
          </w:tcPr>
          <w:p w:rsidR="00134A75" w:rsidRPr="00E20ECF" w:rsidRDefault="00134A75" w:rsidP="00134A75">
            <w:pPr>
              <w:rPr>
                <w:rFonts w:cs="Calibri"/>
              </w:rPr>
            </w:pPr>
            <w:r w:rsidRPr="00E20ECF">
              <w:rPr>
                <w:rFonts w:cs="Calibri"/>
              </w:rPr>
              <w:t>23,52</w:t>
            </w:r>
          </w:p>
        </w:tc>
        <w:tc>
          <w:tcPr>
            <w:tcW w:w="806" w:type="dxa"/>
            <w:noWrap/>
            <w:hideMark/>
          </w:tcPr>
          <w:p w:rsidR="00134A75" w:rsidRPr="00E20ECF" w:rsidRDefault="00134A75" w:rsidP="00134A75">
            <w:pPr>
              <w:rPr>
                <w:rFonts w:cs="Calibri"/>
              </w:rPr>
            </w:pPr>
            <w:r w:rsidRPr="00E20ECF">
              <w:rPr>
                <w:rFonts w:cs="Calibri"/>
              </w:rPr>
              <w:t>11,50</w:t>
            </w:r>
          </w:p>
        </w:tc>
        <w:tc>
          <w:tcPr>
            <w:tcW w:w="756" w:type="dxa"/>
            <w:noWrap/>
            <w:hideMark/>
          </w:tcPr>
          <w:p w:rsidR="00134A75" w:rsidRPr="00E20ECF" w:rsidRDefault="00134A75" w:rsidP="00134A75">
            <w:pPr>
              <w:rPr>
                <w:rFonts w:cs="Calibri"/>
              </w:rPr>
            </w:pPr>
            <w:r w:rsidRPr="00E20ECF">
              <w:rPr>
                <w:rFonts w:cs="Calibri"/>
              </w:rPr>
              <w:t>6,50</w:t>
            </w:r>
          </w:p>
        </w:tc>
        <w:tc>
          <w:tcPr>
            <w:tcW w:w="632" w:type="dxa"/>
            <w:noWrap/>
            <w:hideMark/>
          </w:tcPr>
          <w:p w:rsidR="00134A75" w:rsidRPr="00E20ECF" w:rsidRDefault="00134A75" w:rsidP="00134A75">
            <w:pPr>
              <w:rPr>
                <w:rFonts w:cs="Calibri"/>
              </w:rPr>
            </w:pPr>
            <w:r w:rsidRPr="00E20ECF">
              <w:rPr>
                <w:rFonts w:cs="Calibri"/>
              </w:rPr>
              <w:t>0,24</w:t>
            </w:r>
          </w:p>
        </w:tc>
      </w:tr>
      <w:tr w:rsidR="00134A75" w:rsidRPr="00E20ECF" w:rsidTr="00134A75">
        <w:trPr>
          <w:trHeight w:val="540"/>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690"/>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490</w:t>
            </w:r>
          </w:p>
        </w:tc>
        <w:tc>
          <w:tcPr>
            <w:tcW w:w="593" w:type="dxa"/>
            <w:noWrap/>
            <w:hideMark/>
          </w:tcPr>
          <w:p w:rsidR="00134A75" w:rsidRPr="00E20ECF" w:rsidRDefault="00134A75" w:rsidP="00134A75">
            <w:pPr>
              <w:rPr>
                <w:rFonts w:cs="Calibri"/>
                <w:b/>
                <w:bCs/>
              </w:rPr>
            </w:pPr>
            <w:r w:rsidRPr="00E20ECF">
              <w:rPr>
                <w:rFonts w:cs="Calibri"/>
                <w:b/>
                <w:bCs/>
              </w:rPr>
              <w:t>8,6</w:t>
            </w:r>
          </w:p>
        </w:tc>
        <w:tc>
          <w:tcPr>
            <w:tcW w:w="606" w:type="dxa"/>
            <w:noWrap/>
            <w:hideMark/>
          </w:tcPr>
          <w:p w:rsidR="00134A75" w:rsidRPr="00E20ECF" w:rsidRDefault="00134A75" w:rsidP="00134A75">
            <w:pPr>
              <w:rPr>
                <w:rFonts w:cs="Calibri"/>
                <w:b/>
                <w:bCs/>
              </w:rPr>
            </w:pPr>
            <w:r w:rsidRPr="00E20ECF">
              <w:rPr>
                <w:rFonts w:cs="Calibri"/>
                <w:b/>
                <w:bCs/>
              </w:rPr>
              <w:t>8,8</w:t>
            </w:r>
          </w:p>
        </w:tc>
        <w:tc>
          <w:tcPr>
            <w:tcW w:w="681" w:type="dxa"/>
            <w:noWrap/>
            <w:hideMark/>
          </w:tcPr>
          <w:p w:rsidR="00134A75" w:rsidRPr="00E20ECF" w:rsidRDefault="00134A75" w:rsidP="00134A75">
            <w:pPr>
              <w:rPr>
                <w:rFonts w:cs="Calibri"/>
                <w:b/>
                <w:bCs/>
              </w:rPr>
            </w:pPr>
            <w:r w:rsidRPr="00E20ECF">
              <w:rPr>
                <w:rFonts w:cs="Calibri"/>
                <w:b/>
                <w:bCs/>
              </w:rPr>
              <w:t>57,6</w:t>
            </w:r>
          </w:p>
        </w:tc>
        <w:tc>
          <w:tcPr>
            <w:tcW w:w="1397" w:type="dxa"/>
            <w:noWrap/>
            <w:hideMark/>
          </w:tcPr>
          <w:p w:rsidR="00134A75" w:rsidRPr="00E20ECF" w:rsidRDefault="00134A75" w:rsidP="00134A75">
            <w:pPr>
              <w:rPr>
                <w:rFonts w:cs="Calibri"/>
                <w:b/>
                <w:bCs/>
              </w:rPr>
            </w:pPr>
            <w:r w:rsidRPr="00E20ECF">
              <w:rPr>
                <w:rFonts w:cs="Calibri"/>
                <w:b/>
                <w:bCs/>
              </w:rPr>
              <w:t>353,8</w:t>
            </w:r>
          </w:p>
        </w:tc>
        <w:tc>
          <w:tcPr>
            <w:tcW w:w="502" w:type="dxa"/>
            <w:noWrap/>
            <w:hideMark/>
          </w:tcPr>
          <w:p w:rsidR="00134A75" w:rsidRPr="00E20ECF" w:rsidRDefault="00134A75" w:rsidP="00134A75">
            <w:pPr>
              <w:rPr>
                <w:rFonts w:cs="Calibri"/>
                <w:b/>
                <w:bCs/>
              </w:rPr>
            </w:pPr>
            <w:r w:rsidRPr="00E20ECF">
              <w:rPr>
                <w:rFonts w:cs="Calibri"/>
                <w:b/>
                <w:bCs/>
              </w:rPr>
              <w:t>0,1</w:t>
            </w:r>
          </w:p>
        </w:tc>
        <w:tc>
          <w:tcPr>
            <w:tcW w:w="907" w:type="dxa"/>
            <w:noWrap/>
            <w:hideMark/>
          </w:tcPr>
          <w:p w:rsidR="00134A75" w:rsidRPr="00E20ECF" w:rsidRDefault="00134A75" w:rsidP="00134A75">
            <w:pPr>
              <w:rPr>
                <w:rFonts w:cs="Calibri"/>
                <w:b/>
                <w:bCs/>
              </w:rPr>
            </w:pPr>
            <w:r w:rsidRPr="00E20ECF">
              <w:rPr>
                <w:rFonts w:cs="Calibri"/>
                <w:b/>
                <w:bCs/>
              </w:rPr>
              <w:t>13,8</w:t>
            </w:r>
          </w:p>
        </w:tc>
        <w:tc>
          <w:tcPr>
            <w:tcW w:w="582" w:type="dxa"/>
            <w:noWrap/>
            <w:hideMark/>
          </w:tcPr>
          <w:p w:rsidR="00134A75" w:rsidRPr="00E20ECF" w:rsidRDefault="00134A75" w:rsidP="00134A75">
            <w:pPr>
              <w:rPr>
                <w:rFonts w:cs="Calibri"/>
                <w:b/>
                <w:bCs/>
              </w:rPr>
            </w:pPr>
            <w:r w:rsidRPr="00E20ECF">
              <w:rPr>
                <w:rFonts w:cs="Calibri"/>
                <w:b/>
                <w:bCs/>
              </w:rPr>
              <w:t>21,3</w:t>
            </w:r>
          </w:p>
        </w:tc>
        <w:tc>
          <w:tcPr>
            <w:tcW w:w="502" w:type="dxa"/>
            <w:noWrap/>
            <w:hideMark/>
          </w:tcPr>
          <w:p w:rsidR="00134A75" w:rsidRPr="00E20ECF" w:rsidRDefault="00134A75" w:rsidP="00134A75">
            <w:pPr>
              <w:rPr>
                <w:rFonts w:cs="Calibri"/>
                <w:b/>
                <w:bCs/>
              </w:rPr>
            </w:pPr>
            <w:r w:rsidRPr="00E20ECF">
              <w:rPr>
                <w:rFonts w:cs="Calibri"/>
                <w:b/>
                <w:bCs/>
              </w:rPr>
              <w:t>3,1</w:t>
            </w:r>
          </w:p>
        </w:tc>
        <w:tc>
          <w:tcPr>
            <w:tcW w:w="864" w:type="dxa"/>
            <w:noWrap/>
            <w:hideMark/>
          </w:tcPr>
          <w:p w:rsidR="00134A75" w:rsidRPr="00E20ECF" w:rsidRDefault="00134A75" w:rsidP="00134A75">
            <w:pPr>
              <w:rPr>
                <w:rFonts w:cs="Calibri"/>
                <w:b/>
                <w:bCs/>
              </w:rPr>
            </w:pPr>
            <w:r w:rsidRPr="00E20ECF">
              <w:rPr>
                <w:rFonts w:cs="Calibri"/>
                <w:b/>
                <w:bCs/>
              </w:rPr>
              <w:t>68,9</w:t>
            </w:r>
          </w:p>
        </w:tc>
        <w:tc>
          <w:tcPr>
            <w:tcW w:w="806" w:type="dxa"/>
            <w:noWrap/>
            <w:hideMark/>
          </w:tcPr>
          <w:p w:rsidR="00134A75" w:rsidRPr="00E20ECF" w:rsidRDefault="00134A75" w:rsidP="00134A75">
            <w:pPr>
              <w:rPr>
                <w:rFonts w:cs="Calibri"/>
                <w:b/>
                <w:bCs/>
              </w:rPr>
            </w:pPr>
            <w:r w:rsidRPr="00E20ECF">
              <w:rPr>
                <w:rFonts w:cs="Calibri"/>
                <w:b/>
                <w:bCs/>
              </w:rPr>
              <w:t>119,8</w:t>
            </w:r>
          </w:p>
        </w:tc>
        <w:tc>
          <w:tcPr>
            <w:tcW w:w="756" w:type="dxa"/>
            <w:noWrap/>
            <w:hideMark/>
          </w:tcPr>
          <w:p w:rsidR="00134A75" w:rsidRPr="00E20ECF" w:rsidRDefault="00134A75" w:rsidP="00134A75">
            <w:pPr>
              <w:rPr>
                <w:rFonts w:cs="Calibri"/>
                <w:b/>
                <w:bCs/>
              </w:rPr>
            </w:pPr>
            <w:r w:rsidRPr="00E20ECF">
              <w:rPr>
                <w:rFonts w:cs="Calibri"/>
                <w:b/>
                <w:bCs/>
              </w:rPr>
              <w:t>34,3</w:t>
            </w:r>
          </w:p>
        </w:tc>
        <w:tc>
          <w:tcPr>
            <w:tcW w:w="632" w:type="dxa"/>
            <w:noWrap/>
            <w:hideMark/>
          </w:tcPr>
          <w:p w:rsidR="00134A75" w:rsidRPr="00E20ECF" w:rsidRDefault="00134A75" w:rsidP="00134A75">
            <w:pPr>
              <w:rPr>
                <w:rFonts w:cs="Calibri"/>
                <w:b/>
                <w:bCs/>
              </w:rPr>
            </w:pPr>
            <w:r w:rsidRPr="00E20ECF">
              <w:rPr>
                <w:rFonts w:cs="Calibri"/>
                <w:b/>
                <w:bCs/>
              </w:rPr>
              <w:t>2,3</w:t>
            </w:r>
          </w:p>
        </w:tc>
      </w:tr>
      <w:tr w:rsidR="00134A75" w:rsidRPr="00E20ECF" w:rsidTr="00134A75">
        <w:trPr>
          <w:trHeight w:val="555"/>
        </w:trPr>
        <w:tc>
          <w:tcPr>
            <w:tcW w:w="4416" w:type="dxa"/>
            <w:hideMark/>
          </w:tcPr>
          <w:p w:rsidR="00134A75" w:rsidRPr="00E20ECF" w:rsidRDefault="00134A75" w:rsidP="00134A75">
            <w:pPr>
              <w:rPr>
                <w:rFonts w:cs="Calibri"/>
              </w:rPr>
            </w:pPr>
            <w:r w:rsidRPr="00E20ECF">
              <w:rPr>
                <w:rFonts w:cs="Calibri"/>
              </w:rPr>
              <w:lastRenderedPageBreak/>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540"/>
        </w:trPr>
        <w:tc>
          <w:tcPr>
            <w:tcW w:w="4416" w:type="dxa"/>
            <w:hideMark/>
          </w:tcPr>
          <w:p w:rsidR="00134A75" w:rsidRPr="00E20ECF" w:rsidRDefault="00134A75" w:rsidP="00134A75">
            <w:pPr>
              <w:rPr>
                <w:rFonts w:cs="Calibri"/>
                <w:b/>
                <w:bCs/>
              </w:rPr>
            </w:pPr>
            <w:r w:rsidRPr="00E20ECF">
              <w:rPr>
                <w:rFonts w:cs="Calibri"/>
                <w:b/>
                <w:bCs/>
              </w:rPr>
              <w:t>СУББОТА</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r w:rsidR="00134A75" w:rsidRPr="00E20ECF" w:rsidTr="00134A75">
        <w:trPr>
          <w:trHeight w:val="1680"/>
        </w:trPr>
        <w:tc>
          <w:tcPr>
            <w:tcW w:w="4416" w:type="dxa"/>
            <w:hideMark/>
          </w:tcPr>
          <w:p w:rsidR="00134A75" w:rsidRPr="00E20ECF" w:rsidRDefault="00134A75" w:rsidP="00134A75">
            <w:pPr>
              <w:rPr>
                <w:rFonts w:cs="Calibri"/>
              </w:rPr>
            </w:pPr>
            <w:r w:rsidRPr="00E20ECF">
              <w:rPr>
                <w:rFonts w:cs="Calibri"/>
              </w:rPr>
              <w:t>Суп (заправочный или картофельный с овощами,или с крупой,или с бобовыми,или с макаронными изделиями) с мясными продуктами(отварное мясо или фрикадельки из мяса/или птицы)</w:t>
            </w:r>
          </w:p>
        </w:tc>
        <w:tc>
          <w:tcPr>
            <w:tcW w:w="1316" w:type="dxa"/>
            <w:noWrap/>
            <w:hideMark/>
          </w:tcPr>
          <w:p w:rsidR="00134A75" w:rsidRPr="00E20ECF" w:rsidRDefault="00134A75" w:rsidP="00134A75">
            <w:pPr>
              <w:rPr>
                <w:rFonts w:cs="Calibri"/>
              </w:rPr>
            </w:pPr>
            <w:r w:rsidRPr="00E20ECF">
              <w:rPr>
                <w:rFonts w:cs="Calibri"/>
              </w:rPr>
              <w:t>250/10</w:t>
            </w:r>
          </w:p>
        </w:tc>
        <w:tc>
          <w:tcPr>
            <w:tcW w:w="593" w:type="dxa"/>
            <w:noWrap/>
            <w:hideMark/>
          </w:tcPr>
          <w:p w:rsidR="00134A75" w:rsidRPr="00E20ECF" w:rsidRDefault="00134A75" w:rsidP="00134A75">
            <w:pPr>
              <w:rPr>
                <w:rFonts w:cs="Calibri"/>
              </w:rPr>
            </w:pPr>
            <w:r w:rsidRPr="00E20ECF">
              <w:rPr>
                <w:rFonts w:cs="Calibri"/>
              </w:rPr>
              <w:t>5,33</w:t>
            </w:r>
          </w:p>
        </w:tc>
        <w:tc>
          <w:tcPr>
            <w:tcW w:w="606" w:type="dxa"/>
            <w:noWrap/>
            <w:hideMark/>
          </w:tcPr>
          <w:p w:rsidR="00134A75" w:rsidRPr="00E20ECF" w:rsidRDefault="00134A75" w:rsidP="00134A75">
            <w:pPr>
              <w:rPr>
                <w:rFonts w:cs="Calibri"/>
              </w:rPr>
            </w:pPr>
            <w:r w:rsidRPr="00E20ECF">
              <w:rPr>
                <w:rFonts w:cs="Calibri"/>
              </w:rPr>
              <w:t>4,59</w:t>
            </w:r>
          </w:p>
        </w:tc>
        <w:tc>
          <w:tcPr>
            <w:tcW w:w="681" w:type="dxa"/>
            <w:noWrap/>
            <w:hideMark/>
          </w:tcPr>
          <w:p w:rsidR="00134A75" w:rsidRPr="00E20ECF" w:rsidRDefault="00134A75" w:rsidP="00134A75">
            <w:pPr>
              <w:rPr>
                <w:rFonts w:cs="Calibri"/>
              </w:rPr>
            </w:pPr>
            <w:r w:rsidRPr="00E20ECF">
              <w:rPr>
                <w:rFonts w:cs="Calibri"/>
              </w:rPr>
              <w:t>16,98</w:t>
            </w:r>
          </w:p>
        </w:tc>
        <w:tc>
          <w:tcPr>
            <w:tcW w:w="1397" w:type="dxa"/>
            <w:noWrap/>
            <w:hideMark/>
          </w:tcPr>
          <w:p w:rsidR="00134A75" w:rsidRPr="00E20ECF" w:rsidRDefault="00134A75" w:rsidP="00134A75">
            <w:pPr>
              <w:rPr>
                <w:rFonts w:cs="Calibri"/>
              </w:rPr>
            </w:pPr>
            <w:r w:rsidRPr="00E20ECF">
              <w:rPr>
                <w:rFonts w:cs="Calibri"/>
              </w:rPr>
              <w:t>143,40</w:t>
            </w:r>
          </w:p>
        </w:tc>
        <w:tc>
          <w:tcPr>
            <w:tcW w:w="502" w:type="dxa"/>
            <w:noWrap/>
            <w:hideMark/>
          </w:tcPr>
          <w:p w:rsidR="00134A75" w:rsidRPr="00E20ECF" w:rsidRDefault="00134A75" w:rsidP="00134A75">
            <w:pPr>
              <w:rPr>
                <w:rFonts w:cs="Calibri"/>
              </w:rPr>
            </w:pPr>
            <w:r w:rsidRPr="00E20ECF">
              <w:rPr>
                <w:rFonts w:cs="Calibri"/>
              </w:rPr>
              <w:t>0,14</w:t>
            </w:r>
          </w:p>
        </w:tc>
        <w:tc>
          <w:tcPr>
            <w:tcW w:w="907" w:type="dxa"/>
            <w:noWrap/>
            <w:hideMark/>
          </w:tcPr>
          <w:p w:rsidR="00134A75" w:rsidRPr="00E20ECF" w:rsidRDefault="00134A75" w:rsidP="00134A75">
            <w:pPr>
              <w:rPr>
                <w:rFonts w:cs="Calibri"/>
              </w:rPr>
            </w:pPr>
            <w:r w:rsidRPr="00E20ECF">
              <w:rPr>
                <w:rFonts w:cs="Calibri"/>
              </w:rPr>
              <w:t>12,07</w:t>
            </w:r>
          </w:p>
        </w:tc>
        <w:tc>
          <w:tcPr>
            <w:tcW w:w="582" w:type="dxa"/>
            <w:noWrap/>
            <w:hideMark/>
          </w:tcPr>
          <w:p w:rsidR="00134A75" w:rsidRPr="00E20ECF" w:rsidRDefault="00134A75" w:rsidP="00134A75">
            <w:pPr>
              <w:rPr>
                <w:rFonts w:cs="Calibri"/>
              </w:rPr>
            </w:pPr>
            <w:r w:rsidRPr="00E20ECF">
              <w:rPr>
                <w:rFonts w:cs="Calibri"/>
              </w:rPr>
              <w:t>3,00</w:t>
            </w:r>
          </w:p>
        </w:tc>
        <w:tc>
          <w:tcPr>
            <w:tcW w:w="502" w:type="dxa"/>
            <w:noWrap/>
            <w:hideMark/>
          </w:tcPr>
          <w:p w:rsidR="00134A75" w:rsidRPr="00E20ECF" w:rsidRDefault="00134A75" w:rsidP="00134A75">
            <w:pPr>
              <w:rPr>
                <w:rFonts w:cs="Calibri"/>
              </w:rPr>
            </w:pPr>
            <w:r w:rsidRPr="00E20ECF">
              <w:rPr>
                <w:rFonts w:cs="Calibri"/>
              </w:rPr>
              <w:t>1,37</w:t>
            </w:r>
          </w:p>
        </w:tc>
        <w:tc>
          <w:tcPr>
            <w:tcW w:w="864" w:type="dxa"/>
            <w:noWrap/>
            <w:hideMark/>
          </w:tcPr>
          <w:p w:rsidR="00134A75" w:rsidRPr="00E20ECF" w:rsidRDefault="00134A75" w:rsidP="00134A75">
            <w:pPr>
              <w:rPr>
                <w:rFonts w:cs="Calibri"/>
              </w:rPr>
            </w:pPr>
            <w:r w:rsidRPr="00E20ECF">
              <w:rPr>
                <w:rFonts w:cs="Calibri"/>
              </w:rPr>
              <w:t>33,68</w:t>
            </w:r>
          </w:p>
        </w:tc>
        <w:tc>
          <w:tcPr>
            <w:tcW w:w="806" w:type="dxa"/>
            <w:noWrap/>
            <w:hideMark/>
          </w:tcPr>
          <w:p w:rsidR="00134A75" w:rsidRPr="00E20ECF" w:rsidRDefault="00134A75" w:rsidP="00134A75">
            <w:pPr>
              <w:rPr>
                <w:rFonts w:cs="Calibri"/>
              </w:rPr>
            </w:pPr>
            <w:r w:rsidRPr="00E20ECF">
              <w:rPr>
                <w:rFonts w:cs="Calibri"/>
              </w:rPr>
              <w:t>108,86</w:t>
            </w:r>
          </w:p>
        </w:tc>
        <w:tc>
          <w:tcPr>
            <w:tcW w:w="756" w:type="dxa"/>
            <w:noWrap/>
            <w:hideMark/>
          </w:tcPr>
          <w:p w:rsidR="00134A75" w:rsidRPr="00E20ECF" w:rsidRDefault="00134A75" w:rsidP="00134A75">
            <w:pPr>
              <w:rPr>
                <w:rFonts w:cs="Calibri"/>
              </w:rPr>
            </w:pPr>
            <w:r w:rsidRPr="00E20ECF">
              <w:rPr>
                <w:rFonts w:cs="Calibri"/>
              </w:rPr>
              <w:t>36,23</w:t>
            </w:r>
          </w:p>
        </w:tc>
        <w:tc>
          <w:tcPr>
            <w:tcW w:w="632" w:type="dxa"/>
            <w:noWrap/>
            <w:hideMark/>
          </w:tcPr>
          <w:p w:rsidR="00134A75" w:rsidRPr="00E20ECF" w:rsidRDefault="00134A75" w:rsidP="00134A75">
            <w:pPr>
              <w:rPr>
                <w:rFonts w:cs="Calibri"/>
              </w:rPr>
            </w:pPr>
            <w:r w:rsidRPr="00E20ECF">
              <w:rPr>
                <w:rFonts w:cs="Calibri"/>
              </w:rPr>
              <w:t>1,43</w:t>
            </w:r>
          </w:p>
        </w:tc>
      </w:tr>
      <w:tr w:rsidR="00134A75" w:rsidRPr="00E20ECF" w:rsidTr="00134A75">
        <w:trPr>
          <w:trHeight w:val="720"/>
        </w:trPr>
        <w:tc>
          <w:tcPr>
            <w:tcW w:w="4416" w:type="dxa"/>
            <w:noWrap/>
            <w:hideMark/>
          </w:tcPr>
          <w:p w:rsidR="00134A75" w:rsidRPr="00E20ECF" w:rsidRDefault="00134A75" w:rsidP="00134A75">
            <w:pPr>
              <w:rPr>
                <w:rFonts w:cs="Calibri"/>
              </w:rPr>
            </w:pPr>
            <w:r w:rsidRPr="00E20ECF">
              <w:rPr>
                <w:rFonts w:cs="Calibri"/>
              </w:rPr>
              <w:t>Напиток (чай,или напиток,или кисель)</w:t>
            </w:r>
          </w:p>
        </w:tc>
        <w:tc>
          <w:tcPr>
            <w:tcW w:w="1316" w:type="dxa"/>
            <w:noWrap/>
            <w:hideMark/>
          </w:tcPr>
          <w:p w:rsidR="00134A75" w:rsidRPr="00E20ECF" w:rsidRDefault="00134A75" w:rsidP="00134A75">
            <w:pPr>
              <w:rPr>
                <w:rFonts w:cs="Calibri"/>
              </w:rPr>
            </w:pPr>
            <w:r w:rsidRPr="00E20ECF">
              <w:rPr>
                <w:rFonts w:cs="Calibri"/>
              </w:rPr>
              <w:t>180-200</w:t>
            </w:r>
          </w:p>
        </w:tc>
        <w:tc>
          <w:tcPr>
            <w:tcW w:w="593" w:type="dxa"/>
            <w:noWrap/>
            <w:hideMark/>
          </w:tcPr>
          <w:p w:rsidR="00134A75" w:rsidRPr="00E20ECF" w:rsidRDefault="00134A75" w:rsidP="00134A75">
            <w:pPr>
              <w:rPr>
                <w:rFonts w:cs="Calibri"/>
              </w:rPr>
            </w:pPr>
            <w:r w:rsidRPr="00E20ECF">
              <w:rPr>
                <w:rFonts w:cs="Calibri"/>
              </w:rPr>
              <w:t>0,16</w:t>
            </w:r>
          </w:p>
        </w:tc>
        <w:tc>
          <w:tcPr>
            <w:tcW w:w="606" w:type="dxa"/>
            <w:noWrap/>
            <w:hideMark/>
          </w:tcPr>
          <w:p w:rsidR="00134A75" w:rsidRPr="00E20ECF" w:rsidRDefault="00134A75" w:rsidP="00134A75">
            <w:pPr>
              <w:rPr>
                <w:rFonts w:cs="Calibri"/>
              </w:rPr>
            </w:pPr>
            <w:r w:rsidRPr="00E20ECF">
              <w:rPr>
                <w:rFonts w:cs="Calibri"/>
              </w:rPr>
              <w:t>0,16</w:t>
            </w:r>
          </w:p>
        </w:tc>
        <w:tc>
          <w:tcPr>
            <w:tcW w:w="681" w:type="dxa"/>
            <w:noWrap/>
            <w:hideMark/>
          </w:tcPr>
          <w:p w:rsidR="00134A75" w:rsidRPr="00E20ECF" w:rsidRDefault="00134A75" w:rsidP="00134A75">
            <w:pPr>
              <w:rPr>
                <w:rFonts w:cs="Calibri"/>
              </w:rPr>
            </w:pPr>
            <w:r w:rsidRPr="00E20ECF">
              <w:rPr>
                <w:rFonts w:cs="Calibri"/>
              </w:rPr>
              <w:t>7,88</w:t>
            </w:r>
          </w:p>
        </w:tc>
        <w:tc>
          <w:tcPr>
            <w:tcW w:w="1397" w:type="dxa"/>
            <w:noWrap/>
            <w:hideMark/>
          </w:tcPr>
          <w:p w:rsidR="00134A75" w:rsidRPr="00E20ECF" w:rsidRDefault="00134A75" w:rsidP="00134A75">
            <w:pPr>
              <w:rPr>
                <w:rFonts w:cs="Calibri"/>
              </w:rPr>
            </w:pPr>
            <w:r w:rsidRPr="00E20ECF">
              <w:rPr>
                <w:rFonts w:cs="Calibri"/>
              </w:rPr>
              <w:t>74,60</w:t>
            </w:r>
          </w:p>
        </w:tc>
        <w:tc>
          <w:tcPr>
            <w:tcW w:w="502" w:type="dxa"/>
            <w:noWrap/>
            <w:hideMark/>
          </w:tcPr>
          <w:p w:rsidR="00134A75" w:rsidRPr="00E20ECF" w:rsidRDefault="00134A75" w:rsidP="00134A75">
            <w:pPr>
              <w:rPr>
                <w:rFonts w:cs="Calibri"/>
              </w:rPr>
            </w:pPr>
            <w:r w:rsidRPr="00E20ECF">
              <w:rPr>
                <w:rFonts w:cs="Calibri"/>
              </w:rPr>
              <w:t>0,01</w:t>
            </w:r>
          </w:p>
        </w:tc>
        <w:tc>
          <w:tcPr>
            <w:tcW w:w="907" w:type="dxa"/>
            <w:noWrap/>
            <w:hideMark/>
          </w:tcPr>
          <w:p w:rsidR="00134A75" w:rsidRPr="00E20ECF" w:rsidRDefault="00134A75" w:rsidP="00134A75">
            <w:pPr>
              <w:rPr>
                <w:rFonts w:cs="Calibri"/>
              </w:rPr>
            </w:pPr>
            <w:r w:rsidRPr="00E20ECF">
              <w:rPr>
                <w:rFonts w:cs="Calibri"/>
              </w:rPr>
              <w:t>0,90</w:t>
            </w:r>
          </w:p>
        </w:tc>
        <w:tc>
          <w:tcPr>
            <w:tcW w:w="582" w:type="dxa"/>
            <w:noWrap/>
            <w:hideMark/>
          </w:tcPr>
          <w:p w:rsidR="00134A75" w:rsidRPr="00E20ECF" w:rsidRDefault="00134A75" w:rsidP="00134A75">
            <w:pPr>
              <w:rPr>
                <w:rFonts w:cs="Calibri"/>
              </w:rPr>
            </w:pPr>
            <w:r w:rsidRPr="00E20ECF">
              <w:rPr>
                <w:rFonts w:cs="Calibri"/>
              </w:rPr>
              <w:t>0,00</w:t>
            </w:r>
          </w:p>
        </w:tc>
        <w:tc>
          <w:tcPr>
            <w:tcW w:w="502" w:type="dxa"/>
            <w:noWrap/>
            <w:hideMark/>
          </w:tcPr>
          <w:p w:rsidR="00134A75" w:rsidRPr="00E20ECF" w:rsidRDefault="00134A75" w:rsidP="00134A75">
            <w:pPr>
              <w:rPr>
                <w:rFonts w:cs="Calibri"/>
              </w:rPr>
            </w:pPr>
            <w:r w:rsidRPr="00E20ECF">
              <w:rPr>
                <w:rFonts w:cs="Calibri"/>
              </w:rPr>
              <w:t>0,08</w:t>
            </w:r>
          </w:p>
        </w:tc>
        <w:tc>
          <w:tcPr>
            <w:tcW w:w="864" w:type="dxa"/>
            <w:noWrap/>
            <w:hideMark/>
          </w:tcPr>
          <w:p w:rsidR="00134A75" w:rsidRPr="00E20ECF" w:rsidRDefault="00134A75" w:rsidP="00134A75">
            <w:pPr>
              <w:rPr>
                <w:rFonts w:cs="Calibri"/>
              </w:rPr>
            </w:pPr>
            <w:r w:rsidRPr="00E20ECF">
              <w:rPr>
                <w:rFonts w:cs="Calibri"/>
              </w:rPr>
              <w:t>14,18</w:t>
            </w:r>
          </w:p>
        </w:tc>
        <w:tc>
          <w:tcPr>
            <w:tcW w:w="806" w:type="dxa"/>
            <w:noWrap/>
            <w:hideMark/>
          </w:tcPr>
          <w:p w:rsidR="00134A75" w:rsidRPr="00E20ECF" w:rsidRDefault="00134A75" w:rsidP="00134A75">
            <w:pPr>
              <w:rPr>
                <w:rFonts w:cs="Calibri"/>
              </w:rPr>
            </w:pPr>
            <w:r w:rsidRPr="00E20ECF">
              <w:rPr>
                <w:rFonts w:cs="Calibri"/>
              </w:rPr>
              <w:t>4,40</w:t>
            </w:r>
          </w:p>
        </w:tc>
        <w:tc>
          <w:tcPr>
            <w:tcW w:w="756" w:type="dxa"/>
            <w:noWrap/>
            <w:hideMark/>
          </w:tcPr>
          <w:p w:rsidR="00134A75" w:rsidRPr="00E20ECF" w:rsidRDefault="00134A75" w:rsidP="00134A75">
            <w:pPr>
              <w:rPr>
                <w:rFonts w:cs="Calibri"/>
              </w:rPr>
            </w:pPr>
            <w:r w:rsidRPr="00E20ECF">
              <w:rPr>
                <w:rFonts w:cs="Calibri"/>
              </w:rPr>
              <w:t>5,14</w:t>
            </w:r>
          </w:p>
        </w:tc>
        <w:tc>
          <w:tcPr>
            <w:tcW w:w="632" w:type="dxa"/>
            <w:noWrap/>
            <w:hideMark/>
          </w:tcPr>
          <w:p w:rsidR="00134A75" w:rsidRPr="00E20ECF" w:rsidRDefault="00134A75" w:rsidP="00134A75">
            <w:pPr>
              <w:rPr>
                <w:rFonts w:cs="Calibri"/>
              </w:rPr>
            </w:pPr>
            <w:r w:rsidRPr="00E20ECF">
              <w:rPr>
                <w:rFonts w:cs="Calibri"/>
              </w:rPr>
              <w:t>0,95</w:t>
            </w:r>
          </w:p>
        </w:tc>
      </w:tr>
      <w:tr w:rsidR="00134A75" w:rsidRPr="00E20ECF" w:rsidTr="00134A75">
        <w:trPr>
          <w:trHeight w:val="585"/>
        </w:trPr>
        <w:tc>
          <w:tcPr>
            <w:tcW w:w="4416" w:type="dxa"/>
            <w:noWrap/>
            <w:hideMark/>
          </w:tcPr>
          <w:p w:rsidR="00134A75" w:rsidRPr="00E20ECF" w:rsidRDefault="00134A75" w:rsidP="00134A75">
            <w:pPr>
              <w:rPr>
                <w:rFonts w:cs="Calibri"/>
              </w:rPr>
            </w:pPr>
            <w:r w:rsidRPr="00E20ECF">
              <w:rPr>
                <w:rFonts w:cs="Calibri"/>
              </w:rPr>
              <w:t>Хлеб ржаной</w:t>
            </w:r>
          </w:p>
        </w:tc>
        <w:tc>
          <w:tcPr>
            <w:tcW w:w="1316" w:type="dxa"/>
            <w:noWrap/>
            <w:hideMark/>
          </w:tcPr>
          <w:p w:rsidR="00134A75" w:rsidRPr="00E20ECF" w:rsidRDefault="00134A75" w:rsidP="00134A75">
            <w:pPr>
              <w:rPr>
                <w:rFonts w:cs="Calibri"/>
              </w:rPr>
            </w:pPr>
            <w:r w:rsidRPr="00E20ECF">
              <w:rPr>
                <w:rFonts w:cs="Calibri"/>
              </w:rPr>
              <w:t>30</w:t>
            </w:r>
          </w:p>
        </w:tc>
        <w:tc>
          <w:tcPr>
            <w:tcW w:w="593" w:type="dxa"/>
            <w:noWrap/>
            <w:hideMark/>
          </w:tcPr>
          <w:p w:rsidR="00134A75" w:rsidRPr="00E20ECF" w:rsidRDefault="00134A75" w:rsidP="00134A75">
            <w:pPr>
              <w:rPr>
                <w:rFonts w:cs="Calibri"/>
              </w:rPr>
            </w:pPr>
            <w:r w:rsidRPr="00E20ECF">
              <w:rPr>
                <w:rFonts w:cs="Calibri"/>
              </w:rPr>
              <w:t>1,98</w:t>
            </w:r>
          </w:p>
        </w:tc>
        <w:tc>
          <w:tcPr>
            <w:tcW w:w="606" w:type="dxa"/>
            <w:noWrap/>
            <w:hideMark/>
          </w:tcPr>
          <w:p w:rsidR="00134A75" w:rsidRPr="00E20ECF" w:rsidRDefault="00134A75" w:rsidP="00134A75">
            <w:pPr>
              <w:rPr>
                <w:rFonts w:cs="Calibri"/>
              </w:rPr>
            </w:pPr>
            <w:r w:rsidRPr="00E20ECF">
              <w:rPr>
                <w:rFonts w:cs="Calibri"/>
              </w:rPr>
              <w:t>0,36</w:t>
            </w:r>
          </w:p>
        </w:tc>
        <w:tc>
          <w:tcPr>
            <w:tcW w:w="681" w:type="dxa"/>
            <w:noWrap/>
            <w:hideMark/>
          </w:tcPr>
          <w:p w:rsidR="00134A75" w:rsidRPr="00E20ECF" w:rsidRDefault="00134A75" w:rsidP="00134A75">
            <w:pPr>
              <w:rPr>
                <w:rFonts w:cs="Calibri"/>
              </w:rPr>
            </w:pPr>
            <w:r w:rsidRPr="00E20ECF">
              <w:rPr>
                <w:rFonts w:cs="Calibri"/>
              </w:rPr>
              <w:t>11,88</w:t>
            </w:r>
          </w:p>
        </w:tc>
        <w:tc>
          <w:tcPr>
            <w:tcW w:w="1397" w:type="dxa"/>
            <w:noWrap/>
            <w:hideMark/>
          </w:tcPr>
          <w:p w:rsidR="00134A75" w:rsidRPr="00E20ECF" w:rsidRDefault="00134A75" w:rsidP="00134A75">
            <w:pPr>
              <w:rPr>
                <w:rFonts w:cs="Calibri"/>
              </w:rPr>
            </w:pPr>
            <w:r w:rsidRPr="00E20ECF">
              <w:rPr>
                <w:rFonts w:cs="Calibri"/>
              </w:rPr>
              <w:t>59,40</w:t>
            </w:r>
          </w:p>
        </w:tc>
        <w:tc>
          <w:tcPr>
            <w:tcW w:w="502" w:type="dxa"/>
            <w:noWrap/>
            <w:hideMark/>
          </w:tcPr>
          <w:p w:rsidR="00134A75" w:rsidRPr="00E20ECF" w:rsidRDefault="00134A75" w:rsidP="00134A75">
            <w:pPr>
              <w:rPr>
                <w:rFonts w:cs="Calibri"/>
              </w:rPr>
            </w:pPr>
            <w:r w:rsidRPr="00E20ECF">
              <w:rPr>
                <w:rFonts w:cs="Calibri"/>
              </w:rPr>
              <w:t>0,05</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0,42</w:t>
            </w:r>
          </w:p>
        </w:tc>
        <w:tc>
          <w:tcPr>
            <w:tcW w:w="864" w:type="dxa"/>
            <w:noWrap/>
            <w:hideMark/>
          </w:tcPr>
          <w:p w:rsidR="00134A75" w:rsidRPr="00E20ECF" w:rsidRDefault="00134A75" w:rsidP="00134A75">
            <w:pPr>
              <w:rPr>
                <w:rFonts w:cs="Calibri"/>
              </w:rPr>
            </w:pPr>
            <w:r w:rsidRPr="00E20ECF">
              <w:rPr>
                <w:rFonts w:cs="Calibri"/>
              </w:rPr>
              <w:t>8,7</w:t>
            </w:r>
          </w:p>
        </w:tc>
        <w:tc>
          <w:tcPr>
            <w:tcW w:w="806" w:type="dxa"/>
            <w:noWrap/>
            <w:hideMark/>
          </w:tcPr>
          <w:p w:rsidR="00134A75" w:rsidRPr="00E20ECF" w:rsidRDefault="00134A75" w:rsidP="00134A75">
            <w:pPr>
              <w:rPr>
                <w:rFonts w:cs="Calibri"/>
              </w:rPr>
            </w:pPr>
            <w:r w:rsidRPr="00E20ECF">
              <w:rPr>
                <w:rFonts w:cs="Calibri"/>
              </w:rPr>
              <w:t>45</w:t>
            </w:r>
          </w:p>
        </w:tc>
        <w:tc>
          <w:tcPr>
            <w:tcW w:w="756" w:type="dxa"/>
            <w:noWrap/>
            <w:hideMark/>
          </w:tcPr>
          <w:p w:rsidR="00134A75" w:rsidRPr="00E20ECF" w:rsidRDefault="00134A75" w:rsidP="00134A75">
            <w:pPr>
              <w:rPr>
                <w:rFonts w:cs="Calibri"/>
              </w:rPr>
            </w:pPr>
            <w:r w:rsidRPr="00E20ECF">
              <w:rPr>
                <w:rFonts w:cs="Calibri"/>
              </w:rPr>
              <w:t>14,1</w:t>
            </w:r>
          </w:p>
        </w:tc>
        <w:tc>
          <w:tcPr>
            <w:tcW w:w="632" w:type="dxa"/>
            <w:noWrap/>
            <w:hideMark/>
          </w:tcPr>
          <w:p w:rsidR="00134A75" w:rsidRPr="00E20ECF" w:rsidRDefault="00134A75" w:rsidP="00134A75">
            <w:pPr>
              <w:rPr>
                <w:rFonts w:cs="Calibri"/>
              </w:rPr>
            </w:pPr>
            <w:r w:rsidRPr="00E20ECF">
              <w:rPr>
                <w:rFonts w:cs="Calibri"/>
              </w:rPr>
              <w:t>1,17</w:t>
            </w:r>
          </w:p>
        </w:tc>
      </w:tr>
      <w:tr w:rsidR="00134A75" w:rsidRPr="00E20ECF" w:rsidTr="00134A75">
        <w:trPr>
          <w:trHeight w:val="810"/>
        </w:trPr>
        <w:tc>
          <w:tcPr>
            <w:tcW w:w="4416" w:type="dxa"/>
            <w:noWrap/>
            <w:hideMark/>
          </w:tcPr>
          <w:p w:rsidR="00134A75" w:rsidRPr="00E20ECF" w:rsidRDefault="00134A75" w:rsidP="00134A75">
            <w:pPr>
              <w:rPr>
                <w:rFonts w:cs="Calibri"/>
                <w:b/>
                <w:bCs/>
              </w:rPr>
            </w:pPr>
            <w:r w:rsidRPr="00E20ECF">
              <w:rPr>
                <w:rFonts w:cs="Calibri"/>
                <w:b/>
                <w:bCs/>
              </w:rPr>
              <w:t>Итого:</w:t>
            </w:r>
          </w:p>
        </w:tc>
        <w:tc>
          <w:tcPr>
            <w:tcW w:w="1316" w:type="dxa"/>
            <w:noWrap/>
            <w:hideMark/>
          </w:tcPr>
          <w:p w:rsidR="00134A75" w:rsidRPr="00E20ECF" w:rsidRDefault="00134A75" w:rsidP="00134A75">
            <w:pPr>
              <w:rPr>
                <w:rFonts w:cs="Calibri"/>
                <w:b/>
                <w:bCs/>
              </w:rPr>
            </w:pPr>
            <w:r w:rsidRPr="00E20ECF">
              <w:rPr>
                <w:rFonts w:cs="Calibri"/>
                <w:b/>
                <w:bCs/>
              </w:rPr>
              <w:t>490</w:t>
            </w:r>
          </w:p>
        </w:tc>
        <w:tc>
          <w:tcPr>
            <w:tcW w:w="593" w:type="dxa"/>
            <w:noWrap/>
            <w:hideMark/>
          </w:tcPr>
          <w:p w:rsidR="00134A75" w:rsidRPr="00E20ECF" w:rsidRDefault="00134A75" w:rsidP="00134A75">
            <w:pPr>
              <w:rPr>
                <w:rFonts w:cs="Calibri"/>
                <w:b/>
                <w:bCs/>
              </w:rPr>
            </w:pPr>
            <w:r w:rsidRPr="00E20ECF">
              <w:rPr>
                <w:rFonts w:cs="Calibri"/>
                <w:b/>
                <w:bCs/>
              </w:rPr>
              <w:t>7,47</w:t>
            </w:r>
          </w:p>
        </w:tc>
        <w:tc>
          <w:tcPr>
            <w:tcW w:w="606" w:type="dxa"/>
            <w:noWrap/>
            <w:hideMark/>
          </w:tcPr>
          <w:p w:rsidR="00134A75" w:rsidRPr="00E20ECF" w:rsidRDefault="00134A75" w:rsidP="00134A75">
            <w:pPr>
              <w:rPr>
                <w:rFonts w:cs="Calibri"/>
                <w:b/>
                <w:bCs/>
              </w:rPr>
            </w:pPr>
            <w:r w:rsidRPr="00E20ECF">
              <w:rPr>
                <w:rFonts w:cs="Calibri"/>
                <w:b/>
                <w:bCs/>
              </w:rPr>
              <w:t>5,11</w:t>
            </w:r>
          </w:p>
        </w:tc>
        <w:tc>
          <w:tcPr>
            <w:tcW w:w="681" w:type="dxa"/>
            <w:noWrap/>
            <w:hideMark/>
          </w:tcPr>
          <w:p w:rsidR="00134A75" w:rsidRPr="00E20ECF" w:rsidRDefault="00134A75" w:rsidP="00134A75">
            <w:pPr>
              <w:rPr>
                <w:rFonts w:cs="Calibri"/>
                <w:b/>
                <w:bCs/>
              </w:rPr>
            </w:pPr>
            <w:r w:rsidRPr="00E20ECF">
              <w:rPr>
                <w:rFonts w:cs="Calibri"/>
                <w:b/>
                <w:bCs/>
              </w:rPr>
              <w:t>36,74</w:t>
            </w:r>
          </w:p>
        </w:tc>
        <w:tc>
          <w:tcPr>
            <w:tcW w:w="1397" w:type="dxa"/>
            <w:noWrap/>
            <w:hideMark/>
          </w:tcPr>
          <w:p w:rsidR="00134A75" w:rsidRPr="00E20ECF" w:rsidRDefault="00134A75" w:rsidP="00134A75">
            <w:pPr>
              <w:rPr>
                <w:rFonts w:cs="Calibri"/>
                <w:b/>
                <w:bCs/>
              </w:rPr>
            </w:pPr>
            <w:r w:rsidRPr="00E20ECF">
              <w:rPr>
                <w:rFonts w:cs="Calibri"/>
                <w:b/>
                <w:bCs/>
              </w:rPr>
              <w:t>277,40</w:t>
            </w:r>
          </w:p>
        </w:tc>
        <w:tc>
          <w:tcPr>
            <w:tcW w:w="502" w:type="dxa"/>
            <w:noWrap/>
            <w:hideMark/>
          </w:tcPr>
          <w:p w:rsidR="00134A75" w:rsidRPr="00E20ECF" w:rsidRDefault="00134A75" w:rsidP="00134A75">
            <w:pPr>
              <w:rPr>
                <w:rFonts w:cs="Calibri"/>
                <w:b/>
                <w:bCs/>
              </w:rPr>
            </w:pPr>
            <w:r w:rsidRPr="00E20ECF">
              <w:rPr>
                <w:rFonts w:cs="Calibri"/>
                <w:b/>
                <w:bCs/>
              </w:rPr>
              <w:t>0,21</w:t>
            </w:r>
          </w:p>
        </w:tc>
        <w:tc>
          <w:tcPr>
            <w:tcW w:w="907" w:type="dxa"/>
            <w:noWrap/>
            <w:hideMark/>
          </w:tcPr>
          <w:p w:rsidR="00134A75" w:rsidRPr="00E20ECF" w:rsidRDefault="00134A75" w:rsidP="00134A75">
            <w:pPr>
              <w:rPr>
                <w:rFonts w:cs="Calibri"/>
                <w:b/>
                <w:bCs/>
              </w:rPr>
            </w:pPr>
            <w:r w:rsidRPr="00E20ECF">
              <w:rPr>
                <w:rFonts w:cs="Calibri"/>
                <w:b/>
                <w:bCs/>
              </w:rPr>
              <w:t>12,97</w:t>
            </w:r>
          </w:p>
        </w:tc>
        <w:tc>
          <w:tcPr>
            <w:tcW w:w="582" w:type="dxa"/>
            <w:noWrap/>
            <w:hideMark/>
          </w:tcPr>
          <w:p w:rsidR="00134A75" w:rsidRPr="00E20ECF" w:rsidRDefault="00134A75" w:rsidP="00134A75">
            <w:pPr>
              <w:rPr>
                <w:rFonts w:cs="Calibri"/>
                <w:b/>
                <w:bCs/>
              </w:rPr>
            </w:pPr>
            <w:r w:rsidRPr="00E20ECF">
              <w:rPr>
                <w:rFonts w:cs="Calibri"/>
                <w:b/>
                <w:bCs/>
              </w:rPr>
              <w:t>3,00</w:t>
            </w:r>
          </w:p>
        </w:tc>
        <w:tc>
          <w:tcPr>
            <w:tcW w:w="502" w:type="dxa"/>
            <w:noWrap/>
            <w:hideMark/>
          </w:tcPr>
          <w:p w:rsidR="00134A75" w:rsidRPr="00E20ECF" w:rsidRDefault="00134A75" w:rsidP="00134A75">
            <w:pPr>
              <w:rPr>
                <w:rFonts w:cs="Calibri"/>
                <w:b/>
                <w:bCs/>
              </w:rPr>
            </w:pPr>
            <w:r w:rsidRPr="00E20ECF">
              <w:rPr>
                <w:rFonts w:cs="Calibri"/>
                <w:b/>
                <w:bCs/>
              </w:rPr>
              <w:t>1,87</w:t>
            </w:r>
          </w:p>
        </w:tc>
        <w:tc>
          <w:tcPr>
            <w:tcW w:w="864" w:type="dxa"/>
            <w:noWrap/>
            <w:hideMark/>
          </w:tcPr>
          <w:p w:rsidR="00134A75" w:rsidRPr="00E20ECF" w:rsidRDefault="00134A75" w:rsidP="00134A75">
            <w:pPr>
              <w:rPr>
                <w:rFonts w:cs="Calibri"/>
                <w:b/>
                <w:bCs/>
              </w:rPr>
            </w:pPr>
            <w:r w:rsidRPr="00E20ECF">
              <w:rPr>
                <w:rFonts w:cs="Calibri"/>
                <w:b/>
                <w:bCs/>
              </w:rPr>
              <w:t>56,56</w:t>
            </w:r>
          </w:p>
        </w:tc>
        <w:tc>
          <w:tcPr>
            <w:tcW w:w="806" w:type="dxa"/>
            <w:noWrap/>
            <w:hideMark/>
          </w:tcPr>
          <w:p w:rsidR="00134A75" w:rsidRPr="00E20ECF" w:rsidRDefault="00134A75" w:rsidP="00134A75">
            <w:pPr>
              <w:rPr>
                <w:rFonts w:cs="Calibri"/>
                <w:b/>
                <w:bCs/>
              </w:rPr>
            </w:pPr>
            <w:r w:rsidRPr="00E20ECF">
              <w:rPr>
                <w:rFonts w:cs="Calibri"/>
                <w:b/>
                <w:bCs/>
              </w:rPr>
              <w:t>158,26</w:t>
            </w:r>
          </w:p>
        </w:tc>
        <w:tc>
          <w:tcPr>
            <w:tcW w:w="756" w:type="dxa"/>
            <w:noWrap/>
            <w:hideMark/>
          </w:tcPr>
          <w:p w:rsidR="00134A75" w:rsidRPr="00E20ECF" w:rsidRDefault="00134A75" w:rsidP="00134A75">
            <w:pPr>
              <w:rPr>
                <w:rFonts w:cs="Calibri"/>
                <w:b/>
                <w:bCs/>
              </w:rPr>
            </w:pPr>
            <w:r w:rsidRPr="00E20ECF">
              <w:rPr>
                <w:rFonts w:cs="Calibri"/>
                <w:b/>
                <w:bCs/>
              </w:rPr>
              <w:t>55,47</w:t>
            </w:r>
          </w:p>
        </w:tc>
        <w:tc>
          <w:tcPr>
            <w:tcW w:w="632" w:type="dxa"/>
            <w:noWrap/>
            <w:hideMark/>
          </w:tcPr>
          <w:p w:rsidR="00134A75" w:rsidRPr="00E20ECF" w:rsidRDefault="00134A75" w:rsidP="00134A75">
            <w:pPr>
              <w:rPr>
                <w:rFonts w:cs="Calibri"/>
                <w:b/>
                <w:bCs/>
              </w:rPr>
            </w:pPr>
            <w:r w:rsidRPr="00E20ECF">
              <w:rPr>
                <w:rFonts w:cs="Calibri"/>
                <w:b/>
                <w:bCs/>
              </w:rPr>
              <w:t>3,56</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Всего за 6 дней 2 недели:</w:t>
            </w:r>
          </w:p>
        </w:tc>
        <w:tc>
          <w:tcPr>
            <w:tcW w:w="1316" w:type="dxa"/>
            <w:noWrap/>
            <w:hideMark/>
          </w:tcPr>
          <w:p w:rsidR="00134A75" w:rsidRPr="00E20ECF" w:rsidRDefault="00134A75" w:rsidP="00134A75">
            <w:pPr>
              <w:rPr>
                <w:rFonts w:cs="Calibri"/>
                <w:b/>
                <w:bCs/>
              </w:rPr>
            </w:pPr>
            <w:r w:rsidRPr="00E20ECF">
              <w:rPr>
                <w:rFonts w:cs="Calibri"/>
                <w:b/>
                <w:bCs/>
              </w:rPr>
              <w:t>2950</w:t>
            </w:r>
          </w:p>
        </w:tc>
        <w:tc>
          <w:tcPr>
            <w:tcW w:w="593" w:type="dxa"/>
            <w:noWrap/>
            <w:hideMark/>
          </w:tcPr>
          <w:p w:rsidR="00134A75" w:rsidRPr="00E20ECF" w:rsidRDefault="00134A75" w:rsidP="00134A75">
            <w:pPr>
              <w:rPr>
                <w:rFonts w:cs="Calibri"/>
                <w:b/>
                <w:bCs/>
              </w:rPr>
            </w:pPr>
            <w:r w:rsidRPr="00E20ECF">
              <w:rPr>
                <w:rFonts w:cs="Calibri"/>
                <w:b/>
                <w:bCs/>
              </w:rPr>
              <w:t>53,02</w:t>
            </w:r>
          </w:p>
        </w:tc>
        <w:tc>
          <w:tcPr>
            <w:tcW w:w="606" w:type="dxa"/>
            <w:noWrap/>
            <w:hideMark/>
          </w:tcPr>
          <w:p w:rsidR="00134A75" w:rsidRPr="00E20ECF" w:rsidRDefault="00134A75" w:rsidP="00134A75">
            <w:pPr>
              <w:rPr>
                <w:rFonts w:cs="Calibri"/>
                <w:b/>
                <w:bCs/>
              </w:rPr>
            </w:pPr>
            <w:r w:rsidRPr="00E20ECF">
              <w:rPr>
                <w:rFonts w:cs="Calibri"/>
                <w:b/>
                <w:bCs/>
              </w:rPr>
              <w:t>42,72</w:t>
            </w:r>
          </w:p>
        </w:tc>
        <w:tc>
          <w:tcPr>
            <w:tcW w:w="681" w:type="dxa"/>
            <w:noWrap/>
            <w:hideMark/>
          </w:tcPr>
          <w:p w:rsidR="00134A75" w:rsidRPr="00E20ECF" w:rsidRDefault="00134A75" w:rsidP="00134A75">
            <w:pPr>
              <w:rPr>
                <w:rFonts w:cs="Calibri"/>
                <w:b/>
                <w:bCs/>
              </w:rPr>
            </w:pPr>
            <w:r w:rsidRPr="00E20ECF">
              <w:rPr>
                <w:rFonts w:cs="Calibri"/>
                <w:b/>
                <w:bCs/>
              </w:rPr>
              <w:t>267,12</w:t>
            </w:r>
          </w:p>
        </w:tc>
        <w:tc>
          <w:tcPr>
            <w:tcW w:w="1397" w:type="dxa"/>
            <w:noWrap/>
            <w:hideMark/>
          </w:tcPr>
          <w:p w:rsidR="00134A75" w:rsidRPr="00E20ECF" w:rsidRDefault="00134A75" w:rsidP="00134A75">
            <w:pPr>
              <w:rPr>
                <w:rFonts w:cs="Calibri"/>
                <w:b/>
                <w:bCs/>
              </w:rPr>
            </w:pPr>
            <w:r w:rsidRPr="00E20ECF">
              <w:rPr>
                <w:rFonts w:cs="Calibri"/>
                <w:b/>
                <w:bCs/>
              </w:rPr>
              <w:t>1805,07</w:t>
            </w:r>
          </w:p>
        </w:tc>
        <w:tc>
          <w:tcPr>
            <w:tcW w:w="502" w:type="dxa"/>
            <w:noWrap/>
            <w:hideMark/>
          </w:tcPr>
          <w:p w:rsidR="00134A75" w:rsidRPr="00E20ECF" w:rsidRDefault="00134A75" w:rsidP="00134A75">
            <w:pPr>
              <w:rPr>
                <w:rFonts w:cs="Calibri"/>
                <w:b/>
                <w:bCs/>
              </w:rPr>
            </w:pPr>
            <w:r w:rsidRPr="00E20ECF">
              <w:rPr>
                <w:rFonts w:cs="Calibri"/>
                <w:b/>
                <w:bCs/>
              </w:rPr>
              <w:t>1,00</w:t>
            </w:r>
          </w:p>
        </w:tc>
        <w:tc>
          <w:tcPr>
            <w:tcW w:w="907" w:type="dxa"/>
            <w:noWrap/>
            <w:hideMark/>
          </w:tcPr>
          <w:p w:rsidR="00134A75" w:rsidRPr="00E20ECF" w:rsidRDefault="00134A75" w:rsidP="00134A75">
            <w:pPr>
              <w:rPr>
                <w:rFonts w:cs="Calibri"/>
                <w:b/>
                <w:bCs/>
              </w:rPr>
            </w:pPr>
            <w:r w:rsidRPr="00E20ECF">
              <w:rPr>
                <w:rFonts w:cs="Calibri"/>
                <w:b/>
                <w:bCs/>
              </w:rPr>
              <w:t>173,52</w:t>
            </w:r>
          </w:p>
        </w:tc>
        <w:tc>
          <w:tcPr>
            <w:tcW w:w="582" w:type="dxa"/>
            <w:noWrap/>
            <w:hideMark/>
          </w:tcPr>
          <w:p w:rsidR="00134A75" w:rsidRPr="00E20ECF" w:rsidRDefault="00134A75" w:rsidP="00134A75">
            <w:pPr>
              <w:rPr>
                <w:rFonts w:cs="Calibri"/>
                <w:b/>
                <w:bCs/>
              </w:rPr>
            </w:pPr>
            <w:r w:rsidRPr="00E20ECF">
              <w:rPr>
                <w:rFonts w:cs="Calibri"/>
                <w:b/>
                <w:bCs/>
              </w:rPr>
              <w:t>76,70</w:t>
            </w:r>
          </w:p>
        </w:tc>
        <w:tc>
          <w:tcPr>
            <w:tcW w:w="502" w:type="dxa"/>
            <w:noWrap/>
            <w:hideMark/>
          </w:tcPr>
          <w:p w:rsidR="00134A75" w:rsidRPr="00E20ECF" w:rsidRDefault="00134A75" w:rsidP="00134A75">
            <w:pPr>
              <w:rPr>
                <w:rFonts w:cs="Calibri"/>
                <w:b/>
                <w:bCs/>
              </w:rPr>
            </w:pPr>
            <w:r w:rsidRPr="00E20ECF">
              <w:rPr>
                <w:rFonts w:cs="Calibri"/>
                <w:b/>
                <w:bCs/>
              </w:rPr>
              <w:t>14,50</w:t>
            </w:r>
          </w:p>
        </w:tc>
        <w:tc>
          <w:tcPr>
            <w:tcW w:w="864" w:type="dxa"/>
            <w:noWrap/>
            <w:hideMark/>
          </w:tcPr>
          <w:p w:rsidR="00134A75" w:rsidRPr="00E20ECF" w:rsidRDefault="00134A75" w:rsidP="00134A75">
            <w:pPr>
              <w:rPr>
                <w:rFonts w:cs="Calibri"/>
                <w:b/>
                <w:bCs/>
              </w:rPr>
            </w:pPr>
            <w:r w:rsidRPr="00E20ECF">
              <w:rPr>
                <w:rFonts w:cs="Calibri"/>
                <w:b/>
                <w:bCs/>
              </w:rPr>
              <w:t>418,81</w:t>
            </w:r>
          </w:p>
        </w:tc>
        <w:tc>
          <w:tcPr>
            <w:tcW w:w="806" w:type="dxa"/>
            <w:noWrap/>
            <w:hideMark/>
          </w:tcPr>
          <w:p w:rsidR="00134A75" w:rsidRPr="00E20ECF" w:rsidRDefault="00134A75" w:rsidP="00134A75">
            <w:pPr>
              <w:rPr>
                <w:rFonts w:cs="Calibri"/>
                <w:b/>
                <w:bCs/>
              </w:rPr>
            </w:pPr>
            <w:r w:rsidRPr="00E20ECF">
              <w:rPr>
                <w:rFonts w:cs="Calibri"/>
                <w:b/>
                <w:bCs/>
              </w:rPr>
              <w:t>907,83</w:t>
            </w:r>
          </w:p>
        </w:tc>
        <w:tc>
          <w:tcPr>
            <w:tcW w:w="756" w:type="dxa"/>
            <w:noWrap/>
            <w:hideMark/>
          </w:tcPr>
          <w:p w:rsidR="00134A75" w:rsidRPr="00E20ECF" w:rsidRDefault="00134A75" w:rsidP="00134A75">
            <w:pPr>
              <w:rPr>
                <w:rFonts w:cs="Calibri"/>
                <w:b/>
                <w:bCs/>
              </w:rPr>
            </w:pPr>
            <w:r w:rsidRPr="00E20ECF">
              <w:rPr>
                <w:rFonts w:cs="Calibri"/>
                <w:b/>
                <w:bCs/>
              </w:rPr>
              <w:t>295,45</w:t>
            </w:r>
          </w:p>
        </w:tc>
        <w:tc>
          <w:tcPr>
            <w:tcW w:w="632" w:type="dxa"/>
            <w:noWrap/>
            <w:hideMark/>
          </w:tcPr>
          <w:p w:rsidR="00134A75" w:rsidRPr="00E20ECF" w:rsidRDefault="00134A75" w:rsidP="00134A75">
            <w:pPr>
              <w:rPr>
                <w:rFonts w:cs="Calibri"/>
                <w:b/>
                <w:bCs/>
              </w:rPr>
            </w:pPr>
            <w:r w:rsidRPr="00E20ECF">
              <w:rPr>
                <w:rFonts w:cs="Calibri"/>
                <w:b/>
                <w:bCs/>
              </w:rPr>
              <w:t>18,75</w:t>
            </w:r>
          </w:p>
        </w:tc>
      </w:tr>
      <w:tr w:rsidR="00134A75" w:rsidRPr="00E20ECF" w:rsidTr="00134A75">
        <w:trPr>
          <w:trHeight w:val="439"/>
        </w:trPr>
        <w:tc>
          <w:tcPr>
            <w:tcW w:w="4416" w:type="dxa"/>
            <w:noWrap/>
            <w:hideMark/>
          </w:tcPr>
          <w:p w:rsidR="00134A75" w:rsidRPr="00E20ECF" w:rsidRDefault="00134A75" w:rsidP="00134A75">
            <w:pPr>
              <w:rPr>
                <w:rFonts w:cs="Calibri"/>
                <w:b/>
                <w:bCs/>
              </w:rPr>
            </w:pPr>
            <w:r w:rsidRPr="00E20ECF">
              <w:rPr>
                <w:rFonts w:cs="Calibri"/>
                <w:b/>
                <w:bCs/>
              </w:rPr>
              <w:t>Всего за 12 дней:</w:t>
            </w:r>
          </w:p>
        </w:tc>
        <w:tc>
          <w:tcPr>
            <w:tcW w:w="1316" w:type="dxa"/>
            <w:noWrap/>
            <w:hideMark/>
          </w:tcPr>
          <w:p w:rsidR="00134A75" w:rsidRPr="00E20ECF" w:rsidRDefault="00134A75" w:rsidP="00134A75">
            <w:pPr>
              <w:rPr>
                <w:rFonts w:cs="Calibri"/>
                <w:b/>
                <w:bCs/>
              </w:rPr>
            </w:pPr>
            <w:r w:rsidRPr="00E20ECF">
              <w:rPr>
                <w:rFonts w:cs="Calibri"/>
                <w:b/>
                <w:bCs/>
              </w:rPr>
              <w:t>5910</w:t>
            </w:r>
          </w:p>
        </w:tc>
        <w:tc>
          <w:tcPr>
            <w:tcW w:w="593" w:type="dxa"/>
            <w:noWrap/>
            <w:hideMark/>
          </w:tcPr>
          <w:p w:rsidR="00134A75" w:rsidRPr="00E20ECF" w:rsidRDefault="00134A75" w:rsidP="00134A75">
            <w:pPr>
              <w:rPr>
                <w:rFonts w:cs="Calibri"/>
                <w:b/>
                <w:bCs/>
              </w:rPr>
            </w:pPr>
            <w:r w:rsidRPr="00E20ECF">
              <w:rPr>
                <w:rFonts w:cs="Calibri"/>
                <w:b/>
                <w:bCs/>
              </w:rPr>
              <w:t>106,89</w:t>
            </w:r>
          </w:p>
        </w:tc>
        <w:tc>
          <w:tcPr>
            <w:tcW w:w="606" w:type="dxa"/>
            <w:noWrap/>
            <w:hideMark/>
          </w:tcPr>
          <w:p w:rsidR="00134A75" w:rsidRPr="00E20ECF" w:rsidRDefault="00134A75" w:rsidP="00134A75">
            <w:pPr>
              <w:rPr>
                <w:rFonts w:cs="Calibri"/>
                <w:b/>
                <w:bCs/>
              </w:rPr>
            </w:pPr>
            <w:r w:rsidRPr="00E20ECF">
              <w:rPr>
                <w:rFonts w:cs="Calibri"/>
                <w:b/>
                <w:bCs/>
              </w:rPr>
              <w:t>97,53</w:t>
            </w:r>
          </w:p>
        </w:tc>
        <w:tc>
          <w:tcPr>
            <w:tcW w:w="681" w:type="dxa"/>
            <w:noWrap/>
            <w:hideMark/>
          </w:tcPr>
          <w:p w:rsidR="00134A75" w:rsidRPr="00E20ECF" w:rsidRDefault="00134A75" w:rsidP="00134A75">
            <w:pPr>
              <w:rPr>
                <w:rFonts w:cs="Calibri"/>
                <w:b/>
                <w:bCs/>
              </w:rPr>
            </w:pPr>
            <w:r w:rsidRPr="00E20ECF">
              <w:rPr>
                <w:rFonts w:cs="Calibri"/>
                <w:b/>
                <w:bCs/>
              </w:rPr>
              <w:t>515,54</w:t>
            </w:r>
          </w:p>
        </w:tc>
        <w:tc>
          <w:tcPr>
            <w:tcW w:w="1397" w:type="dxa"/>
            <w:noWrap/>
            <w:hideMark/>
          </w:tcPr>
          <w:p w:rsidR="00134A75" w:rsidRPr="00E20ECF" w:rsidRDefault="00134A75" w:rsidP="00134A75">
            <w:pPr>
              <w:rPr>
                <w:rFonts w:cs="Calibri"/>
                <w:b/>
                <w:bCs/>
              </w:rPr>
            </w:pPr>
            <w:r w:rsidRPr="00E20ECF">
              <w:rPr>
                <w:rFonts w:cs="Calibri"/>
                <w:b/>
                <w:bCs/>
              </w:rPr>
              <w:t>3644,65</w:t>
            </w:r>
          </w:p>
        </w:tc>
        <w:tc>
          <w:tcPr>
            <w:tcW w:w="502" w:type="dxa"/>
            <w:noWrap/>
            <w:hideMark/>
          </w:tcPr>
          <w:p w:rsidR="00134A75" w:rsidRPr="00E20ECF" w:rsidRDefault="00134A75" w:rsidP="00134A75">
            <w:pPr>
              <w:rPr>
                <w:rFonts w:cs="Calibri"/>
                <w:b/>
                <w:bCs/>
              </w:rPr>
            </w:pPr>
            <w:r w:rsidRPr="00E20ECF">
              <w:rPr>
                <w:rFonts w:cs="Calibri"/>
                <w:b/>
                <w:bCs/>
              </w:rPr>
              <w:t>2,03</w:t>
            </w:r>
          </w:p>
        </w:tc>
        <w:tc>
          <w:tcPr>
            <w:tcW w:w="907" w:type="dxa"/>
            <w:noWrap/>
            <w:hideMark/>
          </w:tcPr>
          <w:p w:rsidR="00134A75" w:rsidRPr="00E20ECF" w:rsidRDefault="00134A75" w:rsidP="00134A75">
            <w:pPr>
              <w:rPr>
                <w:rFonts w:cs="Calibri"/>
                <w:b/>
                <w:bCs/>
              </w:rPr>
            </w:pPr>
            <w:r w:rsidRPr="00E20ECF">
              <w:rPr>
                <w:rFonts w:cs="Calibri"/>
                <w:b/>
                <w:bCs/>
              </w:rPr>
              <w:t>339,52</w:t>
            </w:r>
          </w:p>
        </w:tc>
        <w:tc>
          <w:tcPr>
            <w:tcW w:w="582" w:type="dxa"/>
            <w:noWrap/>
            <w:hideMark/>
          </w:tcPr>
          <w:p w:rsidR="00134A75" w:rsidRPr="00E20ECF" w:rsidRDefault="00134A75" w:rsidP="00134A75">
            <w:pPr>
              <w:rPr>
                <w:rFonts w:cs="Calibri"/>
                <w:b/>
                <w:bCs/>
              </w:rPr>
            </w:pPr>
            <w:r w:rsidRPr="00E20ECF">
              <w:rPr>
                <w:rFonts w:cs="Calibri"/>
                <w:b/>
                <w:bCs/>
              </w:rPr>
              <w:t>168,58</w:t>
            </w:r>
          </w:p>
        </w:tc>
        <w:tc>
          <w:tcPr>
            <w:tcW w:w="502" w:type="dxa"/>
            <w:noWrap/>
            <w:hideMark/>
          </w:tcPr>
          <w:p w:rsidR="00134A75" w:rsidRPr="00E20ECF" w:rsidRDefault="00134A75" w:rsidP="00134A75">
            <w:pPr>
              <w:rPr>
                <w:rFonts w:cs="Calibri"/>
                <w:b/>
                <w:bCs/>
              </w:rPr>
            </w:pPr>
            <w:r w:rsidRPr="00E20ECF">
              <w:rPr>
                <w:rFonts w:cs="Calibri"/>
                <w:b/>
                <w:bCs/>
              </w:rPr>
              <w:t>32,63</w:t>
            </w:r>
          </w:p>
        </w:tc>
        <w:tc>
          <w:tcPr>
            <w:tcW w:w="864" w:type="dxa"/>
            <w:noWrap/>
            <w:hideMark/>
          </w:tcPr>
          <w:p w:rsidR="00134A75" w:rsidRPr="00E20ECF" w:rsidRDefault="00134A75" w:rsidP="00134A75">
            <w:pPr>
              <w:rPr>
                <w:rFonts w:cs="Calibri"/>
                <w:b/>
                <w:bCs/>
              </w:rPr>
            </w:pPr>
            <w:r w:rsidRPr="00E20ECF">
              <w:rPr>
                <w:rFonts w:cs="Calibri"/>
                <w:b/>
                <w:bCs/>
              </w:rPr>
              <w:t>889,06</w:t>
            </w:r>
          </w:p>
        </w:tc>
        <w:tc>
          <w:tcPr>
            <w:tcW w:w="806" w:type="dxa"/>
            <w:noWrap/>
            <w:hideMark/>
          </w:tcPr>
          <w:p w:rsidR="00134A75" w:rsidRPr="00E20ECF" w:rsidRDefault="00134A75" w:rsidP="00134A75">
            <w:pPr>
              <w:rPr>
                <w:rFonts w:cs="Calibri"/>
                <w:b/>
                <w:bCs/>
              </w:rPr>
            </w:pPr>
            <w:r w:rsidRPr="00E20ECF">
              <w:rPr>
                <w:rFonts w:cs="Calibri"/>
                <w:b/>
                <w:bCs/>
              </w:rPr>
              <w:t>1795,48</w:t>
            </w:r>
          </w:p>
        </w:tc>
        <w:tc>
          <w:tcPr>
            <w:tcW w:w="756" w:type="dxa"/>
            <w:noWrap/>
            <w:hideMark/>
          </w:tcPr>
          <w:p w:rsidR="00134A75" w:rsidRPr="00E20ECF" w:rsidRDefault="00134A75" w:rsidP="00134A75">
            <w:pPr>
              <w:rPr>
                <w:rFonts w:cs="Calibri"/>
                <w:b/>
                <w:bCs/>
              </w:rPr>
            </w:pPr>
            <w:r w:rsidRPr="00E20ECF">
              <w:rPr>
                <w:rFonts w:cs="Calibri"/>
                <w:b/>
                <w:bCs/>
              </w:rPr>
              <w:t>595,15</w:t>
            </w:r>
          </w:p>
        </w:tc>
        <w:tc>
          <w:tcPr>
            <w:tcW w:w="632" w:type="dxa"/>
            <w:noWrap/>
            <w:hideMark/>
          </w:tcPr>
          <w:p w:rsidR="00134A75" w:rsidRPr="00E20ECF" w:rsidRDefault="00134A75" w:rsidP="00134A75">
            <w:pPr>
              <w:rPr>
                <w:rFonts w:cs="Calibri"/>
                <w:b/>
                <w:bCs/>
              </w:rPr>
            </w:pPr>
            <w:r w:rsidRPr="00E20ECF">
              <w:rPr>
                <w:rFonts w:cs="Calibri"/>
                <w:b/>
                <w:bCs/>
              </w:rPr>
              <w:t>38,10</w:t>
            </w:r>
          </w:p>
        </w:tc>
      </w:tr>
      <w:tr w:rsidR="00134A75" w:rsidRPr="00E20ECF" w:rsidTr="00134A75">
        <w:trPr>
          <w:trHeight w:val="585"/>
        </w:trPr>
        <w:tc>
          <w:tcPr>
            <w:tcW w:w="4416" w:type="dxa"/>
            <w:hideMark/>
          </w:tcPr>
          <w:p w:rsidR="00134A75" w:rsidRPr="00E20ECF" w:rsidRDefault="00134A75" w:rsidP="00134A75">
            <w:pPr>
              <w:rPr>
                <w:rFonts w:cs="Calibri"/>
                <w:b/>
                <w:bCs/>
              </w:rPr>
            </w:pPr>
            <w:r w:rsidRPr="00E20ECF">
              <w:rPr>
                <w:rFonts w:cs="Calibri"/>
                <w:b/>
                <w:bCs/>
              </w:rPr>
              <w:t>В среднем на 1 учащегося в день</w:t>
            </w:r>
          </w:p>
        </w:tc>
        <w:tc>
          <w:tcPr>
            <w:tcW w:w="1316" w:type="dxa"/>
            <w:noWrap/>
            <w:hideMark/>
          </w:tcPr>
          <w:p w:rsidR="00134A75" w:rsidRPr="00E20ECF" w:rsidRDefault="00134A75" w:rsidP="00134A75">
            <w:pPr>
              <w:rPr>
                <w:rFonts w:cs="Calibri"/>
                <w:b/>
                <w:bCs/>
              </w:rPr>
            </w:pPr>
            <w:r w:rsidRPr="00E20ECF">
              <w:rPr>
                <w:rFonts w:cs="Calibri"/>
                <w:b/>
                <w:bCs/>
              </w:rPr>
              <w:t>493</w:t>
            </w:r>
          </w:p>
        </w:tc>
        <w:tc>
          <w:tcPr>
            <w:tcW w:w="593" w:type="dxa"/>
            <w:noWrap/>
            <w:hideMark/>
          </w:tcPr>
          <w:p w:rsidR="00134A75" w:rsidRPr="00E20ECF" w:rsidRDefault="00134A75" w:rsidP="00134A75">
            <w:pPr>
              <w:rPr>
                <w:rFonts w:cs="Calibri"/>
                <w:b/>
                <w:bCs/>
              </w:rPr>
            </w:pPr>
            <w:r w:rsidRPr="00E20ECF">
              <w:rPr>
                <w:rFonts w:cs="Calibri"/>
                <w:b/>
                <w:bCs/>
              </w:rPr>
              <w:t>8,91</w:t>
            </w:r>
          </w:p>
        </w:tc>
        <w:tc>
          <w:tcPr>
            <w:tcW w:w="606" w:type="dxa"/>
            <w:noWrap/>
            <w:hideMark/>
          </w:tcPr>
          <w:p w:rsidR="00134A75" w:rsidRPr="00E20ECF" w:rsidRDefault="00134A75" w:rsidP="00134A75">
            <w:pPr>
              <w:rPr>
                <w:rFonts w:cs="Calibri"/>
                <w:b/>
                <w:bCs/>
              </w:rPr>
            </w:pPr>
            <w:r w:rsidRPr="00E20ECF">
              <w:rPr>
                <w:rFonts w:cs="Calibri"/>
                <w:b/>
                <w:bCs/>
              </w:rPr>
              <w:t>8,13</w:t>
            </w:r>
          </w:p>
        </w:tc>
        <w:tc>
          <w:tcPr>
            <w:tcW w:w="681" w:type="dxa"/>
            <w:noWrap/>
            <w:hideMark/>
          </w:tcPr>
          <w:p w:rsidR="00134A75" w:rsidRPr="00E20ECF" w:rsidRDefault="00134A75" w:rsidP="00134A75">
            <w:pPr>
              <w:rPr>
                <w:rFonts w:cs="Calibri"/>
                <w:b/>
                <w:bCs/>
              </w:rPr>
            </w:pPr>
            <w:r w:rsidRPr="00E20ECF">
              <w:rPr>
                <w:rFonts w:cs="Calibri"/>
                <w:b/>
                <w:bCs/>
              </w:rPr>
              <w:t>42,96</w:t>
            </w:r>
          </w:p>
        </w:tc>
        <w:tc>
          <w:tcPr>
            <w:tcW w:w="1397" w:type="dxa"/>
            <w:noWrap/>
            <w:hideMark/>
          </w:tcPr>
          <w:p w:rsidR="00134A75" w:rsidRPr="00E20ECF" w:rsidRDefault="00134A75" w:rsidP="00134A75">
            <w:pPr>
              <w:rPr>
                <w:rFonts w:cs="Calibri"/>
                <w:b/>
                <w:bCs/>
              </w:rPr>
            </w:pPr>
            <w:r w:rsidRPr="00E20ECF">
              <w:rPr>
                <w:rFonts w:cs="Calibri"/>
                <w:b/>
                <w:bCs/>
              </w:rPr>
              <w:t>303,72</w:t>
            </w:r>
          </w:p>
        </w:tc>
        <w:tc>
          <w:tcPr>
            <w:tcW w:w="502" w:type="dxa"/>
            <w:noWrap/>
            <w:hideMark/>
          </w:tcPr>
          <w:p w:rsidR="00134A75" w:rsidRPr="00E20ECF" w:rsidRDefault="00134A75" w:rsidP="00134A75">
            <w:pPr>
              <w:rPr>
                <w:rFonts w:cs="Calibri"/>
                <w:b/>
                <w:bCs/>
              </w:rPr>
            </w:pPr>
            <w:r w:rsidRPr="00E20ECF">
              <w:rPr>
                <w:rFonts w:cs="Calibri"/>
                <w:b/>
                <w:bCs/>
              </w:rPr>
              <w:t>0,17</w:t>
            </w:r>
          </w:p>
        </w:tc>
        <w:tc>
          <w:tcPr>
            <w:tcW w:w="907" w:type="dxa"/>
            <w:noWrap/>
            <w:hideMark/>
          </w:tcPr>
          <w:p w:rsidR="00134A75" w:rsidRPr="00E20ECF" w:rsidRDefault="00134A75" w:rsidP="00134A75">
            <w:pPr>
              <w:rPr>
                <w:rFonts w:cs="Calibri"/>
                <w:b/>
                <w:bCs/>
              </w:rPr>
            </w:pPr>
            <w:r w:rsidRPr="00E20ECF">
              <w:rPr>
                <w:rFonts w:cs="Calibri"/>
                <w:b/>
                <w:bCs/>
              </w:rPr>
              <w:t>28,29</w:t>
            </w:r>
          </w:p>
        </w:tc>
        <w:tc>
          <w:tcPr>
            <w:tcW w:w="582" w:type="dxa"/>
            <w:noWrap/>
            <w:hideMark/>
          </w:tcPr>
          <w:p w:rsidR="00134A75" w:rsidRPr="00E20ECF" w:rsidRDefault="00134A75" w:rsidP="00134A75">
            <w:pPr>
              <w:rPr>
                <w:rFonts w:cs="Calibri"/>
                <w:b/>
                <w:bCs/>
              </w:rPr>
            </w:pPr>
            <w:r w:rsidRPr="00E20ECF">
              <w:rPr>
                <w:rFonts w:cs="Calibri"/>
                <w:b/>
                <w:bCs/>
              </w:rPr>
              <w:t>14,05</w:t>
            </w:r>
          </w:p>
        </w:tc>
        <w:tc>
          <w:tcPr>
            <w:tcW w:w="502" w:type="dxa"/>
            <w:noWrap/>
            <w:hideMark/>
          </w:tcPr>
          <w:p w:rsidR="00134A75" w:rsidRPr="00E20ECF" w:rsidRDefault="00134A75" w:rsidP="00134A75">
            <w:pPr>
              <w:rPr>
                <w:rFonts w:cs="Calibri"/>
                <w:b/>
                <w:bCs/>
              </w:rPr>
            </w:pPr>
            <w:r w:rsidRPr="00E20ECF">
              <w:rPr>
                <w:rFonts w:cs="Calibri"/>
                <w:b/>
                <w:bCs/>
              </w:rPr>
              <w:t>2,72</w:t>
            </w:r>
          </w:p>
        </w:tc>
        <w:tc>
          <w:tcPr>
            <w:tcW w:w="864" w:type="dxa"/>
            <w:noWrap/>
            <w:hideMark/>
          </w:tcPr>
          <w:p w:rsidR="00134A75" w:rsidRPr="00E20ECF" w:rsidRDefault="00134A75" w:rsidP="00134A75">
            <w:pPr>
              <w:rPr>
                <w:rFonts w:cs="Calibri"/>
                <w:b/>
                <w:bCs/>
              </w:rPr>
            </w:pPr>
            <w:r w:rsidRPr="00E20ECF">
              <w:rPr>
                <w:rFonts w:cs="Calibri"/>
                <w:b/>
                <w:bCs/>
              </w:rPr>
              <w:t>74,09</w:t>
            </w:r>
          </w:p>
        </w:tc>
        <w:tc>
          <w:tcPr>
            <w:tcW w:w="806" w:type="dxa"/>
            <w:noWrap/>
            <w:hideMark/>
          </w:tcPr>
          <w:p w:rsidR="00134A75" w:rsidRPr="00E20ECF" w:rsidRDefault="00134A75" w:rsidP="00134A75">
            <w:pPr>
              <w:rPr>
                <w:rFonts w:cs="Calibri"/>
                <w:b/>
                <w:bCs/>
              </w:rPr>
            </w:pPr>
            <w:r w:rsidRPr="00E20ECF">
              <w:rPr>
                <w:rFonts w:cs="Calibri"/>
                <w:b/>
                <w:bCs/>
              </w:rPr>
              <w:t>149,62</w:t>
            </w:r>
          </w:p>
        </w:tc>
        <w:tc>
          <w:tcPr>
            <w:tcW w:w="756" w:type="dxa"/>
            <w:noWrap/>
            <w:hideMark/>
          </w:tcPr>
          <w:p w:rsidR="00134A75" w:rsidRPr="00E20ECF" w:rsidRDefault="00134A75" w:rsidP="00134A75">
            <w:pPr>
              <w:rPr>
                <w:rFonts w:cs="Calibri"/>
                <w:b/>
                <w:bCs/>
              </w:rPr>
            </w:pPr>
            <w:r w:rsidRPr="00E20ECF">
              <w:rPr>
                <w:rFonts w:cs="Calibri"/>
                <w:b/>
                <w:bCs/>
              </w:rPr>
              <w:t>49,60</w:t>
            </w:r>
          </w:p>
        </w:tc>
        <w:tc>
          <w:tcPr>
            <w:tcW w:w="632" w:type="dxa"/>
            <w:noWrap/>
            <w:hideMark/>
          </w:tcPr>
          <w:p w:rsidR="00134A75" w:rsidRPr="00E20ECF" w:rsidRDefault="00134A75" w:rsidP="00134A75">
            <w:pPr>
              <w:rPr>
                <w:rFonts w:cs="Calibri"/>
                <w:b/>
                <w:bCs/>
              </w:rPr>
            </w:pPr>
            <w:r w:rsidRPr="00E20ECF">
              <w:rPr>
                <w:rFonts w:cs="Calibri"/>
                <w:b/>
                <w:bCs/>
              </w:rPr>
              <w:t>3,18</w:t>
            </w:r>
          </w:p>
        </w:tc>
      </w:tr>
      <w:tr w:rsidR="00134A75" w:rsidRPr="00E20ECF" w:rsidTr="00134A75">
        <w:trPr>
          <w:trHeight w:val="439"/>
        </w:trPr>
        <w:tc>
          <w:tcPr>
            <w:tcW w:w="4416" w:type="dxa"/>
            <w:hideMark/>
          </w:tcPr>
          <w:p w:rsidR="00134A75" w:rsidRPr="00E20ECF" w:rsidRDefault="00134A75" w:rsidP="00134A75">
            <w:pPr>
              <w:rPr>
                <w:rFonts w:cs="Calibri"/>
              </w:rPr>
            </w:pPr>
            <w:r w:rsidRPr="00E20ECF">
              <w:rPr>
                <w:rFonts w:cs="Calibri"/>
              </w:rPr>
              <w:t> </w:t>
            </w:r>
          </w:p>
        </w:tc>
        <w:tc>
          <w:tcPr>
            <w:tcW w:w="1316" w:type="dxa"/>
            <w:noWrap/>
            <w:hideMark/>
          </w:tcPr>
          <w:p w:rsidR="00134A75" w:rsidRPr="00E20ECF" w:rsidRDefault="00134A75" w:rsidP="00134A75">
            <w:pPr>
              <w:rPr>
                <w:rFonts w:cs="Calibri"/>
                <w:b/>
                <w:bCs/>
              </w:rPr>
            </w:pPr>
            <w:r w:rsidRPr="00E20ECF">
              <w:rPr>
                <w:rFonts w:cs="Calibri"/>
                <w:b/>
                <w:bCs/>
              </w:rPr>
              <w:t> </w:t>
            </w:r>
          </w:p>
        </w:tc>
        <w:tc>
          <w:tcPr>
            <w:tcW w:w="593" w:type="dxa"/>
            <w:noWrap/>
            <w:hideMark/>
          </w:tcPr>
          <w:p w:rsidR="00134A75" w:rsidRPr="00E20ECF" w:rsidRDefault="00134A75" w:rsidP="00134A75">
            <w:pPr>
              <w:rPr>
                <w:rFonts w:cs="Calibri"/>
                <w:b/>
                <w:bCs/>
              </w:rPr>
            </w:pPr>
            <w:r w:rsidRPr="00E20ECF">
              <w:rPr>
                <w:rFonts w:cs="Calibri"/>
                <w:b/>
                <w:bCs/>
              </w:rPr>
              <w:t> </w:t>
            </w:r>
          </w:p>
        </w:tc>
        <w:tc>
          <w:tcPr>
            <w:tcW w:w="606" w:type="dxa"/>
            <w:noWrap/>
            <w:hideMark/>
          </w:tcPr>
          <w:p w:rsidR="00134A75" w:rsidRPr="00E20ECF" w:rsidRDefault="00134A75" w:rsidP="00134A75">
            <w:pPr>
              <w:rPr>
                <w:rFonts w:cs="Calibri"/>
                <w:b/>
                <w:bCs/>
              </w:rPr>
            </w:pPr>
            <w:r w:rsidRPr="00E20ECF">
              <w:rPr>
                <w:rFonts w:cs="Calibri"/>
                <w:b/>
                <w:bCs/>
              </w:rPr>
              <w:t> </w:t>
            </w:r>
          </w:p>
        </w:tc>
        <w:tc>
          <w:tcPr>
            <w:tcW w:w="681" w:type="dxa"/>
            <w:noWrap/>
            <w:hideMark/>
          </w:tcPr>
          <w:p w:rsidR="00134A75" w:rsidRPr="00E20ECF" w:rsidRDefault="00134A75" w:rsidP="00134A75">
            <w:pPr>
              <w:rPr>
                <w:rFonts w:cs="Calibri"/>
                <w:b/>
                <w:bCs/>
              </w:rPr>
            </w:pPr>
            <w:r w:rsidRPr="00E20ECF">
              <w:rPr>
                <w:rFonts w:cs="Calibri"/>
                <w:b/>
                <w:bCs/>
              </w:rPr>
              <w:t> </w:t>
            </w:r>
          </w:p>
        </w:tc>
        <w:tc>
          <w:tcPr>
            <w:tcW w:w="1397" w:type="dxa"/>
            <w:noWrap/>
            <w:hideMark/>
          </w:tcPr>
          <w:p w:rsidR="00134A75" w:rsidRPr="00E20ECF" w:rsidRDefault="00134A75" w:rsidP="00134A75">
            <w:pPr>
              <w:rPr>
                <w:rFonts w:cs="Calibri"/>
                <w:b/>
                <w:bCs/>
              </w:rPr>
            </w:pPr>
            <w:r w:rsidRPr="00E20ECF">
              <w:rPr>
                <w:rFonts w:cs="Calibri"/>
                <w:b/>
                <w:bCs/>
              </w:rPr>
              <w:t> </w:t>
            </w:r>
          </w:p>
        </w:tc>
        <w:tc>
          <w:tcPr>
            <w:tcW w:w="502" w:type="dxa"/>
            <w:noWrap/>
            <w:hideMark/>
          </w:tcPr>
          <w:p w:rsidR="00134A75" w:rsidRPr="00E20ECF" w:rsidRDefault="00134A75" w:rsidP="00134A75">
            <w:pPr>
              <w:rPr>
                <w:rFonts w:cs="Calibri"/>
              </w:rPr>
            </w:pPr>
            <w:r w:rsidRPr="00E20ECF">
              <w:rPr>
                <w:rFonts w:cs="Calibri"/>
              </w:rPr>
              <w:t> </w:t>
            </w:r>
          </w:p>
        </w:tc>
        <w:tc>
          <w:tcPr>
            <w:tcW w:w="907" w:type="dxa"/>
            <w:noWrap/>
            <w:hideMark/>
          </w:tcPr>
          <w:p w:rsidR="00134A75" w:rsidRPr="00E20ECF" w:rsidRDefault="00134A75" w:rsidP="00134A75">
            <w:pPr>
              <w:rPr>
                <w:rFonts w:cs="Calibri"/>
              </w:rPr>
            </w:pPr>
            <w:r w:rsidRPr="00E20ECF">
              <w:rPr>
                <w:rFonts w:cs="Calibri"/>
              </w:rPr>
              <w:t> </w:t>
            </w:r>
          </w:p>
        </w:tc>
        <w:tc>
          <w:tcPr>
            <w:tcW w:w="582" w:type="dxa"/>
            <w:noWrap/>
            <w:hideMark/>
          </w:tcPr>
          <w:p w:rsidR="00134A75" w:rsidRPr="00E20ECF" w:rsidRDefault="00134A75" w:rsidP="00134A75">
            <w:pPr>
              <w:rPr>
                <w:rFonts w:cs="Calibri"/>
              </w:rPr>
            </w:pPr>
            <w:r w:rsidRPr="00E20ECF">
              <w:rPr>
                <w:rFonts w:cs="Calibri"/>
              </w:rPr>
              <w:t> </w:t>
            </w:r>
          </w:p>
        </w:tc>
        <w:tc>
          <w:tcPr>
            <w:tcW w:w="502" w:type="dxa"/>
            <w:noWrap/>
            <w:hideMark/>
          </w:tcPr>
          <w:p w:rsidR="00134A75" w:rsidRPr="00E20ECF" w:rsidRDefault="00134A75" w:rsidP="00134A75">
            <w:pPr>
              <w:rPr>
                <w:rFonts w:cs="Calibri"/>
              </w:rPr>
            </w:pPr>
            <w:r w:rsidRPr="00E20ECF">
              <w:rPr>
                <w:rFonts w:cs="Calibri"/>
              </w:rPr>
              <w:t> </w:t>
            </w:r>
          </w:p>
        </w:tc>
        <w:tc>
          <w:tcPr>
            <w:tcW w:w="864" w:type="dxa"/>
            <w:noWrap/>
            <w:hideMark/>
          </w:tcPr>
          <w:p w:rsidR="00134A75" w:rsidRPr="00E20ECF" w:rsidRDefault="00134A75" w:rsidP="00134A75">
            <w:pPr>
              <w:rPr>
                <w:rFonts w:cs="Calibri"/>
              </w:rPr>
            </w:pPr>
            <w:r w:rsidRPr="00E20ECF">
              <w:rPr>
                <w:rFonts w:cs="Calibri"/>
              </w:rPr>
              <w:t> </w:t>
            </w:r>
          </w:p>
        </w:tc>
        <w:tc>
          <w:tcPr>
            <w:tcW w:w="806" w:type="dxa"/>
            <w:noWrap/>
            <w:hideMark/>
          </w:tcPr>
          <w:p w:rsidR="00134A75" w:rsidRPr="00E20ECF" w:rsidRDefault="00134A75" w:rsidP="00134A75">
            <w:pPr>
              <w:rPr>
                <w:rFonts w:cs="Calibri"/>
              </w:rPr>
            </w:pPr>
            <w:r w:rsidRPr="00E20ECF">
              <w:rPr>
                <w:rFonts w:cs="Calibri"/>
              </w:rPr>
              <w:t> </w:t>
            </w:r>
          </w:p>
        </w:tc>
        <w:tc>
          <w:tcPr>
            <w:tcW w:w="756" w:type="dxa"/>
            <w:noWrap/>
            <w:hideMark/>
          </w:tcPr>
          <w:p w:rsidR="00134A75" w:rsidRPr="00E20ECF" w:rsidRDefault="00134A75" w:rsidP="00134A75">
            <w:pPr>
              <w:rPr>
                <w:rFonts w:cs="Calibri"/>
              </w:rPr>
            </w:pPr>
            <w:r w:rsidRPr="00E20ECF">
              <w:rPr>
                <w:rFonts w:cs="Calibri"/>
              </w:rPr>
              <w:t> </w:t>
            </w:r>
          </w:p>
        </w:tc>
        <w:tc>
          <w:tcPr>
            <w:tcW w:w="632" w:type="dxa"/>
            <w:noWrap/>
            <w:hideMark/>
          </w:tcPr>
          <w:p w:rsidR="00134A75" w:rsidRPr="00E20ECF" w:rsidRDefault="00134A75" w:rsidP="00134A75">
            <w:pPr>
              <w:rPr>
                <w:rFonts w:cs="Calibri"/>
              </w:rPr>
            </w:pPr>
            <w:r w:rsidRPr="00E20ECF">
              <w:rPr>
                <w:rFonts w:cs="Calibri"/>
              </w:rPr>
              <w:t> </w:t>
            </w:r>
          </w:p>
        </w:tc>
      </w:tr>
    </w:tbl>
    <w:p w:rsidR="00DE6CCD" w:rsidRPr="00DE6CCD" w:rsidRDefault="00DE6CCD" w:rsidP="00DE6CCD">
      <w:pPr>
        <w:suppressAutoHyphens w:val="0"/>
        <w:spacing w:after="160" w:line="259" w:lineRule="auto"/>
        <w:rPr>
          <w:rFonts w:eastAsia="Calibri"/>
          <w:kern w:val="0"/>
          <w:lang w:eastAsia="en-US"/>
        </w:rPr>
      </w:pPr>
    </w:p>
    <w:p w:rsidR="00DE6CCD" w:rsidRPr="00DE6CCD" w:rsidRDefault="00DE6CCD" w:rsidP="00DE6CCD">
      <w:pPr>
        <w:suppressAutoHyphens w:val="0"/>
        <w:spacing w:after="160" w:line="259" w:lineRule="auto"/>
        <w:rPr>
          <w:rFonts w:eastAsia="Calibri"/>
          <w:kern w:val="0"/>
          <w:lang w:eastAsia="en-US"/>
        </w:rPr>
      </w:pPr>
    </w:p>
    <w:p w:rsidR="00DE6CCD" w:rsidRPr="00E44408" w:rsidRDefault="00DE6CCD" w:rsidP="00DE6CCD">
      <w:pPr>
        <w:spacing w:after="0" w:line="240" w:lineRule="auto"/>
        <w:ind w:firstLine="709"/>
        <w:jc w:val="both"/>
        <w:rPr>
          <w:rFonts w:ascii="Times New Roman" w:eastAsia="DejaVu Sans" w:hAnsi="Times New Roman"/>
          <w:b/>
        </w:rPr>
      </w:pPr>
    </w:p>
    <w:p w:rsidR="00265021" w:rsidRDefault="00265021"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DE6CCD" w:rsidRDefault="00DE6CCD" w:rsidP="00544DCE">
      <w:pPr>
        <w:suppressAutoHyphens w:val="0"/>
        <w:spacing w:after="0" w:line="240" w:lineRule="auto"/>
        <w:jc w:val="both"/>
        <w:rPr>
          <w:rFonts w:ascii="Times New Roman" w:hAnsi="Times New Roman"/>
        </w:rPr>
      </w:pPr>
    </w:p>
    <w:p w:rsidR="0005531D" w:rsidRDefault="0005531D" w:rsidP="00544DCE">
      <w:pPr>
        <w:suppressAutoHyphens w:val="0"/>
        <w:spacing w:after="0" w:line="240" w:lineRule="auto"/>
        <w:jc w:val="both"/>
        <w:rPr>
          <w:rFonts w:ascii="Times New Roman" w:hAnsi="Times New Roman"/>
        </w:rPr>
      </w:pPr>
    </w:p>
    <w:p w:rsidR="00265021" w:rsidRDefault="00265021" w:rsidP="00265021">
      <w:pPr>
        <w:suppressAutoHyphens w:val="0"/>
        <w:spacing w:after="0" w:line="240" w:lineRule="auto"/>
        <w:jc w:val="right"/>
        <w:rPr>
          <w:rFonts w:ascii="Times New Roman" w:hAnsi="Times New Roman"/>
        </w:rPr>
      </w:pPr>
      <w:r>
        <w:rPr>
          <w:rFonts w:ascii="Times New Roman" w:hAnsi="Times New Roman"/>
        </w:rPr>
        <w:t>Приложение №3</w:t>
      </w:r>
    </w:p>
    <w:p w:rsidR="00265021" w:rsidRPr="00265021" w:rsidRDefault="00265021" w:rsidP="00265021">
      <w:pPr>
        <w:suppressAutoHyphens w:val="0"/>
        <w:spacing w:after="0" w:line="240" w:lineRule="auto"/>
        <w:jc w:val="right"/>
        <w:rPr>
          <w:rFonts w:ascii="Times New Roman" w:hAnsi="Times New Roman"/>
        </w:rPr>
      </w:pPr>
      <w:r w:rsidRPr="00265021">
        <w:rPr>
          <w:rFonts w:ascii="Times New Roman" w:hAnsi="Times New Roman"/>
        </w:rPr>
        <w:t>к Контракту</w:t>
      </w:r>
    </w:p>
    <w:p w:rsidR="00265021" w:rsidRDefault="00AF1F2A" w:rsidP="00265021">
      <w:pPr>
        <w:suppressAutoHyphens w:val="0"/>
        <w:spacing w:after="0" w:line="240" w:lineRule="auto"/>
        <w:jc w:val="right"/>
        <w:rPr>
          <w:rFonts w:ascii="Times New Roman" w:hAnsi="Times New Roman"/>
        </w:rPr>
      </w:pPr>
      <w:r>
        <w:rPr>
          <w:rFonts w:ascii="Times New Roman" w:hAnsi="Times New Roman"/>
        </w:rPr>
        <w:t>№ 2024.617</w:t>
      </w:r>
      <w:r w:rsidR="00713E67">
        <w:rPr>
          <w:rFonts w:ascii="Times New Roman" w:hAnsi="Times New Roman"/>
        </w:rPr>
        <w:t xml:space="preserve"> </w:t>
      </w:r>
      <w:r w:rsidR="00265021" w:rsidRPr="00265021">
        <w:rPr>
          <w:rFonts w:ascii="Times New Roman" w:hAnsi="Times New Roman"/>
        </w:rPr>
        <w:t>от «__»________20__г.</w:t>
      </w:r>
    </w:p>
    <w:p w:rsidR="00265021" w:rsidRDefault="00265021" w:rsidP="00265021">
      <w:pPr>
        <w:suppressAutoHyphens w:val="0"/>
        <w:spacing w:after="0" w:line="240" w:lineRule="auto"/>
        <w:jc w:val="right"/>
        <w:rPr>
          <w:rFonts w:ascii="Times New Roman" w:hAnsi="Times New Roman"/>
        </w:rPr>
      </w:pPr>
    </w:p>
    <w:p w:rsidR="00265021" w:rsidRDefault="00265021" w:rsidP="00265021">
      <w:pPr>
        <w:jc w:val="center"/>
        <w:rPr>
          <w:rFonts w:ascii="Times New Roman" w:hAnsi="Times New Roman"/>
          <w:b/>
        </w:rPr>
      </w:pPr>
      <w:r>
        <w:rPr>
          <w:rFonts w:ascii="Times New Roman" w:hAnsi="Times New Roman"/>
          <w:b/>
        </w:rPr>
        <w:t>Перечень продукции</w:t>
      </w:r>
    </w:p>
    <w:tbl>
      <w:tblPr>
        <w:tblW w:w="8500" w:type="dxa"/>
        <w:jc w:val="center"/>
        <w:tblLook w:val="04A0" w:firstRow="1" w:lastRow="0" w:firstColumn="1" w:lastColumn="0" w:noHBand="0" w:noVBand="1"/>
      </w:tblPr>
      <w:tblGrid>
        <w:gridCol w:w="924"/>
        <w:gridCol w:w="3574"/>
        <w:gridCol w:w="4002"/>
      </w:tblGrid>
      <w:tr w:rsidR="004C0726" w:rsidRPr="004C0726" w:rsidTr="00941F78">
        <w:trPr>
          <w:trHeight w:val="510"/>
          <w:jc w:val="center"/>
        </w:trPr>
        <w:tc>
          <w:tcPr>
            <w:tcW w:w="9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jc w:val="center"/>
              <w:rPr>
                <w:rFonts w:ascii="Times New Roman" w:hAnsi="Times New Roman"/>
                <w:b/>
                <w:bCs/>
                <w:color w:val="000000"/>
                <w:lang w:eastAsia="ru-RU"/>
              </w:rPr>
            </w:pPr>
            <w:r w:rsidRPr="004C0726">
              <w:rPr>
                <w:rFonts w:ascii="Times New Roman" w:hAnsi="Times New Roman"/>
                <w:b/>
                <w:bCs/>
                <w:color w:val="000000"/>
                <w:lang w:eastAsia="ru-RU"/>
              </w:rPr>
              <w:t xml:space="preserve">№ </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jc w:val="center"/>
              <w:rPr>
                <w:rFonts w:ascii="Times New Roman" w:hAnsi="Times New Roman"/>
                <w:b/>
                <w:bCs/>
                <w:color w:val="000000"/>
                <w:lang w:eastAsia="ru-RU"/>
              </w:rPr>
            </w:pPr>
            <w:r w:rsidRPr="004C0726">
              <w:rPr>
                <w:rFonts w:ascii="Times New Roman" w:hAnsi="Times New Roman"/>
                <w:b/>
                <w:bCs/>
                <w:color w:val="000000"/>
                <w:lang w:eastAsia="ru-RU"/>
              </w:rPr>
              <w:t xml:space="preserve">Наименование </w:t>
            </w:r>
          </w:p>
        </w:tc>
        <w:tc>
          <w:tcPr>
            <w:tcW w:w="4002"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jc w:val="center"/>
              <w:rPr>
                <w:rFonts w:ascii="Times New Roman" w:hAnsi="Times New Roman"/>
                <w:b/>
                <w:bCs/>
                <w:color w:val="000000"/>
                <w:lang w:eastAsia="ru-RU"/>
              </w:rPr>
            </w:pPr>
            <w:r w:rsidRPr="004C0726">
              <w:rPr>
                <w:rFonts w:ascii="Times New Roman" w:hAnsi="Times New Roman"/>
                <w:b/>
                <w:bCs/>
                <w:color w:val="000000"/>
                <w:lang w:eastAsia="ru-RU"/>
              </w:rPr>
              <w:t>Код КТРУ+</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Хлеб пшеничный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10.71.11.110-00000004-00501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Хлеб дарницкий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10.71.11.110-00000002-00501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Хлеб ржано-пшеничный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10.71.11.110-00000002-00502</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lang w:eastAsia="ru-RU"/>
              </w:rPr>
            </w:pPr>
            <w:r w:rsidRPr="004C0726">
              <w:rPr>
                <w:rFonts w:ascii="Times New Roman" w:hAnsi="Times New Roman"/>
                <w:lang w:eastAsia="ru-RU"/>
              </w:rPr>
              <w:t>4</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Батон из пшеничной муки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10.71.11.120-00000004-00501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10.71.11.120-00000004-00502</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Булочка, обогащенная микроэлементами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10.71.11.120-00000005-00501</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Мука пшеничная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10.61.21.110-00000002-00501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10.61.21.110-00000002-00502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hideMark/>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Сухари панировочные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10.72.11.120-00000008-00501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Ватрушка с творогом</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10.71.11.150-00000000-00501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Ватрушка с повидлом</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10.71.11.150-00000000-00502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Сдоба обыкновенная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10.71.11.120-00000004-00503</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11</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Крупа гречневая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10.61.32.113-00000004-00501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10.61.32.113-00000004-00502</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lastRenderedPageBreak/>
              <w:t>12</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Крупа кукурузная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10.61.32.117-00000003-00501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10.61.32.117-00000003-00502</w:t>
            </w:r>
          </w:p>
        </w:tc>
      </w:tr>
      <w:tr w:rsidR="004C0726" w:rsidRPr="004C0726" w:rsidTr="00941F78">
        <w:trPr>
          <w:trHeight w:val="30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13</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Крупа манная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10.61.31.111-00000001-00501</w:t>
            </w:r>
          </w:p>
        </w:tc>
      </w:tr>
      <w:tr w:rsidR="004C0726" w:rsidRPr="004C0726" w:rsidTr="00941F78">
        <w:trPr>
          <w:trHeight w:val="30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10.61.31.111-00000001-00502</w:t>
            </w:r>
          </w:p>
        </w:tc>
      </w:tr>
      <w:tr w:rsidR="004C0726" w:rsidRPr="004C0726" w:rsidTr="00941F78">
        <w:trPr>
          <w:trHeight w:val="30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14</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Крупа перловая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10.61.32.116-00000006-00501</w:t>
            </w:r>
          </w:p>
        </w:tc>
      </w:tr>
      <w:tr w:rsidR="004C0726" w:rsidRPr="004C0726" w:rsidTr="00941F78">
        <w:trPr>
          <w:trHeight w:val="306"/>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10.61.32.116-00000006-00502</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15</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Крупа пшеничная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10.61.31.110-00000001-00501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10.61.31.110-00000001-00502</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16</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Пшено</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10.61.32.114-00000005-00501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10.61.32.114-00000005-00502</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17</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Рис</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10.61.10.000-00000004-00501</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10.61.10.000-00000004-00502</w:t>
            </w:r>
          </w:p>
        </w:tc>
      </w:tr>
      <w:tr w:rsidR="004C0726" w:rsidRPr="004C0726" w:rsidTr="00941F78">
        <w:trPr>
          <w:trHeight w:val="30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18</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Крупа ячневая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10.61.32.115-00000004-00501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10.61.32.115-00000004-00502</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19</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Горох шлифованный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01.11.75.110-00000003-00501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01.11.75.110-00000003-00502</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01.11.74.110-00000006-00502</w:t>
            </w:r>
          </w:p>
        </w:tc>
      </w:tr>
      <w:tr w:rsidR="004C0726" w:rsidRPr="004C0726" w:rsidTr="00941F78">
        <w:trPr>
          <w:trHeight w:val="765"/>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20</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Изделия макаронные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10.73.11.000-00000012-00501</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10.73.11.000-00000012-00502</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10.73.11.000-00000011-00501</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10.73.11.000-00000011-00502</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10.73.11.000-00000010-00501</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10.73.11.000-00000010-00502</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10.73.11.000-00000009-00501</w:t>
            </w:r>
          </w:p>
        </w:tc>
      </w:tr>
      <w:tr w:rsidR="004C0726" w:rsidRPr="004C0726" w:rsidTr="00941F78">
        <w:trPr>
          <w:trHeight w:val="765"/>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10.73.11.000-00000009-00502</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Картофель</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01.13.51.000-00000003-00501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Картофель свежий очищенный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10.31.12.000-00000000-00501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Капуста белокочанная свежая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01.13.12.120-00000003-00501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lastRenderedPageBreak/>
              <w:t>24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Капуста белокочанная свежая очищенная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10.39.14.000-00000000-00501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Капуста квашеная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10.39.17.190-00000000-00501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26</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Лук репчатый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01.13.43.110-00000002-00501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27</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Лук репчатый очищенный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10.39.14.000-00000000-00504</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Морковь</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01.13.41.110-00000004-00501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29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Морковь очищенная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10.39.14.000-00000000-00502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Свекла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01.13.49.110-00000004-00501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Свекла очищенная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10.39.14.000-00000000-00503</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Огурцы свежие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01.13.32.000-00000004-00501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Помидоры свежие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01.13.34.000-00000005-00501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Кабачки свежие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01.13.39.110-00000003-00501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Лук свежий зеленый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01.13.43.190-00000003-00501</w:t>
            </w:r>
          </w:p>
        </w:tc>
      </w:tr>
      <w:tr w:rsidR="004C0726" w:rsidRPr="004C0726" w:rsidTr="00941F78">
        <w:trPr>
          <w:trHeight w:val="51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36</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Зелень сушеная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10.39.13.000-00000000-00501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10.39.13.000-00000000-00502</w:t>
            </w:r>
          </w:p>
        </w:tc>
      </w:tr>
      <w:tr w:rsidR="004C0726" w:rsidRPr="004C0726" w:rsidTr="00941F78">
        <w:trPr>
          <w:trHeight w:val="300"/>
          <w:jc w:val="center"/>
        </w:trPr>
        <w:tc>
          <w:tcPr>
            <w:tcW w:w="924" w:type="dxa"/>
            <w:vMerge w:val="restart"/>
            <w:tcBorders>
              <w:top w:val="nil"/>
              <w:left w:val="single" w:sz="4" w:space="0" w:color="auto"/>
              <w:bottom w:val="single" w:sz="4" w:space="0" w:color="000000"/>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37</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Овощи маринованные (капуста, огурцы)</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 xml:space="preserve">10.39.18.110-00000000-00501 </w:t>
            </w:r>
          </w:p>
        </w:tc>
      </w:tr>
      <w:tr w:rsidR="004C0726" w:rsidRPr="004C0726" w:rsidTr="00941F78">
        <w:trPr>
          <w:trHeight w:val="30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10.39.18.110-00000000-00502</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Апельсины</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01.23.13.000-00000003-00501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39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Бананы</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01.22.12.000-00000003-00501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Груши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01.24.21.000-00000002-00501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Лимоны</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01.23.12.000-00000004-00501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Мандарины</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01.23.14.000-00000003-00501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Яблоки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01.24.10.000-00000003-00501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Компотная смесь</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10.39.25.134-00000000-00501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Курага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10.39.25.132-00000000-00501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46</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Чернослив</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10.39.25.132-00000000-00502</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47</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Изюм</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10.39.25.131-00000000-00501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Шиповник сушеный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10.39.25.132-00000000-00503</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49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(бескостное, замороженное)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10.11.31.110-00000003-00501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(лопаточная часть, охлажденное)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10.11.10.000-00000001-00501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(лопаточная часть, замороженное)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10.11.31.110-00000003-00502</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в тушах, полутушах и четвертинах</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10.11.31.110-00000001-00503</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в тушах, полутушах и четвертинах, продукт соответствует канонам ислама – Системы Халяль (Halal)</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10.11.31.110-00000001-00504</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(котлетное, охлажденное)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10.11.10.000-00000001-00502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Мясо – говядина (котлетное, замороженное)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10.11.31.110-00000002-00505</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lastRenderedPageBreak/>
              <w:t>56</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Печень говяжья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10.11.31.140-00000001-00501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57</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Колбаса вареная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10.13.14.110-00000001-00501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Колбасные изделия (сосиски)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10.13.14.110-00000018-00501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59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Колбасные изделия (сардельки)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10.13.14.110-00000014-00501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Полуфабрикаты мясные (пельмени)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10.13.14.700-00000003-00501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Цыплята-бройлеры охлажденные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10.12.10.000-00000005-00501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Цыплята и цыплята-бройлеры замороженные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10.12.20.000-00000006-00501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Грудка куриная – филе (охлажденное)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10.12.10.000-00000005-00502</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Грудка куриная – филе (охлажденное), продукт соответствует канонам ислама – Системы Халяль (Halal)</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10.12.10.000-00000005-00503</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Грудка индейки – филе (охлажденное)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10.12.10.120-00000000-00501</w:t>
            </w:r>
          </w:p>
        </w:tc>
      </w:tr>
      <w:tr w:rsidR="004C0726" w:rsidRPr="004C0726" w:rsidTr="00941F78">
        <w:trPr>
          <w:trHeight w:val="443"/>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66</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Минтай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10.20.13.120-00000007-00501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noWrap/>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67</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Сельдь соленая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10.20.23.122-00000001-00501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 xml:space="preserve">Молоко пастеризованное питьевое с массовой долей жира 2,5 процента </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10.51.11.000-00000008-00501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69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 xml:space="preserve">Молоко питьевое фторированное, с массовой долей жира 3,2 процента </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10.51.11.000-00000008-00504</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 xml:space="preserve">Кефир </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10.51.52.140-00000001-00501</w:t>
            </w:r>
          </w:p>
        </w:tc>
      </w:tr>
      <w:tr w:rsidR="004C0726" w:rsidRPr="004C0726" w:rsidTr="00941F78">
        <w:trPr>
          <w:trHeight w:val="102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Кисломолочный продукт (кефир) для питания детей с 8-месячного возраста, без сахара, с массовой долей жира не менее 2,5 и не более 3,2 процента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10.86.10.125-00000009-00501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Йогурт с массовой долей жира не менее 1,5 процента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10.51.52.110-00000009-00501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Йогурт с массовой долей жира не менее 2,5 процента (объем упаковки – не менее 125 мл)</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10.51.52.110-00000009-00502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Катык с массовой долей жира 2,5 процента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10.51.52.130-00000000-00501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Ряженка с массовой долей жира 2,5 процента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10.51.52.130-00000005-00501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76</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 xml:space="preserve">Творог </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10.51.40.300-00000001-00501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77</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Сметана с массовой долей жира 10 или 15 процентов (объем упаковки – 500 г)</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10.51.52.200-00000004-00501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Сметана с массовой долей жира 10 или 15 процентов (объем упаковки – 250 г)</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10.51.52.200-00000004-00502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79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Масло сливочное с массовой долей жира не менее 72,5 процент</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10.51.30.110-00000003-00502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80</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Масло сливочное фасованное с массовой долей жира не менее 72,5 процента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10.51.30.110-00000003-00503</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81</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Сыры полутвердые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10.51.40.120-00000002-00501</w:t>
            </w:r>
          </w:p>
        </w:tc>
      </w:tr>
      <w:tr w:rsidR="004C0726" w:rsidRPr="004C0726" w:rsidTr="00941F78">
        <w:trPr>
          <w:trHeight w:val="300"/>
          <w:jc w:val="center"/>
        </w:trPr>
        <w:tc>
          <w:tcPr>
            <w:tcW w:w="924" w:type="dxa"/>
            <w:vMerge w:val="restart"/>
            <w:tcBorders>
              <w:top w:val="nil"/>
              <w:left w:val="single" w:sz="4" w:space="0" w:color="auto"/>
              <w:bottom w:val="single" w:sz="4" w:space="0" w:color="000000"/>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lastRenderedPageBreak/>
              <w:t>82</w:t>
            </w:r>
          </w:p>
        </w:tc>
        <w:tc>
          <w:tcPr>
            <w:tcW w:w="3574" w:type="dxa"/>
            <w:vMerge w:val="restart"/>
            <w:tcBorders>
              <w:top w:val="nil"/>
              <w:left w:val="single" w:sz="4" w:space="0" w:color="auto"/>
              <w:bottom w:val="single" w:sz="4" w:space="0" w:color="000000"/>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Сахар-песок</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10.81.12.110-00000004-00501</w:t>
            </w:r>
          </w:p>
        </w:tc>
      </w:tr>
      <w:tr w:rsidR="004C0726" w:rsidRPr="004C0726" w:rsidTr="00941F78">
        <w:trPr>
          <w:trHeight w:val="51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nil"/>
              <w:left w:val="single" w:sz="4" w:space="0" w:color="auto"/>
              <w:bottom w:val="single" w:sz="4" w:space="0" w:color="000000"/>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10.81.12.110-00000004-00502</w:t>
            </w:r>
          </w:p>
        </w:tc>
      </w:tr>
      <w:tr w:rsidR="004C0726" w:rsidRPr="004C0726" w:rsidTr="00335881">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Сахар - песок порционный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10.81.12.110-00000004-00503</w:t>
            </w:r>
          </w:p>
        </w:tc>
      </w:tr>
      <w:tr w:rsidR="004C0726" w:rsidRPr="004C0726" w:rsidTr="00335881">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84</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Конфеты (карамель)</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10.82.23.120-00000001-00501</w:t>
            </w:r>
          </w:p>
        </w:tc>
      </w:tr>
      <w:tr w:rsidR="004C0726" w:rsidRPr="004C0726" w:rsidTr="00335881">
        <w:trPr>
          <w:trHeight w:val="300"/>
          <w:jc w:val="center"/>
        </w:trPr>
        <w:tc>
          <w:tcPr>
            <w:tcW w:w="924" w:type="dxa"/>
            <w:vMerge w:val="restart"/>
            <w:tcBorders>
              <w:top w:val="nil"/>
              <w:left w:val="single" w:sz="4" w:space="0" w:color="auto"/>
              <w:bottom w:val="single" w:sz="4" w:space="0" w:color="000000"/>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85</w:t>
            </w:r>
          </w:p>
        </w:tc>
        <w:tc>
          <w:tcPr>
            <w:tcW w:w="35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Печенье сладкое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10.72.12.120-00000007-00501</w:t>
            </w:r>
          </w:p>
        </w:tc>
      </w:tr>
      <w:tr w:rsidR="004C0726" w:rsidRPr="004C0726" w:rsidTr="00335881">
        <w:trPr>
          <w:trHeight w:val="30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single" w:sz="4" w:space="0" w:color="auto"/>
              <w:left w:val="single" w:sz="4" w:space="0" w:color="auto"/>
              <w:bottom w:val="single" w:sz="4" w:space="0" w:color="auto"/>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10.72.12.120-00000002-00501</w:t>
            </w:r>
          </w:p>
        </w:tc>
      </w:tr>
      <w:tr w:rsidR="004C0726" w:rsidRPr="004C0726" w:rsidTr="00335881">
        <w:trPr>
          <w:trHeight w:val="30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single" w:sz="4" w:space="0" w:color="auto"/>
              <w:left w:val="single" w:sz="4" w:space="0" w:color="auto"/>
              <w:bottom w:val="single" w:sz="4" w:space="0" w:color="auto"/>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10.72.12.120-00000006-00501</w:t>
            </w:r>
          </w:p>
        </w:tc>
      </w:tr>
      <w:tr w:rsidR="004C0726" w:rsidRPr="004C0726" w:rsidTr="00335881">
        <w:trPr>
          <w:trHeight w:val="30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single" w:sz="4" w:space="0" w:color="auto"/>
              <w:left w:val="single" w:sz="4" w:space="0" w:color="auto"/>
              <w:bottom w:val="single" w:sz="4" w:space="0" w:color="auto"/>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10.72.12.120-00000001-00501</w:t>
            </w:r>
          </w:p>
        </w:tc>
      </w:tr>
      <w:tr w:rsidR="004C0726" w:rsidRPr="004C0726" w:rsidTr="00335881">
        <w:trPr>
          <w:trHeight w:val="300"/>
          <w:jc w:val="center"/>
        </w:trPr>
        <w:tc>
          <w:tcPr>
            <w:tcW w:w="924" w:type="dxa"/>
            <w:vMerge/>
            <w:tcBorders>
              <w:top w:val="nil"/>
              <w:left w:val="single" w:sz="4" w:space="0" w:color="auto"/>
              <w:bottom w:val="single" w:sz="4" w:space="0" w:color="000000"/>
              <w:right w:val="single" w:sz="4" w:space="0" w:color="auto"/>
            </w:tcBorders>
            <w:vAlign w:val="center"/>
          </w:tcPr>
          <w:p w:rsidR="004C0726" w:rsidRPr="004C0726" w:rsidRDefault="004C0726" w:rsidP="004C0726">
            <w:pPr>
              <w:spacing w:after="0" w:line="240" w:lineRule="auto"/>
              <w:rPr>
                <w:rFonts w:ascii="Times New Roman" w:hAnsi="Times New Roman"/>
                <w:color w:val="000000"/>
                <w:lang w:eastAsia="ru-RU"/>
              </w:rPr>
            </w:pPr>
          </w:p>
        </w:tc>
        <w:tc>
          <w:tcPr>
            <w:tcW w:w="3574" w:type="dxa"/>
            <w:vMerge/>
            <w:tcBorders>
              <w:top w:val="single" w:sz="4" w:space="0" w:color="auto"/>
              <w:left w:val="single" w:sz="4" w:space="0" w:color="auto"/>
              <w:bottom w:val="single" w:sz="4" w:space="0" w:color="auto"/>
              <w:right w:val="single" w:sz="4" w:space="0" w:color="auto"/>
            </w:tcBorders>
            <w:vAlign w:val="center"/>
            <w:hideMark/>
          </w:tcPr>
          <w:p w:rsidR="004C0726" w:rsidRPr="004C0726" w:rsidRDefault="004C0726" w:rsidP="004C0726">
            <w:pPr>
              <w:spacing w:after="0" w:line="240" w:lineRule="auto"/>
              <w:rPr>
                <w:rFonts w:ascii="Times New Roman" w:hAnsi="Times New Roman"/>
                <w:color w:val="000000"/>
                <w:lang w:eastAsia="ru-RU"/>
              </w:rPr>
            </w:pP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10.72.12.120-00000005-00501</w:t>
            </w:r>
          </w:p>
        </w:tc>
      </w:tr>
      <w:tr w:rsidR="004C0726" w:rsidRPr="004C0726" w:rsidTr="00335881">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86</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Пряники</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10.72.12.112-00000003-00501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87</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 xml:space="preserve">Вафли </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10.72.12.130-00000003-00501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Кекс</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10.72.12.114-00000002-00501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89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Повидло</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10.39.22.110-00000004-00501</w:t>
            </w:r>
          </w:p>
        </w:tc>
      </w:tr>
      <w:tr w:rsidR="004C0726" w:rsidRPr="004C0726" w:rsidTr="00941F78">
        <w:trPr>
          <w:trHeight w:val="571"/>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90</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Масло подсолнечное рафинированное</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10.41.54.000-00000003-00501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91</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Горох, консервированный без уксуса или уксусной кислоты (кроме готовых блюд из овощей)</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10.39.16.000-00000002-00501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92</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Икра кабачковая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 xml:space="preserve">10.39.17.119-00000000-00501 </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Кукуруза консервированная</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10.39.17.100-00000000-00501</w:t>
            </w:r>
          </w:p>
        </w:tc>
      </w:tr>
      <w:tr w:rsidR="004C0726" w:rsidRPr="004C0726" w:rsidTr="00941F78">
        <w:trPr>
          <w:trHeight w:val="353"/>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94</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Морская капуста</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10.20.34.126-00000002-00501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95</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Паста томатная</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10.39.17.111-00000000-00501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96</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Фасоль консервированная</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10.39.15.000-00000000-00501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97</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Огурцы консервированные соленые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10.39.17.100-00000000-00502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Сгущенное молоко</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10.51.51.000-00000001-00501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99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Консервированные фрукты</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10.39.25.120-00000000-00501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100</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Яйцо столовое</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01.47.21.000-00000015-00501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101</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Какао-порошок</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10.82.14.000-00000009-00501</w:t>
            </w:r>
          </w:p>
        </w:tc>
      </w:tr>
      <w:tr w:rsidR="004C0726" w:rsidRPr="004C0726" w:rsidTr="00941F78">
        <w:trPr>
          <w:trHeight w:val="453"/>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 xml:space="preserve">Минеральная вода негазированная </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11.07.11.110-00000004-00501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Вода упакованная питьевая (объем упаковки не менее 5л)</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11.07.11.120-00000005-00501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Кисель сухой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10.89.19.231-00000004-00501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Концентрат киселя с витаминами</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10.89.19.231-00000000-00502</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106</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Кофейный напиток растворимый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10.83.12.120-00000003-00501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107</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Сок (объем упаковки - 0,2 л)</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10.32.10.000-00000007-00501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108</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Сок (объем упаковки - 1 л)</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10.32.10.000-00000007-00502</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109</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Сок (объем упаковки - 3 л)</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10.32.10.000-00000007-00503</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110</w:t>
            </w:r>
          </w:p>
        </w:tc>
        <w:tc>
          <w:tcPr>
            <w:tcW w:w="3574" w:type="dxa"/>
            <w:tcBorders>
              <w:top w:val="single" w:sz="4" w:space="0" w:color="auto"/>
              <w:left w:val="nil"/>
              <w:bottom w:val="nil"/>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Чай черный</w:t>
            </w:r>
          </w:p>
        </w:tc>
        <w:tc>
          <w:tcPr>
            <w:tcW w:w="4002" w:type="dxa"/>
            <w:tcBorders>
              <w:top w:val="nil"/>
              <w:left w:val="single" w:sz="4" w:space="0" w:color="auto"/>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10.83.13.120-00000003-00501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lastRenderedPageBreak/>
              <w:t>111</w:t>
            </w:r>
          </w:p>
        </w:tc>
        <w:tc>
          <w:tcPr>
            <w:tcW w:w="3574" w:type="dxa"/>
            <w:tcBorders>
              <w:top w:val="single" w:sz="4" w:space="0" w:color="auto"/>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Соль пищевая йодированная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10.84.30.130-00000010-00501</w:t>
            </w:r>
          </w:p>
        </w:tc>
      </w:tr>
      <w:tr w:rsidR="004C0726" w:rsidRPr="004C0726" w:rsidTr="00941F78">
        <w:trPr>
          <w:trHeight w:val="765"/>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112</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Дрожжи хлебопекарные сушеные</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10.89.13.112-00000001-00501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113</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Крахмалы, кроме модифицированных</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10.62.11.110-00000010-00501</w:t>
            </w:r>
          </w:p>
        </w:tc>
      </w:tr>
      <w:tr w:rsidR="004C0726" w:rsidRPr="004C0726" w:rsidTr="00941F78">
        <w:trPr>
          <w:trHeight w:val="51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114</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Кислота лимонная</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20.14.34.231-00000001-00501</w:t>
            </w:r>
          </w:p>
        </w:tc>
      </w:tr>
      <w:tr w:rsidR="004C0726" w:rsidRPr="004C0726" w:rsidTr="00941F78">
        <w:trPr>
          <w:trHeight w:val="300"/>
          <w:jc w:val="center"/>
        </w:trPr>
        <w:tc>
          <w:tcPr>
            <w:tcW w:w="924" w:type="dxa"/>
            <w:tcBorders>
              <w:top w:val="nil"/>
              <w:left w:val="single" w:sz="4" w:space="0" w:color="auto"/>
              <w:bottom w:val="single" w:sz="4" w:space="0" w:color="auto"/>
              <w:right w:val="single" w:sz="4" w:space="0" w:color="auto"/>
            </w:tcBorders>
            <w:shd w:val="clear" w:color="auto" w:fill="auto"/>
            <w:vAlign w:val="center"/>
          </w:tcPr>
          <w:p w:rsidR="004C0726" w:rsidRPr="004C0726" w:rsidRDefault="004C0726" w:rsidP="004C0726">
            <w:pPr>
              <w:spacing w:after="0" w:line="240" w:lineRule="auto"/>
              <w:jc w:val="center"/>
              <w:rPr>
                <w:rFonts w:ascii="Times New Roman" w:hAnsi="Times New Roman"/>
                <w:color w:val="000000"/>
                <w:lang w:eastAsia="ru-RU"/>
              </w:rPr>
            </w:pPr>
            <w:r w:rsidRPr="004C0726">
              <w:rPr>
                <w:rFonts w:ascii="Times New Roman" w:hAnsi="Times New Roman"/>
                <w:color w:val="000000"/>
                <w:lang w:eastAsia="ru-RU"/>
              </w:rPr>
              <w:t>115</w:t>
            </w:r>
          </w:p>
        </w:tc>
        <w:tc>
          <w:tcPr>
            <w:tcW w:w="3574"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color w:val="000000"/>
                <w:lang w:eastAsia="ru-RU"/>
              </w:rPr>
            </w:pPr>
            <w:r w:rsidRPr="004C0726">
              <w:rPr>
                <w:rFonts w:ascii="Times New Roman" w:hAnsi="Times New Roman"/>
                <w:color w:val="000000"/>
                <w:lang w:eastAsia="ru-RU"/>
              </w:rPr>
              <w:t>Желатин пищевой</w:t>
            </w:r>
          </w:p>
        </w:tc>
        <w:tc>
          <w:tcPr>
            <w:tcW w:w="4002" w:type="dxa"/>
            <w:tcBorders>
              <w:top w:val="nil"/>
              <w:left w:val="nil"/>
              <w:bottom w:val="single" w:sz="4" w:space="0" w:color="auto"/>
              <w:right w:val="single" w:sz="4" w:space="0" w:color="auto"/>
            </w:tcBorders>
            <w:shd w:val="clear" w:color="auto" w:fill="auto"/>
            <w:vAlign w:val="center"/>
            <w:hideMark/>
          </w:tcPr>
          <w:p w:rsidR="004C0726" w:rsidRPr="004C0726" w:rsidRDefault="004C0726" w:rsidP="004C0726">
            <w:pPr>
              <w:spacing w:after="0" w:line="240" w:lineRule="auto"/>
              <w:rPr>
                <w:rFonts w:ascii="Times New Roman" w:hAnsi="Times New Roman"/>
                <w:b/>
                <w:bCs/>
                <w:lang w:eastAsia="ru-RU"/>
              </w:rPr>
            </w:pPr>
            <w:r w:rsidRPr="004C0726">
              <w:rPr>
                <w:rFonts w:ascii="Times New Roman" w:hAnsi="Times New Roman"/>
                <w:b/>
                <w:bCs/>
                <w:lang w:eastAsia="ru-RU"/>
              </w:rPr>
              <w:t>20.59.60.111-00000000-00501</w:t>
            </w:r>
          </w:p>
        </w:tc>
      </w:tr>
    </w:tbl>
    <w:p w:rsidR="00DD7BB3" w:rsidRDefault="00DD7BB3" w:rsidP="004C0726">
      <w:pPr>
        <w:widowControl w:val="0"/>
        <w:spacing w:after="0" w:line="240" w:lineRule="auto"/>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4C0726">
      <w:pPr>
        <w:widowControl w:val="0"/>
        <w:spacing w:after="0" w:line="240" w:lineRule="auto"/>
        <w:rPr>
          <w:rFonts w:ascii="Times New Roman" w:hAnsi="Times New Roman"/>
          <w:kern w:val="28"/>
          <w:lang w:eastAsia="ru-RU"/>
        </w:rPr>
      </w:pPr>
    </w:p>
    <w:sectPr w:rsidR="00DD7BB3" w:rsidSect="0041688C">
      <w:footerReference w:type="even" r:id="rId12"/>
      <w:footerReference w:type="default" r:id="rId13"/>
      <w:pgSz w:w="11906" w:h="16838"/>
      <w:pgMar w:top="568" w:right="567" w:bottom="567" w:left="709" w:header="181" w:footer="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739B" w:rsidRDefault="0019739B" w:rsidP="00F32BCC">
      <w:pPr>
        <w:spacing w:after="0" w:line="240" w:lineRule="auto"/>
      </w:pPr>
      <w:r>
        <w:separator/>
      </w:r>
    </w:p>
  </w:endnote>
  <w:endnote w:type="continuationSeparator" w:id="0">
    <w:p w:rsidR="0019739B" w:rsidRDefault="0019739B"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ejaVu Sans">
    <w:altName w:val="Times New Roman"/>
    <w:charset w:val="00"/>
    <w:family w:val="auto"/>
    <w:pitch w:val="variable"/>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A75" w:rsidRDefault="00134A75"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17</w:t>
    </w:r>
    <w:r>
      <w:rPr>
        <w:rStyle w:val="a8"/>
      </w:rPr>
      <w:fldChar w:fldCharType="end"/>
    </w:r>
  </w:p>
  <w:p w:rsidR="00134A75" w:rsidRDefault="00134A75" w:rsidP="003F712A">
    <w:pPr>
      <w:pStyle w:val="a6"/>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4A75" w:rsidRDefault="00134A75"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FD0531">
      <w:rPr>
        <w:rStyle w:val="a8"/>
        <w:noProof/>
      </w:rPr>
      <w:t>1</w:t>
    </w:r>
    <w:r>
      <w:rPr>
        <w:rStyle w:val="a8"/>
      </w:rPr>
      <w:fldChar w:fldCharType="end"/>
    </w:r>
  </w:p>
  <w:p w:rsidR="00134A75" w:rsidRDefault="00134A75" w:rsidP="003F712A">
    <w:pPr>
      <w:pStyle w:val="a6"/>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739B" w:rsidRDefault="0019739B" w:rsidP="00F32BCC">
      <w:pPr>
        <w:spacing w:after="0" w:line="240" w:lineRule="auto"/>
      </w:pPr>
      <w:r>
        <w:separator/>
      </w:r>
    </w:p>
  </w:footnote>
  <w:footnote w:type="continuationSeparator" w:id="0">
    <w:p w:rsidR="0019739B" w:rsidRDefault="0019739B" w:rsidP="00F32B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48675864"/>
    <w:multiLevelType w:val="hybridMultilevel"/>
    <w:tmpl w:val="5802A03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20F3"/>
    <w:rsid w:val="00013F02"/>
    <w:rsid w:val="0002052D"/>
    <w:rsid w:val="00021724"/>
    <w:rsid w:val="000225D4"/>
    <w:rsid w:val="00022FE5"/>
    <w:rsid w:val="0003136B"/>
    <w:rsid w:val="00032CA6"/>
    <w:rsid w:val="0004214A"/>
    <w:rsid w:val="000444EF"/>
    <w:rsid w:val="000454B8"/>
    <w:rsid w:val="0005531D"/>
    <w:rsid w:val="000577A4"/>
    <w:rsid w:val="0006571A"/>
    <w:rsid w:val="000663D0"/>
    <w:rsid w:val="00072AC3"/>
    <w:rsid w:val="00072E9E"/>
    <w:rsid w:val="0007355B"/>
    <w:rsid w:val="000735F2"/>
    <w:rsid w:val="00081DE3"/>
    <w:rsid w:val="00084685"/>
    <w:rsid w:val="00086864"/>
    <w:rsid w:val="00094F62"/>
    <w:rsid w:val="0009708F"/>
    <w:rsid w:val="0009754D"/>
    <w:rsid w:val="000A21C9"/>
    <w:rsid w:val="000A79B6"/>
    <w:rsid w:val="000B6064"/>
    <w:rsid w:val="000B65F5"/>
    <w:rsid w:val="000C2ACB"/>
    <w:rsid w:val="000C5956"/>
    <w:rsid w:val="000C67D6"/>
    <w:rsid w:val="000D22C8"/>
    <w:rsid w:val="000D56AD"/>
    <w:rsid w:val="000D6ADE"/>
    <w:rsid w:val="000D6DDE"/>
    <w:rsid w:val="000E07C6"/>
    <w:rsid w:val="000F21F2"/>
    <w:rsid w:val="00100FFB"/>
    <w:rsid w:val="001138B0"/>
    <w:rsid w:val="001144C9"/>
    <w:rsid w:val="00117D32"/>
    <w:rsid w:val="00125CE0"/>
    <w:rsid w:val="00127A97"/>
    <w:rsid w:val="0013041B"/>
    <w:rsid w:val="00130C2F"/>
    <w:rsid w:val="001332D5"/>
    <w:rsid w:val="00134A75"/>
    <w:rsid w:val="00137E10"/>
    <w:rsid w:val="001524EE"/>
    <w:rsid w:val="0016205E"/>
    <w:rsid w:val="001667A6"/>
    <w:rsid w:val="0016680E"/>
    <w:rsid w:val="0016717D"/>
    <w:rsid w:val="00177B61"/>
    <w:rsid w:val="00182451"/>
    <w:rsid w:val="00185409"/>
    <w:rsid w:val="00187CD6"/>
    <w:rsid w:val="001915F3"/>
    <w:rsid w:val="0019739B"/>
    <w:rsid w:val="001A2B96"/>
    <w:rsid w:val="001A39C6"/>
    <w:rsid w:val="001A5EC5"/>
    <w:rsid w:val="001B2806"/>
    <w:rsid w:val="001B2A04"/>
    <w:rsid w:val="001B6560"/>
    <w:rsid w:val="001C240E"/>
    <w:rsid w:val="001C2DB4"/>
    <w:rsid w:val="001C566C"/>
    <w:rsid w:val="001C66F9"/>
    <w:rsid w:val="001C7C36"/>
    <w:rsid w:val="001C7D74"/>
    <w:rsid w:val="001D1E74"/>
    <w:rsid w:val="001D26A1"/>
    <w:rsid w:val="001D3366"/>
    <w:rsid w:val="001D4772"/>
    <w:rsid w:val="001D5FDD"/>
    <w:rsid w:val="001E1B51"/>
    <w:rsid w:val="001E2DD0"/>
    <w:rsid w:val="001E47B4"/>
    <w:rsid w:val="001E63AC"/>
    <w:rsid w:val="001F2F62"/>
    <w:rsid w:val="001F688D"/>
    <w:rsid w:val="001F6F9E"/>
    <w:rsid w:val="001F7C21"/>
    <w:rsid w:val="001F7D37"/>
    <w:rsid w:val="00200665"/>
    <w:rsid w:val="002057F5"/>
    <w:rsid w:val="0021061E"/>
    <w:rsid w:val="002176C9"/>
    <w:rsid w:val="0022075D"/>
    <w:rsid w:val="002209CA"/>
    <w:rsid w:val="00225334"/>
    <w:rsid w:val="002264C0"/>
    <w:rsid w:val="00235038"/>
    <w:rsid w:val="00235C18"/>
    <w:rsid w:val="002369C4"/>
    <w:rsid w:val="00237BCD"/>
    <w:rsid w:val="0024021A"/>
    <w:rsid w:val="00242D1A"/>
    <w:rsid w:val="00243E2C"/>
    <w:rsid w:val="00246358"/>
    <w:rsid w:val="00246F86"/>
    <w:rsid w:val="002516E7"/>
    <w:rsid w:val="00251801"/>
    <w:rsid w:val="002538F8"/>
    <w:rsid w:val="00257BAC"/>
    <w:rsid w:val="002606C8"/>
    <w:rsid w:val="00260BC2"/>
    <w:rsid w:val="002636B9"/>
    <w:rsid w:val="00263840"/>
    <w:rsid w:val="00265021"/>
    <w:rsid w:val="00270577"/>
    <w:rsid w:val="002710E6"/>
    <w:rsid w:val="0027137C"/>
    <w:rsid w:val="00277992"/>
    <w:rsid w:val="002853D3"/>
    <w:rsid w:val="00290555"/>
    <w:rsid w:val="002979F5"/>
    <w:rsid w:val="002A0F5B"/>
    <w:rsid w:val="002A1170"/>
    <w:rsid w:val="002A56D3"/>
    <w:rsid w:val="002A5FFE"/>
    <w:rsid w:val="002A61AC"/>
    <w:rsid w:val="002A6263"/>
    <w:rsid w:val="002B0A00"/>
    <w:rsid w:val="002C563A"/>
    <w:rsid w:val="002C7C4A"/>
    <w:rsid w:val="002E197B"/>
    <w:rsid w:val="002F0E15"/>
    <w:rsid w:val="002F1E10"/>
    <w:rsid w:val="002F25AD"/>
    <w:rsid w:val="002F4169"/>
    <w:rsid w:val="00300E95"/>
    <w:rsid w:val="0030476C"/>
    <w:rsid w:val="003058F2"/>
    <w:rsid w:val="003079C6"/>
    <w:rsid w:val="00307B5B"/>
    <w:rsid w:val="00310456"/>
    <w:rsid w:val="00311D03"/>
    <w:rsid w:val="003130A2"/>
    <w:rsid w:val="00315677"/>
    <w:rsid w:val="00315F4A"/>
    <w:rsid w:val="00320F5A"/>
    <w:rsid w:val="00321EAC"/>
    <w:rsid w:val="003246FA"/>
    <w:rsid w:val="0032641F"/>
    <w:rsid w:val="00327066"/>
    <w:rsid w:val="00332615"/>
    <w:rsid w:val="00335881"/>
    <w:rsid w:val="003374CA"/>
    <w:rsid w:val="00343B17"/>
    <w:rsid w:val="0034460F"/>
    <w:rsid w:val="00350D0A"/>
    <w:rsid w:val="00367555"/>
    <w:rsid w:val="00372692"/>
    <w:rsid w:val="00375AEC"/>
    <w:rsid w:val="00376C90"/>
    <w:rsid w:val="00381270"/>
    <w:rsid w:val="003860DE"/>
    <w:rsid w:val="0038618D"/>
    <w:rsid w:val="00386B30"/>
    <w:rsid w:val="0038775A"/>
    <w:rsid w:val="003906E9"/>
    <w:rsid w:val="00395549"/>
    <w:rsid w:val="003A0499"/>
    <w:rsid w:val="003A3AF7"/>
    <w:rsid w:val="003A4663"/>
    <w:rsid w:val="003A7219"/>
    <w:rsid w:val="003C1D23"/>
    <w:rsid w:val="003C34F4"/>
    <w:rsid w:val="003C3C93"/>
    <w:rsid w:val="003C3CFB"/>
    <w:rsid w:val="003C4274"/>
    <w:rsid w:val="003C46D3"/>
    <w:rsid w:val="003C5898"/>
    <w:rsid w:val="003C5EB9"/>
    <w:rsid w:val="003D7747"/>
    <w:rsid w:val="003E0417"/>
    <w:rsid w:val="003E144C"/>
    <w:rsid w:val="003E4570"/>
    <w:rsid w:val="003F0BB2"/>
    <w:rsid w:val="003F373C"/>
    <w:rsid w:val="003F712A"/>
    <w:rsid w:val="004029C6"/>
    <w:rsid w:val="004030C6"/>
    <w:rsid w:val="0040622E"/>
    <w:rsid w:val="00406358"/>
    <w:rsid w:val="00415043"/>
    <w:rsid w:val="00416179"/>
    <w:rsid w:val="0041688C"/>
    <w:rsid w:val="00421FC7"/>
    <w:rsid w:val="00423108"/>
    <w:rsid w:val="004257DD"/>
    <w:rsid w:val="0044000C"/>
    <w:rsid w:val="0044102A"/>
    <w:rsid w:val="00444842"/>
    <w:rsid w:val="00446A84"/>
    <w:rsid w:val="004470D1"/>
    <w:rsid w:val="0046774F"/>
    <w:rsid w:val="0046781F"/>
    <w:rsid w:val="00472911"/>
    <w:rsid w:val="004835E4"/>
    <w:rsid w:val="004904A1"/>
    <w:rsid w:val="00492006"/>
    <w:rsid w:val="004938AE"/>
    <w:rsid w:val="004A11C1"/>
    <w:rsid w:val="004A3801"/>
    <w:rsid w:val="004A3A16"/>
    <w:rsid w:val="004A5FE7"/>
    <w:rsid w:val="004B2EE4"/>
    <w:rsid w:val="004B3176"/>
    <w:rsid w:val="004B7571"/>
    <w:rsid w:val="004C0726"/>
    <w:rsid w:val="004C4182"/>
    <w:rsid w:val="004D06BC"/>
    <w:rsid w:val="004D5042"/>
    <w:rsid w:val="004D5814"/>
    <w:rsid w:val="004D5D39"/>
    <w:rsid w:val="004E7261"/>
    <w:rsid w:val="004F2C20"/>
    <w:rsid w:val="004F38C1"/>
    <w:rsid w:val="0050332E"/>
    <w:rsid w:val="00514A3E"/>
    <w:rsid w:val="005169EB"/>
    <w:rsid w:val="00525603"/>
    <w:rsid w:val="005273F2"/>
    <w:rsid w:val="00530673"/>
    <w:rsid w:val="0053633B"/>
    <w:rsid w:val="00540657"/>
    <w:rsid w:val="005436DF"/>
    <w:rsid w:val="00544DCE"/>
    <w:rsid w:val="00550C63"/>
    <w:rsid w:val="00550D6A"/>
    <w:rsid w:val="00551C90"/>
    <w:rsid w:val="00552318"/>
    <w:rsid w:val="00554072"/>
    <w:rsid w:val="00554C91"/>
    <w:rsid w:val="00555C84"/>
    <w:rsid w:val="00562C47"/>
    <w:rsid w:val="0056346E"/>
    <w:rsid w:val="00563D1E"/>
    <w:rsid w:val="00572DE5"/>
    <w:rsid w:val="00575343"/>
    <w:rsid w:val="005762B5"/>
    <w:rsid w:val="00583C6F"/>
    <w:rsid w:val="00583FD7"/>
    <w:rsid w:val="00584D9C"/>
    <w:rsid w:val="00585D6E"/>
    <w:rsid w:val="00590AF9"/>
    <w:rsid w:val="00592476"/>
    <w:rsid w:val="005927B7"/>
    <w:rsid w:val="0059397C"/>
    <w:rsid w:val="00594915"/>
    <w:rsid w:val="005968D5"/>
    <w:rsid w:val="005A0E12"/>
    <w:rsid w:val="005A37BD"/>
    <w:rsid w:val="005B03E3"/>
    <w:rsid w:val="005B06EE"/>
    <w:rsid w:val="005B2EBA"/>
    <w:rsid w:val="005B6FEA"/>
    <w:rsid w:val="005C0F73"/>
    <w:rsid w:val="005C1BAF"/>
    <w:rsid w:val="005C7234"/>
    <w:rsid w:val="005C7B24"/>
    <w:rsid w:val="005C7DB6"/>
    <w:rsid w:val="005D3642"/>
    <w:rsid w:val="005D40C9"/>
    <w:rsid w:val="005E17EB"/>
    <w:rsid w:val="005E1F4F"/>
    <w:rsid w:val="005E3E18"/>
    <w:rsid w:val="005E4D37"/>
    <w:rsid w:val="005E5B69"/>
    <w:rsid w:val="005E6467"/>
    <w:rsid w:val="005E744E"/>
    <w:rsid w:val="005F156D"/>
    <w:rsid w:val="005F782F"/>
    <w:rsid w:val="00600A6F"/>
    <w:rsid w:val="006148CC"/>
    <w:rsid w:val="00615435"/>
    <w:rsid w:val="00620BB4"/>
    <w:rsid w:val="00624A3F"/>
    <w:rsid w:val="00627DB2"/>
    <w:rsid w:val="00635502"/>
    <w:rsid w:val="00635F37"/>
    <w:rsid w:val="00637B99"/>
    <w:rsid w:val="0064498E"/>
    <w:rsid w:val="00644CDA"/>
    <w:rsid w:val="00647C7F"/>
    <w:rsid w:val="00650AD6"/>
    <w:rsid w:val="00654D8F"/>
    <w:rsid w:val="00660C5E"/>
    <w:rsid w:val="0066206E"/>
    <w:rsid w:val="006660DA"/>
    <w:rsid w:val="006727C9"/>
    <w:rsid w:val="006735D8"/>
    <w:rsid w:val="00673837"/>
    <w:rsid w:val="00675E7E"/>
    <w:rsid w:val="00680A01"/>
    <w:rsid w:val="00681B57"/>
    <w:rsid w:val="00681CA9"/>
    <w:rsid w:val="00684480"/>
    <w:rsid w:val="00685EAB"/>
    <w:rsid w:val="0068786B"/>
    <w:rsid w:val="00693473"/>
    <w:rsid w:val="00693B16"/>
    <w:rsid w:val="006950B0"/>
    <w:rsid w:val="00696625"/>
    <w:rsid w:val="0069758D"/>
    <w:rsid w:val="00697A84"/>
    <w:rsid w:val="006B0C6A"/>
    <w:rsid w:val="006B1691"/>
    <w:rsid w:val="006B1AB8"/>
    <w:rsid w:val="006B28A4"/>
    <w:rsid w:val="006B4378"/>
    <w:rsid w:val="006C029B"/>
    <w:rsid w:val="006C372F"/>
    <w:rsid w:val="006D1174"/>
    <w:rsid w:val="006D1E34"/>
    <w:rsid w:val="006D3146"/>
    <w:rsid w:val="006D5006"/>
    <w:rsid w:val="006E4C47"/>
    <w:rsid w:val="006F32CF"/>
    <w:rsid w:val="00703B9A"/>
    <w:rsid w:val="00704937"/>
    <w:rsid w:val="007063CB"/>
    <w:rsid w:val="00706901"/>
    <w:rsid w:val="00706D9F"/>
    <w:rsid w:val="0070754D"/>
    <w:rsid w:val="00712D20"/>
    <w:rsid w:val="00713E67"/>
    <w:rsid w:val="007154C5"/>
    <w:rsid w:val="00715EBD"/>
    <w:rsid w:val="00716656"/>
    <w:rsid w:val="00722414"/>
    <w:rsid w:val="007267E3"/>
    <w:rsid w:val="00726AAC"/>
    <w:rsid w:val="0073521D"/>
    <w:rsid w:val="00736A3E"/>
    <w:rsid w:val="00746FD4"/>
    <w:rsid w:val="007506B9"/>
    <w:rsid w:val="00751E99"/>
    <w:rsid w:val="00760CE9"/>
    <w:rsid w:val="007637A8"/>
    <w:rsid w:val="0076532D"/>
    <w:rsid w:val="00766646"/>
    <w:rsid w:val="007703CC"/>
    <w:rsid w:val="0077200A"/>
    <w:rsid w:val="0077710D"/>
    <w:rsid w:val="007772C1"/>
    <w:rsid w:val="0078062E"/>
    <w:rsid w:val="0078233E"/>
    <w:rsid w:val="00782CF5"/>
    <w:rsid w:val="00783DC1"/>
    <w:rsid w:val="007856E2"/>
    <w:rsid w:val="00787482"/>
    <w:rsid w:val="007908A1"/>
    <w:rsid w:val="007938A9"/>
    <w:rsid w:val="007A673B"/>
    <w:rsid w:val="007A75CA"/>
    <w:rsid w:val="007C2483"/>
    <w:rsid w:val="007C49EC"/>
    <w:rsid w:val="007C4C85"/>
    <w:rsid w:val="007C5BBA"/>
    <w:rsid w:val="007D038B"/>
    <w:rsid w:val="007D03AF"/>
    <w:rsid w:val="007D6980"/>
    <w:rsid w:val="007E3412"/>
    <w:rsid w:val="007E47C1"/>
    <w:rsid w:val="007E5E16"/>
    <w:rsid w:val="007F0CD6"/>
    <w:rsid w:val="007F1D9E"/>
    <w:rsid w:val="007F26CE"/>
    <w:rsid w:val="007F7767"/>
    <w:rsid w:val="0080060B"/>
    <w:rsid w:val="00802470"/>
    <w:rsid w:val="0080566D"/>
    <w:rsid w:val="00805D52"/>
    <w:rsid w:val="008124A5"/>
    <w:rsid w:val="00814C5E"/>
    <w:rsid w:val="00814CD8"/>
    <w:rsid w:val="00814E7D"/>
    <w:rsid w:val="00820A19"/>
    <w:rsid w:val="00822FCB"/>
    <w:rsid w:val="00832310"/>
    <w:rsid w:val="00832387"/>
    <w:rsid w:val="00836A4D"/>
    <w:rsid w:val="00836E2D"/>
    <w:rsid w:val="00843B2F"/>
    <w:rsid w:val="00850E14"/>
    <w:rsid w:val="0085383E"/>
    <w:rsid w:val="00853AF1"/>
    <w:rsid w:val="00863B6C"/>
    <w:rsid w:val="00865297"/>
    <w:rsid w:val="00865FB9"/>
    <w:rsid w:val="008678C1"/>
    <w:rsid w:val="0087013D"/>
    <w:rsid w:val="00870511"/>
    <w:rsid w:val="00870B8A"/>
    <w:rsid w:val="00872392"/>
    <w:rsid w:val="00875C9E"/>
    <w:rsid w:val="00894AE7"/>
    <w:rsid w:val="008967F2"/>
    <w:rsid w:val="00896E8B"/>
    <w:rsid w:val="008976F2"/>
    <w:rsid w:val="008A678B"/>
    <w:rsid w:val="008B1624"/>
    <w:rsid w:val="008B4A1F"/>
    <w:rsid w:val="008B64FC"/>
    <w:rsid w:val="008C3813"/>
    <w:rsid w:val="008D3435"/>
    <w:rsid w:val="008D44DD"/>
    <w:rsid w:val="008D6D85"/>
    <w:rsid w:val="008E7209"/>
    <w:rsid w:val="008F28B8"/>
    <w:rsid w:val="008F7DAA"/>
    <w:rsid w:val="009014A5"/>
    <w:rsid w:val="0090193D"/>
    <w:rsid w:val="009027A6"/>
    <w:rsid w:val="00903135"/>
    <w:rsid w:val="00905AD7"/>
    <w:rsid w:val="00906000"/>
    <w:rsid w:val="00915A43"/>
    <w:rsid w:val="009174A5"/>
    <w:rsid w:val="009248E0"/>
    <w:rsid w:val="00925F85"/>
    <w:rsid w:val="00926346"/>
    <w:rsid w:val="009269A3"/>
    <w:rsid w:val="00931AFA"/>
    <w:rsid w:val="009356D8"/>
    <w:rsid w:val="00941F78"/>
    <w:rsid w:val="009445FD"/>
    <w:rsid w:val="00944C05"/>
    <w:rsid w:val="00946494"/>
    <w:rsid w:val="00947BAE"/>
    <w:rsid w:val="00954EE5"/>
    <w:rsid w:val="00955806"/>
    <w:rsid w:val="00963892"/>
    <w:rsid w:val="00967926"/>
    <w:rsid w:val="009704AA"/>
    <w:rsid w:val="0098345A"/>
    <w:rsid w:val="00985034"/>
    <w:rsid w:val="009856A2"/>
    <w:rsid w:val="00990B8A"/>
    <w:rsid w:val="00992230"/>
    <w:rsid w:val="009923CA"/>
    <w:rsid w:val="009979CC"/>
    <w:rsid w:val="009A0D8A"/>
    <w:rsid w:val="009A37B4"/>
    <w:rsid w:val="009B224D"/>
    <w:rsid w:val="009C3380"/>
    <w:rsid w:val="009C4F44"/>
    <w:rsid w:val="009D184E"/>
    <w:rsid w:val="009D4635"/>
    <w:rsid w:val="009E36BD"/>
    <w:rsid w:val="009E3C5A"/>
    <w:rsid w:val="009E71DB"/>
    <w:rsid w:val="009F06F6"/>
    <w:rsid w:val="009F1812"/>
    <w:rsid w:val="009F7705"/>
    <w:rsid w:val="009F7C4E"/>
    <w:rsid w:val="00A10776"/>
    <w:rsid w:val="00A1165E"/>
    <w:rsid w:val="00A15E0C"/>
    <w:rsid w:val="00A172CA"/>
    <w:rsid w:val="00A17EF4"/>
    <w:rsid w:val="00A23C4C"/>
    <w:rsid w:val="00A307EC"/>
    <w:rsid w:val="00A408D5"/>
    <w:rsid w:val="00A413FB"/>
    <w:rsid w:val="00A47BA0"/>
    <w:rsid w:val="00A500FD"/>
    <w:rsid w:val="00A525A3"/>
    <w:rsid w:val="00A53849"/>
    <w:rsid w:val="00A54438"/>
    <w:rsid w:val="00A55BD0"/>
    <w:rsid w:val="00A5692C"/>
    <w:rsid w:val="00A56F9E"/>
    <w:rsid w:val="00A60626"/>
    <w:rsid w:val="00A65112"/>
    <w:rsid w:val="00A65A0C"/>
    <w:rsid w:val="00A675F1"/>
    <w:rsid w:val="00A70BF8"/>
    <w:rsid w:val="00A72B65"/>
    <w:rsid w:val="00A74688"/>
    <w:rsid w:val="00A772FA"/>
    <w:rsid w:val="00A86273"/>
    <w:rsid w:val="00A967B6"/>
    <w:rsid w:val="00AA4089"/>
    <w:rsid w:val="00AA5957"/>
    <w:rsid w:val="00AA68BD"/>
    <w:rsid w:val="00AB1176"/>
    <w:rsid w:val="00AB60EE"/>
    <w:rsid w:val="00AC4524"/>
    <w:rsid w:val="00AC4DCC"/>
    <w:rsid w:val="00AC5E70"/>
    <w:rsid w:val="00AD2B1E"/>
    <w:rsid w:val="00AD615C"/>
    <w:rsid w:val="00AE4659"/>
    <w:rsid w:val="00AE5C62"/>
    <w:rsid w:val="00AF09E9"/>
    <w:rsid w:val="00AF1F2A"/>
    <w:rsid w:val="00AF3BF7"/>
    <w:rsid w:val="00AF539B"/>
    <w:rsid w:val="00AF5A7E"/>
    <w:rsid w:val="00AF6FE7"/>
    <w:rsid w:val="00B02FB9"/>
    <w:rsid w:val="00B1223D"/>
    <w:rsid w:val="00B157EA"/>
    <w:rsid w:val="00B1624E"/>
    <w:rsid w:val="00B213B9"/>
    <w:rsid w:val="00B24201"/>
    <w:rsid w:val="00B26A5B"/>
    <w:rsid w:val="00B34971"/>
    <w:rsid w:val="00B366C4"/>
    <w:rsid w:val="00B42A1F"/>
    <w:rsid w:val="00B44DC7"/>
    <w:rsid w:val="00B460EB"/>
    <w:rsid w:val="00B5253B"/>
    <w:rsid w:val="00B52889"/>
    <w:rsid w:val="00B6084F"/>
    <w:rsid w:val="00B63A7B"/>
    <w:rsid w:val="00B677B8"/>
    <w:rsid w:val="00B70BC9"/>
    <w:rsid w:val="00B75F8F"/>
    <w:rsid w:val="00B83A02"/>
    <w:rsid w:val="00B83A09"/>
    <w:rsid w:val="00B90134"/>
    <w:rsid w:val="00B901B0"/>
    <w:rsid w:val="00B92265"/>
    <w:rsid w:val="00B92E96"/>
    <w:rsid w:val="00BA30D7"/>
    <w:rsid w:val="00BA63A9"/>
    <w:rsid w:val="00BB4C80"/>
    <w:rsid w:val="00BC1278"/>
    <w:rsid w:val="00BC15D3"/>
    <w:rsid w:val="00BC3304"/>
    <w:rsid w:val="00BC61A6"/>
    <w:rsid w:val="00BD4AAA"/>
    <w:rsid w:val="00BD5BFF"/>
    <w:rsid w:val="00BD6243"/>
    <w:rsid w:val="00BE34E5"/>
    <w:rsid w:val="00BE376B"/>
    <w:rsid w:val="00BF7C8A"/>
    <w:rsid w:val="00C05E66"/>
    <w:rsid w:val="00C06358"/>
    <w:rsid w:val="00C07173"/>
    <w:rsid w:val="00C071F0"/>
    <w:rsid w:val="00C10D7C"/>
    <w:rsid w:val="00C12225"/>
    <w:rsid w:val="00C13874"/>
    <w:rsid w:val="00C21C41"/>
    <w:rsid w:val="00C27646"/>
    <w:rsid w:val="00C34F45"/>
    <w:rsid w:val="00C35C5E"/>
    <w:rsid w:val="00C35C9B"/>
    <w:rsid w:val="00C61E40"/>
    <w:rsid w:val="00C63779"/>
    <w:rsid w:val="00C648A4"/>
    <w:rsid w:val="00C6591F"/>
    <w:rsid w:val="00C72172"/>
    <w:rsid w:val="00C72F54"/>
    <w:rsid w:val="00C73087"/>
    <w:rsid w:val="00C73E16"/>
    <w:rsid w:val="00C746FD"/>
    <w:rsid w:val="00C75810"/>
    <w:rsid w:val="00C75F82"/>
    <w:rsid w:val="00C77019"/>
    <w:rsid w:val="00C80CC7"/>
    <w:rsid w:val="00C90F1D"/>
    <w:rsid w:val="00CA6654"/>
    <w:rsid w:val="00CB0921"/>
    <w:rsid w:val="00CB48EE"/>
    <w:rsid w:val="00CB60A9"/>
    <w:rsid w:val="00CC09BA"/>
    <w:rsid w:val="00CC2E9E"/>
    <w:rsid w:val="00CC5D19"/>
    <w:rsid w:val="00CD1EC1"/>
    <w:rsid w:val="00CD29BE"/>
    <w:rsid w:val="00CD3860"/>
    <w:rsid w:val="00CD61F8"/>
    <w:rsid w:val="00CE2239"/>
    <w:rsid w:val="00CE4F70"/>
    <w:rsid w:val="00CE6C4A"/>
    <w:rsid w:val="00CE70EB"/>
    <w:rsid w:val="00CF2F82"/>
    <w:rsid w:val="00D1175C"/>
    <w:rsid w:val="00D129E5"/>
    <w:rsid w:val="00D13DAF"/>
    <w:rsid w:val="00D17154"/>
    <w:rsid w:val="00D17A92"/>
    <w:rsid w:val="00D202EE"/>
    <w:rsid w:val="00D2139F"/>
    <w:rsid w:val="00D21758"/>
    <w:rsid w:val="00D21BD7"/>
    <w:rsid w:val="00D230EE"/>
    <w:rsid w:val="00D23B0B"/>
    <w:rsid w:val="00D23ED9"/>
    <w:rsid w:val="00D30B16"/>
    <w:rsid w:val="00D3117B"/>
    <w:rsid w:val="00D345DF"/>
    <w:rsid w:val="00D348CE"/>
    <w:rsid w:val="00D354AA"/>
    <w:rsid w:val="00D3672D"/>
    <w:rsid w:val="00D47DA6"/>
    <w:rsid w:val="00D53407"/>
    <w:rsid w:val="00D667B5"/>
    <w:rsid w:val="00D71C81"/>
    <w:rsid w:val="00D755F9"/>
    <w:rsid w:val="00D8003C"/>
    <w:rsid w:val="00D875A6"/>
    <w:rsid w:val="00D91A9E"/>
    <w:rsid w:val="00D92661"/>
    <w:rsid w:val="00D92E9B"/>
    <w:rsid w:val="00DA144A"/>
    <w:rsid w:val="00DA2C8C"/>
    <w:rsid w:val="00DA4EA0"/>
    <w:rsid w:val="00DA559B"/>
    <w:rsid w:val="00DB2C5F"/>
    <w:rsid w:val="00DB3170"/>
    <w:rsid w:val="00DC455A"/>
    <w:rsid w:val="00DC7027"/>
    <w:rsid w:val="00DD5A04"/>
    <w:rsid w:val="00DD7BB3"/>
    <w:rsid w:val="00DD7BB7"/>
    <w:rsid w:val="00DE4814"/>
    <w:rsid w:val="00DE59BB"/>
    <w:rsid w:val="00DE5ED6"/>
    <w:rsid w:val="00DE6CCD"/>
    <w:rsid w:val="00DE780F"/>
    <w:rsid w:val="00DF01DA"/>
    <w:rsid w:val="00DF28B4"/>
    <w:rsid w:val="00E06FD3"/>
    <w:rsid w:val="00E1206F"/>
    <w:rsid w:val="00E13C24"/>
    <w:rsid w:val="00E205BE"/>
    <w:rsid w:val="00E2287D"/>
    <w:rsid w:val="00E22E78"/>
    <w:rsid w:val="00E23B6A"/>
    <w:rsid w:val="00E2440C"/>
    <w:rsid w:val="00E25ABE"/>
    <w:rsid w:val="00E265FA"/>
    <w:rsid w:val="00E26CEB"/>
    <w:rsid w:val="00E34953"/>
    <w:rsid w:val="00E37975"/>
    <w:rsid w:val="00E40789"/>
    <w:rsid w:val="00E43F6D"/>
    <w:rsid w:val="00E44408"/>
    <w:rsid w:val="00E51F94"/>
    <w:rsid w:val="00E62C88"/>
    <w:rsid w:val="00E6347B"/>
    <w:rsid w:val="00E64A85"/>
    <w:rsid w:val="00E6606E"/>
    <w:rsid w:val="00E70A6F"/>
    <w:rsid w:val="00E73A72"/>
    <w:rsid w:val="00E73D0C"/>
    <w:rsid w:val="00E74877"/>
    <w:rsid w:val="00E74AD7"/>
    <w:rsid w:val="00E756F6"/>
    <w:rsid w:val="00E84741"/>
    <w:rsid w:val="00E937DD"/>
    <w:rsid w:val="00E95B65"/>
    <w:rsid w:val="00E9600C"/>
    <w:rsid w:val="00E96C88"/>
    <w:rsid w:val="00EA2621"/>
    <w:rsid w:val="00EB57C4"/>
    <w:rsid w:val="00EC1D1B"/>
    <w:rsid w:val="00EC3A61"/>
    <w:rsid w:val="00EC7304"/>
    <w:rsid w:val="00EC7C17"/>
    <w:rsid w:val="00ED1B9E"/>
    <w:rsid w:val="00ED3D88"/>
    <w:rsid w:val="00ED6FE8"/>
    <w:rsid w:val="00ED7BAA"/>
    <w:rsid w:val="00EE0369"/>
    <w:rsid w:val="00EE15B4"/>
    <w:rsid w:val="00EF0F55"/>
    <w:rsid w:val="00EF2388"/>
    <w:rsid w:val="00EF31AF"/>
    <w:rsid w:val="00EF424D"/>
    <w:rsid w:val="00EF4C15"/>
    <w:rsid w:val="00EF5C07"/>
    <w:rsid w:val="00EF749C"/>
    <w:rsid w:val="00F00892"/>
    <w:rsid w:val="00F03BED"/>
    <w:rsid w:val="00F077CC"/>
    <w:rsid w:val="00F07959"/>
    <w:rsid w:val="00F114B7"/>
    <w:rsid w:val="00F11A83"/>
    <w:rsid w:val="00F1319A"/>
    <w:rsid w:val="00F1353D"/>
    <w:rsid w:val="00F158F7"/>
    <w:rsid w:val="00F22AFD"/>
    <w:rsid w:val="00F24BDB"/>
    <w:rsid w:val="00F31629"/>
    <w:rsid w:val="00F32A69"/>
    <w:rsid w:val="00F32BCC"/>
    <w:rsid w:val="00F4196A"/>
    <w:rsid w:val="00F45BF5"/>
    <w:rsid w:val="00F51EAA"/>
    <w:rsid w:val="00F57381"/>
    <w:rsid w:val="00F61ECA"/>
    <w:rsid w:val="00F6552B"/>
    <w:rsid w:val="00F66E1D"/>
    <w:rsid w:val="00F70244"/>
    <w:rsid w:val="00F71F3F"/>
    <w:rsid w:val="00F75870"/>
    <w:rsid w:val="00F77EAE"/>
    <w:rsid w:val="00F807DA"/>
    <w:rsid w:val="00F8116A"/>
    <w:rsid w:val="00F90346"/>
    <w:rsid w:val="00F928B5"/>
    <w:rsid w:val="00F957CB"/>
    <w:rsid w:val="00F967F5"/>
    <w:rsid w:val="00FA21F2"/>
    <w:rsid w:val="00FA2E0A"/>
    <w:rsid w:val="00FA2FF7"/>
    <w:rsid w:val="00FA6299"/>
    <w:rsid w:val="00FA7E3D"/>
    <w:rsid w:val="00FB056C"/>
    <w:rsid w:val="00FB1C8C"/>
    <w:rsid w:val="00FB2F5A"/>
    <w:rsid w:val="00FB5E6D"/>
    <w:rsid w:val="00FC3454"/>
    <w:rsid w:val="00FC64D9"/>
    <w:rsid w:val="00FD0531"/>
    <w:rsid w:val="00FD2AF3"/>
    <w:rsid w:val="00FD60F9"/>
    <w:rsid w:val="00FD6674"/>
    <w:rsid w:val="00FE6D87"/>
    <w:rsid w:val="00FF0438"/>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6B14133-19D9-404E-B136-31CBE370B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uiPriority w:val="99"/>
    <w:rsid w:val="00242D1A"/>
    <w:pPr>
      <w:tabs>
        <w:tab w:val="center" w:pos="4320"/>
        <w:tab w:val="right" w:pos="8640"/>
      </w:tabs>
    </w:pPr>
  </w:style>
  <w:style w:type="character" w:customStyle="1" w:styleId="a7">
    <w:name w:val="Нижний колонтитул Знак"/>
    <w:basedOn w:val="a1"/>
    <w:link w:val="a6"/>
    <w:uiPriority w:val="99"/>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uiPriority w:val="99"/>
    <w:rsid w:val="00F32BCC"/>
    <w:pPr>
      <w:tabs>
        <w:tab w:val="center" w:pos="4677"/>
        <w:tab w:val="right" w:pos="9355"/>
      </w:tabs>
      <w:spacing w:after="0" w:line="240" w:lineRule="auto"/>
    </w:pPr>
  </w:style>
  <w:style w:type="character" w:customStyle="1" w:styleId="aa">
    <w:name w:val="Верхний колонтитул Знак"/>
    <w:basedOn w:val="a1"/>
    <w:link w:val="a9"/>
    <w:uiPriority w:val="9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paragraph" w:styleId="3">
    <w:name w:val="Body Text 3"/>
    <w:basedOn w:val="a"/>
    <w:link w:val="30"/>
    <w:semiHidden/>
    <w:unhideWhenUsed/>
    <w:rsid w:val="0006571A"/>
    <w:pPr>
      <w:spacing w:after="120"/>
    </w:pPr>
    <w:rPr>
      <w:sz w:val="16"/>
      <w:szCs w:val="16"/>
    </w:rPr>
  </w:style>
  <w:style w:type="character" w:customStyle="1" w:styleId="30">
    <w:name w:val="Основной текст 3 Знак"/>
    <w:basedOn w:val="a1"/>
    <w:link w:val="3"/>
    <w:semiHidden/>
    <w:rsid w:val="0006571A"/>
    <w:rPr>
      <w:rFonts w:ascii="Calibri" w:hAnsi="Calibri"/>
      <w:kern w:val="1"/>
      <w:sz w:val="16"/>
      <w:szCs w:val="16"/>
      <w:lang w:eastAsia="ar-SA"/>
    </w:rPr>
  </w:style>
  <w:style w:type="numbering" w:customStyle="1" w:styleId="10">
    <w:name w:val="Нет списка1"/>
    <w:next w:val="a3"/>
    <w:uiPriority w:val="99"/>
    <w:semiHidden/>
    <w:unhideWhenUsed/>
    <w:rsid w:val="00DE6CCD"/>
  </w:style>
  <w:style w:type="character" w:styleId="af7">
    <w:name w:val="FollowedHyperlink"/>
    <w:basedOn w:val="a1"/>
    <w:uiPriority w:val="99"/>
    <w:semiHidden/>
    <w:unhideWhenUsed/>
    <w:rsid w:val="00DE6CCD"/>
    <w:rPr>
      <w:color w:val="800080"/>
      <w:u w:val="single"/>
    </w:rPr>
  </w:style>
  <w:style w:type="paragraph" w:customStyle="1" w:styleId="msonormal0">
    <w:name w:val="msonormal"/>
    <w:basedOn w:val="a"/>
    <w:rsid w:val="00DE6CCD"/>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66">
    <w:name w:val="xl66"/>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67">
    <w:name w:val="xl67"/>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68">
    <w:name w:val="xl68"/>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69">
    <w:name w:val="xl69"/>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0">
    <w:name w:val="xl70"/>
    <w:basedOn w:val="a"/>
    <w:rsid w:val="00DE6CCD"/>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1">
    <w:name w:val="xl71"/>
    <w:basedOn w:val="a"/>
    <w:rsid w:val="00DE6CCD"/>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2">
    <w:name w:val="xl72"/>
    <w:basedOn w:val="a"/>
    <w:rsid w:val="00DE6CCD"/>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3">
    <w:name w:val="xl73"/>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4">
    <w:name w:val="xl74"/>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5">
    <w:name w:val="xl75"/>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76">
    <w:name w:val="xl76"/>
    <w:basedOn w:val="a"/>
    <w:rsid w:val="00DE6CCD"/>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7">
    <w:name w:val="xl77"/>
    <w:basedOn w:val="a"/>
    <w:rsid w:val="00DE6CCD"/>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8">
    <w:name w:val="xl78"/>
    <w:basedOn w:val="a"/>
    <w:rsid w:val="00DE6CCD"/>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79">
    <w:name w:val="xl79"/>
    <w:basedOn w:val="a"/>
    <w:rsid w:val="00DE6CCD"/>
    <w:pPr>
      <w:pBdr>
        <w:top w:val="single" w:sz="8" w:space="0" w:color="auto"/>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0">
    <w:name w:val="xl80"/>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1">
    <w:name w:val="xl81"/>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2">
    <w:name w:val="xl82"/>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83">
    <w:name w:val="xl83"/>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84">
    <w:name w:val="xl84"/>
    <w:basedOn w:val="a"/>
    <w:rsid w:val="00DE6CCD"/>
    <w:pPr>
      <w:pBdr>
        <w:top w:val="single" w:sz="8" w:space="0" w:color="auto"/>
      </w:pBdr>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85">
    <w:name w:val="xl85"/>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86">
    <w:name w:val="xl86"/>
    <w:basedOn w:val="a"/>
    <w:rsid w:val="00DE6CCD"/>
    <w:pPr>
      <w:pBdr>
        <w:top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87">
    <w:name w:val="xl87"/>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88">
    <w:name w:val="xl88"/>
    <w:basedOn w:val="a"/>
    <w:rsid w:val="00DE6CCD"/>
    <w:pPr>
      <w:pBdr>
        <w:left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89">
    <w:name w:val="xl89"/>
    <w:basedOn w:val="a"/>
    <w:rsid w:val="00DE6CCD"/>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90">
    <w:name w:val="xl90"/>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91">
    <w:name w:val="xl91"/>
    <w:basedOn w:val="a"/>
    <w:rsid w:val="00DE6CCD"/>
    <w:pPr>
      <w:pBdr>
        <w:lef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92">
    <w:name w:val="xl92"/>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93">
    <w:name w:val="xl93"/>
    <w:basedOn w:val="a"/>
    <w:rsid w:val="00DE6CCD"/>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94">
    <w:name w:val="xl94"/>
    <w:basedOn w:val="a"/>
    <w:rsid w:val="00DE6CCD"/>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5">
    <w:name w:val="xl95"/>
    <w:basedOn w:val="a"/>
    <w:rsid w:val="00DE6CCD"/>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96">
    <w:name w:val="xl96"/>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7">
    <w:name w:val="xl97"/>
    <w:basedOn w:val="a"/>
    <w:rsid w:val="00DE6CCD"/>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98">
    <w:name w:val="xl98"/>
    <w:basedOn w:val="a"/>
    <w:rsid w:val="00DE6CCD"/>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99">
    <w:name w:val="xl99"/>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0">
    <w:name w:val="xl100"/>
    <w:basedOn w:val="a"/>
    <w:rsid w:val="00DE6CCD"/>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1">
    <w:name w:val="xl101"/>
    <w:basedOn w:val="a"/>
    <w:rsid w:val="00DE6CCD"/>
    <w:pPr>
      <w:pBdr>
        <w:lef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2">
    <w:name w:val="xl102"/>
    <w:basedOn w:val="a"/>
    <w:rsid w:val="00DE6CCD"/>
    <w:pPr>
      <w:pBdr>
        <w:left w:val="single" w:sz="4"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3">
    <w:name w:val="xl103"/>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4">
    <w:name w:val="xl104"/>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5">
    <w:name w:val="xl105"/>
    <w:basedOn w:val="a"/>
    <w:rsid w:val="00DE6CCD"/>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6">
    <w:name w:val="xl106"/>
    <w:basedOn w:val="a"/>
    <w:rsid w:val="00DE6CCD"/>
    <w:pPr>
      <w:pBdr>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7">
    <w:name w:val="xl107"/>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08">
    <w:name w:val="xl108"/>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09">
    <w:name w:val="xl109"/>
    <w:basedOn w:val="a"/>
    <w:rsid w:val="00DE6CCD"/>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10">
    <w:name w:val="xl110"/>
    <w:basedOn w:val="a"/>
    <w:rsid w:val="00DE6CCD"/>
    <w:pPr>
      <w:pBdr>
        <w:left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11">
    <w:name w:val="xl111"/>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2">
    <w:name w:val="xl112"/>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3">
    <w:name w:val="xl113"/>
    <w:basedOn w:val="a"/>
    <w:rsid w:val="00DE6CCD"/>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4">
    <w:name w:val="xl114"/>
    <w:basedOn w:val="a"/>
    <w:rsid w:val="00DE6CCD"/>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15">
    <w:name w:val="xl115"/>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6">
    <w:name w:val="xl116"/>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7">
    <w:name w:val="xl117"/>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18">
    <w:name w:val="xl118"/>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19">
    <w:name w:val="xl119"/>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0">
    <w:name w:val="xl120"/>
    <w:basedOn w:val="a"/>
    <w:rsid w:val="00DE6CCD"/>
    <w:pP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21">
    <w:name w:val="xl121"/>
    <w:basedOn w:val="a"/>
    <w:rsid w:val="00DE6CCD"/>
    <w:pPr>
      <w:pBdr>
        <w:top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2">
    <w:name w:val="xl122"/>
    <w:basedOn w:val="a"/>
    <w:rsid w:val="00DE6CCD"/>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23">
    <w:name w:val="xl123"/>
    <w:basedOn w:val="a"/>
    <w:rsid w:val="00DE6CCD"/>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24">
    <w:name w:val="xl124"/>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5">
    <w:name w:val="xl125"/>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6">
    <w:name w:val="xl126"/>
    <w:basedOn w:val="a"/>
    <w:rsid w:val="00DE6CCD"/>
    <w:pPr>
      <w:pBdr>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7">
    <w:name w:val="xl127"/>
    <w:basedOn w:val="a"/>
    <w:rsid w:val="00DE6CCD"/>
    <w:pP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8">
    <w:name w:val="xl128"/>
    <w:basedOn w:val="a"/>
    <w:rsid w:val="00DE6CCD"/>
    <w:pPr>
      <w:pBdr>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29">
    <w:name w:val="xl129"/>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0">
    <w:name w:val="xl130"/>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1">
    <w:name w:val="xl131"/>
    <w:basedOn w:val="a"/>
    <w:rsid w:val="00DE6CCD"/>
    <w:pP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32">
    <w:name w:val="xl132"/>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33">
    <w:name w:val="xl133"/>
    <w:basedOn w:val="a"/>
    <w:rsid w:val="00DE6CCD"/>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34">
    <w:name w:val="xl134"/>
    <w:basedOn w:val="a"/>
    <w:rsid w:val="00DE6CCD"/>
    <w:pP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35">
    <w:name w:val="xl135"/>
    <w:basedOn w:val="a"/>
    <w:rsid w:val="00DE6CCD"/>
    <w:pPr>
      <w:pBdr>
        <w:top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36">
    <w:name w:val="xl136"/>
    <w:basedOn w:val="a"/>
    <w:rsid w:val="00DE6CCD"/>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7">
    <w:name w:val="xl137"/>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38">
    <w:name w:val="xl138"/>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39">
    <w:name w:val="xl139"/>
    <w:basedOn w:val="a"/>
    <w:rsid w:val="00DE6CCD"/>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0">
    <w:name w:val="xl140"/>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1">
    <w:name w:val="xl141"/>
    <w:basedOn w:val="a"/>
    <w:rsid w:val="00DE6CCD"/>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2">
    <w:name w:val="xl142"/>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43">
    <w:name w:val="xl143"/>
    <w:basedOn w:val="a"/>
    <w:rsid w:val="00DE6CCD"/>
    <w:pP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44">
    <w:name w:val="xl144"/>
    <w:basedOn w:val="a"/>
    <w:rsid w:val="00DE6CCD"/>
    <w:pPr>
      <w:pBdr>
        <w:left w:val="single" w:sz="4"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145">
    <w:name w:val="xl145"/>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46">
    <w:name w:val="xl146"/>
    <w:basedOn w:val="a"/>
    <w:rsid w:val="00DE6CCD"/>
    <w:pPr>
      <w:pBdr>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47">
    <w:name w:val="xl147"/>
    <w:basedOn w:val="a"/>
    <w:rsid w:val="00DE6CCD"/>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48">
    <w:name w:val="xl148"/>
    <w:basedOn w:val="a"/>
    <w:rsid w:val="00DE6CCD"/>
    <w:pP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49">
    <w:name w:val="xl149"/>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0">
    <w:name w:val="xl150"/>
    <w:basedOn w:val="a"/>
    <w:rsid w:val="00DE6CCD"/>
    <w:pPr>
      <w:pBdr>
        <w:lef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1">
    <w:name w:val="xl151"/>
    <w:basedOn w:val="a"/>
    <w:rsid w:val="00DE6CCD"/>
    <w:pPr>
      <w:pBdr>
        <w:top w:val="single" w:sz="8" w:space="0" w:color="auto"/>
      </w:pBdr>
      <w:suppressAutoHyphens w:val="0"/>
      <w:spacing w:before="100" w:beforeAutospacing="1" w:after="100" w:afterAutospacing="1" w:line="240" w:lineRule="auto"/>
      <w:jc w:val="right"/>
    </w:pPr>
    <w:rPr>
      <w:rFonts w:ascii="Times New Roman" w:hAnsi="Times New Roman"/>
      <w:kern w:val="0"/>
      <w:sz w:val="24"/>
      <w:szCs w:val="24"/>
      <w:lang w:eastAsia="ru-RU"/>
    </w:rPr>
  </w:style>
  <w:style w:type="paragraph" w:customStyle="1" w:styleId="xl152">
    <w:name w:val="xl152"/>
    <w:basedOn w:val="a"/>
    <w:rsid w:val="00DE6CCD"/>
    <w:pPr>
      <w:pBdr>
        <w:top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53">
    <w:name w:val="xl153"/>
    <w:basedOn w:val="a"/>
    <w:rsid w:val="00DE6CCD"/>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54">
    <w:name w:val="xl154"/>
    <w:basedOn w:val="a"/>
    <w:rsid w:val="00DE6CCD"/>
    <w:pPr>
      <w:pBdr>
        <w:bottom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55">
    <w:name w:val="xl155"/>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56">
    <w:name w:val="xl156"/>
    <w:basedOn w:val="a"/>
    <w:rsid w:val="00DE6CCD"/>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57">
    <w:name w:val="xl157"/>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58">
    <w:name w:val="xl158"/>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59">
    <w:name w:val="xl159"/>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0">
    <w:name w:val="xl160"/>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1">
    <w:name w:val="xl161"/>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2">
    <w:name w:val="xl162"/>
    <w:basedOn w:val="a"/>
    <w:rsid w:val="00DE6CCD"/>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63">
    <w:name w:val="xl163"/>
    <w:basedOn w:val="a"/>
    <w:rsid w:val="00DE6CCD"/>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64">
    <w:name w:val="xl164"/>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165">
    <w:name w:val="xl165"/>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6">
    <w:name w:val="xl166"/>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7">
    <w:name w:val="xl167"/>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68">
    <w:name w:val="xl168"/>
    <w:basedOn w:val="a"/>
    <w:rsid w:val="00DE6CCD"/>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169">
    <w:name w:val="xl169"/>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70">
    <w:name w:val="xl170"/>
    <w:basedOn w:val="a"/>
    <w:rsid w:val="00DE6CCD"/>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71">
    <w:name w:val="xl171"/>
    <w:basedOn w:val="a"/>
    <w:rsid w:val="00DE6CCD"/>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72">
    <w:name w:val="xl172"/>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73">
    <w:name w:val="xl173"/>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74">
    <w:name w:val="xl174"/>
    <w:basedOn w:val="a"/>
    <w:rsid w:val="00DE6CCD"/>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75">
    <w:name w:val="xl175"/>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76">
    <w:name w:val="xl176"/>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77">
    <w:name w:val="xl177"/>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78">
    <w:name w:val="xl178"/>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179">
    <w:name w:val="xl179"/>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80">
    <w:name w:val="xl180"/>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1">
    <w:name w:val="xl181"/>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82">
    <w:name w:val="xl182"/>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83">
    <w:name w:val="xl183"/>
    <w:basedOn w:val="a"/>
    <w:rsid w:val="00DE6CCD"/>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84">
    <w:name w:val="xl184"/>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85">
    <w:name w:val="xl185"/>
    <w:basedOn w:val="a"/>
    <w:rsid w:val="00DE6CCD"/>
    <w:pP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86">
    <w:name w:val="xl186"/>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87">
    <w:name w:val="xl187"/>
    <w:basedOn w:val="a"/>
    <w:rsid w:val="00DE6CCD"/>
    <w:pP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88">
    <w:name w:val="xl188"/>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89">
    <w:name w:val="xl189"/>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90">
    <w:name w:val="xl190"/>
    <w:basedOn w:val="a"/>
    <w:rsid w:val="00DE6CCD"/>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1">
    <w:name w:val="xl191"/>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192">
    <w:name w:val="xl192"/>
    <w:basedOn w:val="a"/>
    <w:rsid w:val="00DE6CCD"/>
    <w:pPr>
      <w:pBdr>
        <w:left w:val="single" w:sz="8" w:space="0" w:color="auto"/>
        <w:right w:val="single" w:sz="8" w:space="0" w:color="auto"/>
      </w:pBdr>
      <w:shd w:val="clear" w:color="000000" w:fill="F2F2F2"/>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193">
    <w:name w:val="xl193"/>
    <w:basedOn w:val="a"/>
    <w:rsid w:val="00DE6CCD"/>
    <w:pPr>
      <w:pBdr>
        <w:bottom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94">
    <w:name w:val="xl194"/>
    <w:basedOn w:val="a"/>
    <w:rsid w:val="00DE6CCD"/>
    <w:pPr>
      <w:pBdr>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195">
    <w:name w:val="xl195"/>
    <w:basedOn w:val="a"/>
    <w:rsid w:val="00DE6CCD"/>
    <w:pPr>
      <w:pBdr>
        <w:top w:val="single" w:sz="8" w:space="0" w:color="auto"/>
        <w:bottom w:val="single" w:sz="8" w:space="0" w:color="auto"/>
      </w:pBdr>
      <w:shd w:val="clear" w:color="000000" w:fill="FFFFFF"/>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96">
    <w:name w:val="xl196"/>
    <w:basedOn w:val="a"/>
    <w:rsid w:val="00DE6CCD"/>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97">
    <w:name w:val="xl197"/>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98">
    <w:name w:val="xl198"/>
    <w:basedOn w:val="a"/>
    <w:rsid w:val="00DE6CCD"/>
    <w:pP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199">
    <w:name w:val="xl199"/>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0">
    <w:name w:val="xl200"/>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1">
    <w:name w:val="xl201"/>
    <w:basedOn w:val="a"/>
    <w:rsid w:val="00DE6CCD"/>
    <w:pPr>
      <w:pBdr>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02">
    <w:name w:val="xl202"/>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03">
    <w:name w:val="xl203"/>
    <w:basedOn w:val="a"/>
    <w:rsid w:val="00DE6CCD"/>
    <w:pP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4">
    <w:name w:val="xl204"/>
    <w:basedOn w:val="a"/>
    <w:rsid w:val="00DE6CCD"/>
    <w:pPr>
      <w:pBdr>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5">
    <w:name w:val="xl205"/>
    <w:basedOn w:val="a"/>
    <w:rsid w:val="00DE6CCD"/>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6">
    <w:name w:val="xl206"/>
    <w:basedOn w:val="a"/>
    <w:rsid w:val="00DE6CCD"/>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7">
    <w:name w:val="xl207"/>
    <w:basedOn w:val="a"/>
    <w:rsid w:val="00DE6CCD"/>
    <w:pPr>
      <w:pBdr>
        <w:left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08">
    <w:name w:val="xl208"/>
    <w:basedOn w:val="a"/>
    <w:rsid w:val="00DE6CCD"/>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09">
    <w:name w:val="xl209"/>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0">
    <w:name w:val="xl210"/>
    <w:basedOn w:val="a"/>
    <w:rsid w:val="00DE6CCD"/>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1">
    <w:name w:val="xl211"/>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12">
    <w:name w:val="xl212"/>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13">
    <w:name w:val="xl213"/>
    <w:basedOn w:val="a"/>
    <w:rsid w:val="00DE6CCD"/>
    <w:pPr>
      <w:pBdr>
        <w:left w:val="single" w:sz="8" w:space="0" w:color="auto"/>
      </w:pBdr>
      <w:shd w:val="clear" w:color="000000" w:fill="FFFFFF"/>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214">
    <w:name w:val="xl214"/>
    <w:basedOn w:val="a"/>
    <w:rsid w:val="00DE6CCD"/>
    <w:pP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15">
    <w:name w:val="xl215"/>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paragraph" w:customStyle="1" w:styleId="xl216">
    <w:name w:val="xl216"/>
    <w:basedOn w:val="a"/>
    <w:rsid w:val="00DE6CCD"/>
    <w:pPr>
      <w:pBdr>
        <w:left w:val="single" w:sz="8" w:space="0" w:color="auto"/>
        <w:bottom w:val="single" w:sz="8" w:space="0" w:color="auto"/>
      </w:pBdr>
      <w:shd w:val="clear" w:color="000000" w:fill="FFFFFF"/>
      <w:suppressAutoHyphens w:val="0"/>
      <w:spacing w:before="100" w:beforeAutospacing="1" w:after="100" w:afterAutospacing="1" w:line="240" w:lineRule="auto"/>
      <w:textAlignment w:val="center"/>
    </w:pPr>
    <w:rPr>
      <w:rFonts w:ascii="Times New Roman" w:hAnsi="Times New Roman"/>
      <w:kern w:val="0"/>
      <w:sz w:val="24"/>
      <w:szCs w:val="24"/>
      <w:lang w:eastAsia="ru-RU"/>
    </w:rPr>
  </w:style>
  <w:style w:type="paragraph" w:customStyle="1" w:styleId="xl217">
    <w:name w:val="xl217"/>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18">
    <w:name w:val="xl218"/>
    <w:basedOn w:val="a"/>
    <w:rsid w:val="00DE6CCD"/>
    <w:pPr>
      <w:pBdr>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19">
    <w:name w:val="xl219"/>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20">
    <w:name w:val="xl220"/>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1">
    <w:name w:val="xl221"/>
    <w:basedOn w:val="a"/>
    <w:rsid w:val="00DE6CCD"/>
    <w:pPr>
      <w:pBdr>
        <w:left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2">
    <w:name w:val="xl222"/>
    <w:basedOn w:val="a"/>
    <w:rsid w:val="00DE6CCD"/>
    <w:pPr>
      <w:pBdr>
        <w:top w:val="single" w:sz="8" w:space="0" w:color="auto"/>
        <w:left w:val="single" w:sz="8" w:space="0" w:color="auto"/>
        <w:bottom w:val="single" w:sz="8" w:space="0" w:color="auto"/>
        <w:right w:val="single" w:sz="4"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3">
    <w:name w:val="xl223"/>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4">
    <w:name w:val="xl224"/>
    <w:basedOn w:val="a"/>
    <w:rsid w:val="00DE6CCD"/>
    <w:pPr>
      <w:pBdr>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25">
    <w:name w:val="xl225"/>
    <w:basedOn w:val="a"/>
    <w:rsid w:val="00DE6CCD"/>
    <w:pPr>
      <w:pBdr>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26">
    <w:name w:val="xl226"/>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27">
    <w:name w:val="xl227"/>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28">
    <w:name w:val="xl228"/>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textAlignment w:val="center"/>
    </w:pPr>
    <w:rPr>
      <w:rFonts w:ascii="Times New Roman" w:hAnsi="Times New Roman"/>
      <w:b/>
      <w:bCs/>
      <w:kern w:val="0"/>
      <w:sz w:val="24"/>
      <w:szCs w:val="24"/>
      <w:lang w:eastAsia="ru-RU"/>
    </w:rPr>
  </w:style>
  <w:style w:type="paragraph" w:customStyle="1" w:styleId="xl229">
    <w:name w:val="xl229"/>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0">
    <w:name w:val="xl230"/>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31">
    <w:name w:val="xl231"/>
    <w:basedOn w:val="a"/>
    <w:rsid w:val="00DE6CCD"/>
    <w:pPr>
      <w:pBdr>
        <w:top w:val="single" w:sz="8" w:space="0" w:color="auto"/>
        <w:left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32">
    <w:name w:val="xl232"/>
    <w:basedOn w:val="a"/>
    <w:rsid w:val="00DE6CCD"/>
    <w:pPr>
      <w:pBdr>
        <w:top w:val="single" w:sz="8" w:space="0" w:color="auto"/>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3">
    <w:name w:val="xl233"/>
    <w:basedOn w:val="a"/>
    <w:rsid w:val="00DE6CCD"/>
    <w:pPr>
      <w:pBdr>
        <w:top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4">
    <w:name w:val="xl234"/>
    <w:basedOn w:val="a"/>
    <w:rsid w:val="00DE6CCD"/>
    <w:pPr>
      <w:pBdr>
        <w:top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5">
    <w:name w:val="xl235"/>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6">
    <w:name w:val="xl236"/>
    <w:basedOn w:val="a"/>
    <w:rsid w:val="00DE6CCD"/>
    <w:pPr>
      <w:pBdr>
        <w:top w:val="single" w:sz="8" w:space="0" w:color="auto"/>
        <w:left w:val="single" w:sz="8" w:space="0" w:color="auto"/>
        <w:bottom w:val="single" w:sz="8" w:space="0" w:color="auto"/>
      </w:pBdr>
      <w:shd w:val="clear" w:color="000000" w:fill="FFFFFF"/>
      <w:suppressAutoHyphens w:val="0"/>
      <w:spacing w:before="100" w:beforeAutospacing="1" w:after="100" w:afterAutospacing="1" w:line="240" w:lineRule="auto"/>
    </w:pPr>
    <w:rPr>
      <w:rFonts w:ascii="Times New Roman" w:hAnsi="Times New Roman"/>
      <w:b/>
      <w:bCs/>
      <w:kern w:val="0"/>
      <w:sz w:val="24"/>
      <w:szCs w:val="24"/>
      <w:lang w:eastAsia="ru-RU"/>
    </w:rPr>
  </w:style>
  <w:style w:type="paragraph" w:customStyle="1" w:styleId="xl237">
    <w:name w:val="xl237"/>
    <w:basedOn w:val="a"/>
    <w:rsid w:val="00DE6CCD"/>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38">
    <w:name w:val="xl238"/>
    <w:basedOn w:val="a"/>
    <w:rsid w:val="00DE6CCD"/>
    <w:pPr>
      <w:pBdr>
        <w:top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b/>
      <w:bCs/>
      <w:kern w:val="0"/>
      <w:sz w:val="24"/>
      <w:szCs w:val="24"/>
      <w:lang w:eastAsia="ru-RU"/>
    </w:rPr>
  </w:style>
  <w:style w:type="paragraph" w:customStyle="1" w:styleId="xl239">
    <w:name w:val="xl239"/>
    <w:basedOn w:val="a"/>
    <w:rsid w:val="00DE6CCD"/>
    <w:pPr>
      <w:pBdr>
        <w:top w:val="single" w:sz="8" w:space="0" w:color="auto"/>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40">
    <w:name w:val="xl240"/>
    <w:basedOn w:val="a"/>
    <w:rsid w:val="00DE6CCD"/>
    <w:pPr>
      <w:pBdr>
        <w:top w:val="single" w:sz="4" w:space="0" w:color="auto"/>
        <w:left w:val="single" w:sz="8" w:space="0" w:color="auto"/>
        <w:bottom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41">
    <w:name w:val="xl241"/>
    <w:basedOn w:val="a"/>
    <w:rsid w:val="00DE6CCD"/>
    <w:pPr>
      <w:pBdr>
        <w:top w:val="single" w:sz="8" w:space="0" w:color="auto"/>
        <w:left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2">
    <w:name w:val="xl242"/>
    <w:basedOn w:val="a"/>
    <w:rsid w:val="00DE6CCD"/>
    <w:pPr>
      <w:pBdr>
        <w:left w:val="single" w:sz="8" w:space="0" w:color="auto"/>
        <w:bottom w:val="single" w:sz="8" w:space="0" w:color="auto"/>
        <w:right w:val="single" w:sz="8" w:space="0" w:color="auto"/>
      </w:pBdr>
      <w:shd w:val="clear" w:color="000000" w:fill="FFFFFF"/>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3">
    <w:name w:val="xl243"/>
    <w:basedOn w:val="a"/>
    <w:rsid w:val="00DE6CCD"/>
    <w:pPr>
      <w:pBdr>
        <w:top w:val="single" w:sz="8" w:space="0" w:color="auto"/>
        <w:lef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4">
    <w:name w:val="xl244"/>
    <w:basedOn w:val="a"/>
    <w:rsid w:val="00DE6CCD"/>
    <w:pPr>
      <w:pBdr>
        <w:top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5">
    <w:name w:val="xl245"/>
    <w:basedOn w:val="a"/>
    <w:rsid w:val="00DE6CCD"/>
    <w:pPr>
      <w:pBdr>
        <w:top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6">
    <w:name w:val="xl246"/>
    <w:basedOn w:val="a"/>
    <w:rsid w:val="00DE6CCD"/>
    <w:pPr>
      <w:pBdr>
        <w:top w:val="single" w:sz="8" w:space="0" w:color="auto"/>
        <w:left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7">
    <w:name w:val="xl247"/>
    <w:basedOn w:val="a"/>
    <w:rsid w:val="00DE6CCD"/>
    <w:pPr>
      <w:pBdr>
        <w:top w:val="single" w:sz="8" w:space="0" w:color="auto"/>
        <w:bottom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8">
    <w:name w:val="xl248"/>
    <w:basedOn w:val="a"/>
    <w:rsid w:val="00DE6CCD"/>
    <w:pPr>
      <w:pBdr>
        <w:top w:val="single" w:sz="8" w:space="0" w:color="auto"/>
        <w:bottom w:val="single" w:sz="8" w:space="0" w:color="auto"/>
        <w:right w:val="single" w:sz="8" w:space="0" w:color="auto"/>
      </w:pBdr>
      <w:suppressAutoHyphens w:val="0"/>
      <w:spacing w:before="100" w:beforeAutospacing="1" w:after="100" w:afterAutospacing="1" w:line="240" w:lineRule="auto"/>
      <w:jc w:val="center"/>
      <w:textAlignment w:val="center"/>
    </w:pPr>
    <w:rPr>
      <w:rFonts w:ascii="Times New Roman" w:hAnsi="Times New Roman"/>
      <w:kern w:val="0"/>
      <w:sz w:val="24"/>
      <w:szCs w:val="24"/>
      <w:lang w:eastAsia="ru-RU"/>
    </w:rPr>
  </w:style>
  <w:style w:type="paragraph" w:customStyle="1" w:styleId="xl249">
    <w:name w:val="xl249"/>
    <w:basedOn w:val="a"/>
    <w:rsid w:val="00DE6CCD"/>
    <w:pPr>
      <w:pBdr>
        <w:bottom w:val="single" w:sz="8" w:space="0" w:color="auto"/>
      </w:pBdr>
      <w:suppressAutoHyphens w:val="0"/>
      <w:spacing w:before="100" w:beforeAutospacing="1" w:after="100" w:afterAutospacing="1" w:line="240" w:lineRule="auto"/>
      <w:jc w:val="center"/>
    </w:pPr>
    <w:rPr>
      <w:rFonts w:ascii="Times New Roman" w:hAnsi="Times New Roman"/>
      <w:b/>
      <w:bCs/>
      <w:kern w:val="0"/>
      <w:sz w:val="24"/>
      <w:szCs w:val="24"/>
      <w:lang w:eastAsia="ru-RU"/>
    </w:rPr>
  </w:style>
  <w:style w:type="paragraph" w:customStyle="1" w:styleId="xl250">
    <w:name w:val="xl250"/>
    <w:basedOn w:val="a"/>
    <w:rsid w:val="00DE6CCD"/>
    <w:pPr>
      <w:pBdr>
        <w:top w:val="single" w:sz="8" w:space="0" w:color="auto"/>
      </w:pBdr>
      <w:suppressAutoHyphens w:val="0"/>
      <w:spacing w:before="100" w:beforeAutospacing="1" w:after="100" w:afterAutospacing="1" w:line="240" w:lineRule="auto"/>
    </w:pPr>
    <w:rPr>
      <w:rFonts w:ascii="Times New Roman" w:hAnsi="Times New Roman"/>
      <w:kern w:val="0"/>
      <w:sz w:val="24"/>
      <w:szCs w:val="24"/>
      <w:lang w:eastAsia="ru-RU"/>
    </w:rPr>
  </w:style>
  <w:style w:type="table" w:styleId="af8">
    <w:name w:val="Table Grid"/>
    <w:basedOn w:val="a2"/>
    <w:uiPriority w:val="39"/>
    <w:rsid w:val="00DE6CC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4">
    <w:name w:val="xl64"/>
    <w:basedOn w:val="a"/>
    <w:rsid w:val="00DE6CCD"/>
    <w:pPr>
      <w:pBdr>
        <w:left w:val="single" w:sz="8" w:space="0" w:color="auto"/>
        <w:right w:val="single" w:sz="8" w:space="0" w:color="auto"/>
      </w:pBdr>
      <w:suppressAutoHyphens w:val="0"/>
      <w:spacing w:before="100" w:beforeAutospacing="1" w:after="100" w:afterAutospacing="1" w:line="240" w:lineRule="auto"/>
      <w:jc w:val="center"/>
    </w:pPr>
    <w:rPr>
      <w:rFonts w:ascii="Times New Roman" w:hAnsi="Times New Roman"/>
      <w:kern w:val="0"/>
      <w:sz w:val="24"/>
      <w:szCs w:val="24"/>
      <w:lang w:eastAsia="ru-RU"/>
    </w:rPr>
  </w:style>
  <w:style w:type="paragraph" w:customStyle="1" w:styleId="xl65">
    <w:name w:val="xl65"/>
    <w:basedOn w:val="a"/>
    <w:rsid w:val="00DE6CCD"/>
    <w:pPr>
      <w:suppressAutoHyphens w:val="0"/>
      <w:spacing w:before="100" w:beforeAutospacing="1" w:after="100" w:afterAutospacing="1" w:line="240" w:lineRule="auto"/>
      <w:jc w:val="center"/>
    </w:pPr>
    <w:rPr>
      <w:rFonts w:ascii="Times New Roman" w:hAnsi="Times New Roman"/>
      <w:kern w:val="0"/>
      <w:sz w:val="24"/>
      <w:szCs w:val="24"/>
      <w:lang w:eastAsia="ru-RU"/>
    </w:rPr>
  </w:style>
  <w:style w:type="numbering" w:customStyle="1" w:styleId="24">
    <w:name w:val="Нет списка2"/>
    <w:next w:val="a3"/>
    <w:uiPriority w:val="99"/>
    <w:semiHidden/>
    <w:unhideWhenUsed/>
    <w:rsid w:val="00DE6CCD"/>
  </w:style>
  <w:style w:type="table" w:customStyle="1" w:styleId="11">
    <w:name w:val="Сетка таблицы1"/>
    <w:basedOn w:val="a2"/>
    <w:next w:val="af8"/>
    <w:uiPriority w:val="39"/>
    <w:rsid w:val="00DE6CC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Нет списка3"/>
    <w:next w:val="a3"/>
    <w:uiPriority w:val="99"/>
    <w:semiHidden/>
    <w:unhideWhenUsed/>
    <w:rsid w:val="00185409"/>
  </w:style>
  <w:style w:type="table" w:customStyle="1" w:styleId="25">
    <w:name w:val="Сетка таблицы2"/>
    <w:basedOn w:val="a2"/>
    <w:next w:val="af8"/>
    <w:uiPriority w:val="39"/>
    <w:rsid w:val="0018540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511381340">
      <w:bodyDiv w:val="1"/>
      <w:marLeft w:val="0"/>
      <w:marRight w:val="0"/>
      <w:marTop w:val="0"/>
      <w:marBottom w:val="0"/>
      <w:divBdr>
        <w:top w:val="none" w:sz="0" w:space="0" w:color="auto"/>
        <w:left w:val="none" w:sz="0" w:space="0" w:color="auto"/>
        <w:bottom w:val="none" w:sz="0" w:space="0" w:color="auto"/>
        <w:right w:val="none" w:sz="0" w:space="0" w:color="auto"/>
      </w:divBdr>
    </w:div>
    <w:div w:id="763304493">
      <w:bodyDiv w:val="1"/>
      <w:marLeft w:val="0"/>
      <w:marRight w:val="0"/>
      <w:marTop w:val="0"/>
      <w:marBottom w:val="0"/>
      <w:divBdr>
        <w:top w:val="none" w:sz="0" w:space="0" w:color="auto"/>
        <w:left w:val="none" w:sz="0" w:space="0" w:color="auto"/>
        <w:bottom w:val="none" w:sz="0" w:space="0" w:color="auto"/>
        <w:right w:val="none" w:sz="0" w:space="0" w:color="auto"/>
      </w:divBdr>
      <w:divsChild>
        <w:div w:id="2053916393">
          <w:marLeft w:val="0"/>
          <w:marRight w:val="0"/>
          <w:marTop w:val="0"/>
          <w:marBottom w:val="60"/>
          <w:divBdr>
            <w:top w:val="none" w:sz="0" w:space="0" w:color="auto"/>
            <w:left w:val="none" w:sz="0" w:space="0" w:color="auto"/>
            <w:bottom w:val="none" w:sz="0" w:space="0" w:color="auto"/>
            <w:right w:val="none" w:sz="0" w:space="0" w:color="auto"/>
          </w:divBdr>
          <w:divsChild>
            <w:div w:id="533538995">
              <w:marLeft w:val="0"/>
              <w:marRight w:val="0"/>
              <w:marTop w:val="0"/>
              <w:marBottom w:val="0"/>
              <w:divBdr>
                <w:top w:val="none" w:sz="0" w:space="0" w:color="auto"/>
                <w:left w:val="none" w:sz="0" w:space="0" w:color="auto"/>
                <w:bottom w:val="none" w:sz="0" w:space="0" w:color="auto"/>
                <w:right w:val="none" w:sz="0" w:space="0" w:color="auto"/>
              </w:divBdr>
              <w:divsChild>
                <w:div w:id="141331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802306">
      <w:bodyDiv w:val="1"/>
      <w:marLeft w:val="0"/>
      <w:marRight w:val="0"/>
      <w:marTop w:val="0"/>
      <w:marBottom w:val="0"/>
      <w:divBdr>
        <w:top w:val="none" w:sz="0" w:space="0" w:color="auto"/>
        <w:left w:val="none" w:sz="0" w:space="0" w:color="auto"/>
        <w:bottom w:val="none" w:sz="0" w:space="0" w:color="auto"/>
        <w:right w:val="none" w:sz="0" w:space="0" w:color="auto"/>
      </w:divBdr>
      <w:divsChild>
        <w:div w:id="960192008">
          <w:marLeft w:val="0"/>
          <w:marRight w:val="0"/>
          <w:marTop w:val="0"/>
          <w:marBottom w:val="60"/>
          <w:divBdr>
            <w:top w:val="none" w:sz="0" w:space="0" w:color="auto"/>
            <w:left w:val="none" w:sz="0" w:space="0" w:color="auto"/>
            <w:bottom w:val="none" w:sz="0" w:space="0" w:color="auto"/>
            <w:right w:val="none" w:sz="0" w:space="0" w:color="auto"/>
          </w:divBdr>
          <w:divsChild>
            <w:div w:id="1998461502">
              <w:marLeft w:val="0"/>
              <w:marRight w:val="0"/>
              <w:marTop w:val="0"/>
              <w:marBottom w:val="0"/>
              <w:divBdr>
                <w:top w:val="none" w:sz="0" w:space="0" w:color="auto"/>
                <w:left w:val="none" w:sz="0" w:space="0" w:color="auto"/>
                <w:bottom w:val="none" w:sz="0" w:space="0" w:color="auto"/>
                <w:right w:val="none" w:sz="0" w:space="0" w:color="auto"/>
              </w:divBdr>
              <w:divsChild>
                <w:div w:id="14269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053231">
      <w:bodyDiv w:val="1"/>
      <w:marLeft w:val="0"/>
      <w:marRight w:val="0"/>
      <w:marTop w:val="0"/>
      <w:marBottom w:val="0"/>
      <w:divBdr>
        <w:top w:val="none" w:sz="0" w:space="0" w:color="auto"/>
        <w:left w:val="none" w:sz="0" w:space="0" w:color="auto"/>
        <w:bottom w:val="none" w:sz="0" w:space="0" w:color="auto"/>
        <w:right w:val="none" w:sz="0" w:space="0" w:color="auto"/>
      </w:divBdr>
      <w:divsChild>
        <w:div w:id="2127768434">
          <w:marLeft w:val="0"/>
          <w:marRight w:val="0"/>
          <w:marTop w:val="0"/>
          <w:marBottom w:val="60"/>
          <w:divBdr>
            <w:top w:val="none" w:sz="0" w:space="0" w:color="auto"/>
            <w:left w:val="none" w:sz="0" w:space="0" w:color="auto"/>
            <w:bottom w:val="none" w:sz="0" w:space="0" w:color="auto"/>
            <w:right w:val="none" w:sz="0" w:space="0" w:color="auto"/>
          </w:divBdr>
          <w:divsChild>
            <w:div w:id="2083527478">
              <w:marLeft w:val="0"/>
              <w:marRight w:val="0"/>
              <w:marTop w:val="0"/>
              <w:marBottom w:val="0"/>
              <w:divBdr>
                <w:top w:val="none" w:sz="0" w:space="0" w:color="auto"/>
                <w:left w:val="none" w:sz="0" w:space="0" w:color="auto"/>
                <w:bottom w:val="none" w:sz="0" w:space="0" w:color="auto"/>
                <w:right w:val="none" w:sz="0" w:space="0" w:color="auto"/>
              </w:divBdr>
              <w:divsChild>
                <w:div w:id="38503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932101">
      <w:bodyDiv w:val="1"/>
      <w:marLeft w:val="0"/>
      <w:marRight w:val="0"/>
      <w:marTop w:val="0"/>
      <w:marBottom w:val="0"/>
      <w:divBdr>
        <w:top w:val="none" w:sz="0" w:space="0" w:color="auto"/>
        <w:left w:val="none" w:sz="0" w:space="0" w:color="auto"/>
        <w:bottom w:val="none" w:sz="0" w:space="0" w:color="auto"/>
        <w:right w:val="none" w:sz="0" w:space="0" w:color="auto"/>
      </w:divBdr>
      <w:divsChild>
        <w:div w:id="616109291">
          <w:marLeft w:val="0"/>
          <w:marRight w:val="0"/>
          <w:marTop w:val="0"/>
          <w:marBottom w:val="60"/>
          <w:divBdr>
            <w:top w:val="none" w:sz="0" w:space="0" w:color="auto"/>
            <w:left w:val="none" w:sz="0" w:space="0" w:color="auto"/>
            <w:bottom w:val="none" w:sz="0" w:space="0" w:color="auto"/>
            <w:right w:val="none" w:sz="0" w:space="0" w:color="auto"/>
          </w:divBdr>
          <w:divsChild>
            <w:div w:id="979263275">
              <w:marLeft w:val="0"/>
              <w:marRight w:val="0"/>
              <w:marTop w:val="0"/>
              <w:marBottom w:val="0"/>
              <w:divBdr>
                <w:top w:val="none" w:sz="0" w:space="0" w:color="auto"/>
                <w:left w:val="none" w:sz="0" w:space="0" w:color="auto"/>
                <w:bottom w:val="none" w:sz="0" w:space="0" w:color="auto"/>
                <w:right w:val="none" w:sz="0" w:space="0" w:color="auto"/>
              </w:divBdr>
              <w:divsChild>
                <w:div w:id="18584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57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76B56965016186AAFF536BD81D7068A3627D7DEB61B2C6DE4D77B6565676B054C607B8DA5EF437E775160BC2BBD10113D05F2B84D5131A3kD3EJ"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hranatruda.ru/ot_biblio/normativ/data_normativ/53/5361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D1D8947067B1002D22831174C357D141E3CCAD9A73496199C0773C4F67B9E326DC965E44159D194FC9D09C401608FBDE07DAA259EDT1YEI" TargetMode="External"/><Relationship Id="rId4" Type="http://schemas.openxmlformats.org/officeDocument/2006/relationships/settings" Target="settings.xml"/><Relationship Id="rId9" Type="http://schemas.openxmlformats.org/officeDocument/2006/relationships/hyperlink" Target="consultantplus://offline/ref=754358845FA9443708A431EB43735FAEEBB2BC341998E51F6142E12C0C12B5CC61E18CD0DCA75C56B48F4ACF2C7C6CF9076135911EEB22E1jCu0H"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D277A-0B9C-4DA1-B372-FFB2C7C96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16625</Words>
  <Characters>94769</Characters>
  <Application>Microsoft Office Word</Application>
  <DocSecurity>0</DocSecurity>
  <Lines>789</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111172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Админ</cp:lastModifiedBy>
  <cp:revision>3</cp:revision>
  <cp:lastPrinted>2022-11-02T06:27:00Z</cp:lastPrinted>
  <dcterms:created xsi:type="dcterms:W3CDTF">2024-10-30T18:13:00Z</dcterms:created>
  <dcterms:modified xsi:type="dcterms:W3CDTF">2024-10-30T18:13:00Z</dcterms:modified>
</cp:coreProperties>
</file>